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06A20" w:rsidRDefault="00E06A20" w:rsidP="00E06A20">
      <w:r>
        <w:rPr>
          <w:bCs/>
          <w:noProof/>
          <w:sz w:val="22"/>
          <w:szCs w:val="22"/>
        </w:rPr>
        <w:drawing>
          <wp:anchor distT="0" distB="0" distL="114300" distR="114300" simplePos="0" relativeHeight="251722752" behindDoc="1" locked="0" layoutInCell="1" allowOverlap="1" wp14:anchorId="194F27C6" wp14:editId="0CB59D71">
            <wp:simplePos x="0" y="0"/>
            <wp:positionH relativeFrom="column">
              <wp:posOffset>3910081</wp:posOffset>
            </wp:positionH>
            <wp:positionV relativeFrom="paragraph">
              <wp:posOffset>-311070</wp:posOffset>
            </wp:positionV>
            <wp:extent cx="3001201" cy="2120900"/>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RR_Logo_2017-Final_transparent.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001201" cy="2120900"/>
                    </a:xfrm>
                    <a:prstGeom prst="rect">
                      <a:avLst/>
                    </a:prstGeom>
                  </pic:spPr>
                </pic:pic>
              </a:graphicData>
            </a:graphic>
            <wp14:sizeRelH relativeFrom="page">
              <wp14:pctWidth>0</wp14:pctWidth>
            </wp14:sizeRelH>
            <wp14:sizeRelV relativeFrom="page">
              <wp14:pctHeight>0</wp14:pctHeight>
            </wp14:sizeRelV>
          </wp:anchor>
        </w:drawing>
      </w:r>
    </w:p>
    <w:p w:rsidR="00E06A20" w:rsidRDefault="00E06A20" w:rsidP="00E06A20">
      <w:pPr>
        <w:pStyle w:val="Header"/>
      </w:pPr>
    </w:p>
    <w:p w:rsidR="00E06A20" w:rsidRDefault="00E06A20" w:rsidP="00E06A20">
      <w:pPr>
        <w:pStyle w:val="Header"/>
      </w:pPr>
    </w:p>
    <w:p w:rsidR="00E06A20" w:rsidRDefault="00E06A20" w:rsidP="00E06A20"/>
    <w:p w:rsidR="00E06A20" w:rsidRDefault="00E06A20" w:rsidP="00E06A20">
      <w:pPr>
        <w:tabs>
          <w:tab w:val="left" w:pos="3380"/>
        </w:tabs>
        <w:rPr>
          <w:b/>
          <w:noProof/>
          <w:sz w:val="36"/>
          <w:szCs w:val="36"/>
        </w:rPr>
      </w:pPr>
      <w:r>
        <w:rPr>
          <w:b/>
          <w:noProof/>
          <w:sz w:val="36"/>
          <w:szCs w:val="36"/>
        </w:rPr>
        <w:tab/>
      </w:r>
    </w:p>
    <w:p w:rsidR="00E06A20" w:rsidRDefault="00E06A20" w:rsidP="00E06A20">
      <w:pPr>
        <w:ind w:left="-567" w:firstLine="141"/>
        <w:rPr>
          <w:b/>
          <w:noProof/>
          <w:sz w:val="36"/>
          <w:szCs w:val="36"/>
        </w:rPr>
      </w:pPr>
      <w:r>
        <w:rPr>
          <w:b/>
          <w:noProof/>
          <w:sz w:val="36"/>
          <w:szCs w:val="36"/>
        </w:rPr>
        <w:t xml:space="preserve">        </w:t>
      </w:r>
    </w:p>
    <w:p w:rsidR="00E06A20" w:rsidRDefault="00E06A20" w:rsidP="00E06A20">
      <w:pPr>
        <w:spacing w:line="180" w:lineRule="atLeast"/>
        <w:jc w:val="center"/>
        <w:rPr>
          <w:b/>
          <w:sz w:val="28"/>
          <w:szCs w:val="28"/>
        </w:rPr>
      </w:pPr>
    </w:p>
    <w:p w:rsidR="00E06A20" w:rsidRDefault="00E06A20" w:rsidP="00E06A20">
      <w:pPr>
        <w:rPr>
          <w:b/>
          <w:sz w:val="28"/>
          <w:szCs w:val="28"/>
        </w:rPr>
      </w:pPr>
    </w:p>
    <w:p w:rsidR="00E06A20" w:rsidRDefault="00871AC1" w:rsidP="00C84BF6">
      <w:pPr>
        <w:tabs>
          <w:tab w:val="left" w:pos="1440"/>
          <w:tab w:val="left" w:pos="1701"/>
          <w:tab w:val="left" w:pos="3583"/>
        </w:tabs>
        <w:spacing w:line="480" w:lineRule="auto"/>
        <w:outlineLvl w:val="0"/>
        <w:rPr>
          <w:bCs/>
          <w:sz w:val="22"/>
          <w:szCs w:val="22"/>
        </w:rPr>
      </w:pPr>
      <w:r>
        <w:rPr>
          <w:rFonts w:ascii="Times New Roman" w:hAnsi="Times New Roman"/>
          <w:noProof/>
        </w:rPr>
        <w:drawing>
          <wp:anchor distT="36576" distB="36576" distL="36576" distR="36576" simplePos="0" relativeHeight="251659264" behindDoc="0" locked="0" layoutInCell="1" allowOverlap="1" wp14:anchorId="2E65A89B" wp14:editId="0D0210C3">
            <wp:simplePos x="0" y="0"/>
            <wp:positionH relativeFrom="column">
              <wp:posOffset>-729153</wp:posOffset>
            </wp:positionH>
            <wp:positionV relativeFrom="paragraph">
              <wp:posOffset>269240</wp:posOffset>
            </wp:positionV>
            <wp:extent cx="6788150" cy="4827270"/>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t="20224" b="32603"/>
                    <a:stretch>
                      <a:fillRect/>
                    </a:stretch>
                  </pic:blipFill>
                  <pic:spPr bwMode="auto">
                    <a:xfrm>
                      <a:off x="0" y="0"/>
                      <a:ext cx="6788150" cy="482727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E37268">
        <w:rPr>
          <w:rFonts w:ascii="Times New Roman" w:hAnsi="Times New Roman"/>
          <w:noProof/>
        </w:rPr>
        <mc:AlternateContent>
          <mc:Choice Requires="wps">
            <w:drawing>
              <wp:anchor distT="0" distB="0" distL="114300" distR="114300" simplePos="0" relativeHeight="251666432" behindDoc="0" locked="0" layoutInCell="1" allowOverlap="1" wp14:anchorId="0045B75B" wp14:editId="0D97DF40">
                <wp:simplePos x="0" y="0"/>
                <wp:positionH relativeFrom="column">
                  <wp:posOffset>3604602</wp:posOffset>
                </wp:positionH>
                <wp:positionV relativeFrom="paragraph">
                  <wp:posOffset>7413088</wp:posOffset>
                </wp:positionV>
                <wp:extent cx="0" cy="882650"/>
                <wp:effectExtent l="0" t="0" r="19050" b="31750"/>
                <wp:wrapNone/>
                <wp:docPr id="685" name="Straight Connector 685"/>
                <wp:cNvGraphicFramePr/>
                <a:graphic xmlns:a="http://schemas.openxmlformats.org/drawingml/2006/main">
                  <a:graphicData uri="http://schemas.microsoft.com/office/word/2010/wordprocessingShape">
                    <wps:wsp>
                      <wps:cNvCnPr/>
                      <wps:spPr>
                        <a:xfrm>
                          <a:off x="0" y="0"/>
                          <a:ext cx="0" cy="88265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4F2127D" id="Straight Connector 685" o:spid="_x0000_s1026"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283.85pt,583.7pt" to="283.85pt,65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" strokecolor="black [3213]" strokeweight="1.5pt">
                <v:stroke joinstyle="miter"/>
              </v:line>
            </w:pict>
          </mc:Fallback>
        </mc:AlternateContent>
      </w:r>
      <w:r w:rsidR="00E37268">
        <w:rPr>
          <w:rFonts w:ascii="Times New Roman" w:hAnsi="Times New Roman"/>
          <w:noProof/>
        </w:rPr>
        <mc:AlternateContent>
          <mc:Choice Requires="wpg">
            <w:drawing>
              <wp:anchor distT="0" distB="0" distL="114300" distR="114300" simplePos="0" relativeHeight="251665408" behindDoc="0" locked="0" layoutInCell="1" allowOverlap="1" wp14:anchorId="165C4EC7" wp14:editId="6E46F6CC">
                <wp:simplePos x="0" y="0"/>
                <wp:positionH relativeFrom="column">
                  <wp:posOffset>3554730</wp:posOffset>
                </wp:positionH>
                <wp:positionV relativeFrom="paragraph">
                  <wp:posOffset>7112879</wp:posOffset>
                </wp:positionV>
                <wp:extent cx="3905173" cy="1652877"/>
                <wp:effectExtent l="0" t="0" r="635" b="5080"/>
                <wp:wrapNone/>
                <wp:docPr id="679" name="Group 6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05173" cy="1652877"/>
                          <a:chOff x="1104369" y="1142604"/>
                          <a:chExt cx="30008" cy="11084"/>
                        </a:xfrm>
                      </wpg:grpSpPr>
                      <pic:pic xmlns:pic="http://schemas.openxmlformats.org/drawingml/2006/picture">
                        <pic:nvPicPr>
                          <pic:cNvPr id="680" name="Picture 5" descr="icon"/>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1104369" y="1142604"/>
                            <a:ext cx="29230" cy="908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EEECE1"/>
                                  </a:outerShdw>
                                </a:effectLst>
                              </a14:hiddenEffects>
                            </a:ext>
                          </a:extLst>
                        </pic:spPr>
                      </pic:pic>
                      <wps:wsp>
                        <wps:cNvPr id="683" name="Text Box 6"/>
                        <wps:cNvSpPr txBox="1">
                          <a:spLocks noChangeArrowheads="1"/>
                        </wps:cNvSpPr>
                        <wps:spPr bwMode="auto">
                          <a:xfrm>
                            <a:off x="1107070" y="1144071"/>
                            <a:ext cx="27307" cy="961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871AC1" w:rsidRPr="001E169D" w:rsidRDefault="00871AC1" w:rsidP="00E06A20">
                              <w:pPr>
                                <w:pStyle w:val="BasicParagraph"/>
                                <w:widowControl w:val="0"/>
                                <w:rPr>
                                  <w:rFonts w:ascii="Century Gothic" w:hAnsi="Century Gothic" w:cs="Arial"/>
                                  <w:sz w:val="32"/>
                                  <w:szCs w:val="32"/>
                                  <w:lang w:val="en-US"/>
                                  <w14:ligatures w14:val="none"/>
                                </w:rPr>
                              </w:pPr>
                              <w:r>
                                <w:rPr>
                                  <w:rFonts w:ascii="Arial" w:hAnsi="Arial" w:cs="Arial"/>
                                  <w:sz w:val="32"/>
                                  <w:szCs w:val="32"/>
                                  <w:lang w:val="en-US"/>
                                  <w14:ligatures w14:val="none"/>
                                </w:rPr>
                                <w:t xml:space="preserve"> </w:t>
                              </w:r>
                              <w:r w:rsidRPr="001E169D">
                                <w:rPr>
                                  <w:rFonts w:ascii="Century Gothic" w:hAnsi="Century Gothic" w:cs="Arial"/>
                                  <w:sz w:val="32"/>
                                  <w:szCs w:val="32"/>
                                  <w:lang w:val="en-US"/>
                                  <w14:ligatures w14:val="none"/>
                                </w:rPr>
                                <w:t>residentialreports.com.au</w:t>
                              </w:r>
                            </w:p>
                            <w:p w:rsidR="00871AC1" w:rsidRPr="001E169D" w:rsidRDefault="00871AC1" w:rsidP="00E06A20">
                              <w:pPr>
                                <w:pStyle w:val="BasicParagraph"/>
                                <w:widowControl w:val="0"/>
                                <w:rPr>
                                  <w:rFonts w:ascii="Arial" w:hAnsi="Arial" w:cs="Arial"/>
                                  <w:sz w:val="4"/>
                                  <w:szCs w:val="4"/>
                                  <w:lang w:val="en-US"/>
                                  <w14:ligatures w14:val="none"/>
                                </w:rPr>
                              </w:pPr>
                              <w:r>
                                <w:rPr>
                                  <w:rFonts w:ascii="Arial" w:hAnsi="Arial" w:cs="Arial"/>
                                  <w:sz w:val="28"/>
                                  <w:szCs w:val="28"/>
                                  <w:lang w:val="en-US"/>
                                  <w14:ligatures w14:val="none"/>
                                </w:rPr>
                                <w:t xml:space="preserve"> </w:t>
                              </w:r>
                            </w:p>
                            <w:p w:rsidR="00871AC1" w:rsidRPr="001E169D" w:rsidRDefault="00871AC1" w:rsidP="00E06A20">
                              <w:pPr>
                                <w:pStyle w:val="BasicParagraph"/>
                                <w:widowControl w:val="0"/>
                                <w:rPr>
                                  <w:rFonts w:ascii="Century Gothic" w:hAnsi="Century Gothic" w:cs="Arial"/>
                                  <w:sz w:val="28"/>
                                  <w:szCs w:val="28"/>
                                  <w:lang w:val="en-US"/>
                                  <w14:ligatures w14:val="none"/>
                                </w:rPr>
                              </w:pPr>
                              <w:r>
                                <w:rPr>
                                  <w:rFonts w:ascii="Century Gothic" w:hAnsi="Century Gothic" w:cs="Arial"/>
                                  <w:sz w:val="28"/>
                                  <w:szCs w:val="28"/>
                                  <w:lang w:val="en-US"/>
                                  <w14:ligatures w14:val="none"/>
                                </w:rPr>
                                <w:t xml:space="preserve"> </w:t>
                              </w:r>
                              <w:r w:rsidRPr="001E169D">
                                <w:rPr>
                                  <w:rFonts w:ascii="Century Gothic" w:hAnsi="Century Gothic" w:cs="Arial"/>
                                  <w:sz w:val="28"/>
                                  <w:szCs w:val="28"/>
                                  <w:lang w:val="en-US"/>
                                  <w14:ligatures w14:val="none"/>
                                </w:rPr>
                                <w:t xml:space="preserve">6288 0402      </w:t>
                              </w:r>
                              <w:r>
                                <w:rPr>
                                  <w:rFonts w:ascii="Century Gothic" w:hAnsi="Century Gothic" w:cs="Arial"/>
                                  <w:sz w:val="28"/>
                                  <w:szCs w:val="28"/>
                                  <w:lang w:val="en-US"/>
                                  <w14:ligatures w14:val="none"/>
                                </w:rPr>
                                <w:t xml:space="preserve">         </w:t>
                              </w:r>
                              <w:r w:rsidRPr="001E169D">
                                <w:rPr>
                                  <w:rFonts w:ascii="Century Gothic" w:hAnsi="Century Gothic" w:cs="Arial"/>
                                  <w:sz w:val="28"/>
                                  <w:szCs w:val="28"/>
                                  <w:lang w:val="en-US"/>
                                  <w14:ligatures w14:val="none"/>
                                </w:rPr>
                                <w:t>6288 9516</w:t>
                              </w:r>
                            </w:p>
                            <w:p w:rsidR="00871AC1" w:rsidRDefault="00871AC1" w:rsidP="00E06A20">
                              <w:pPr>
                                <w:pStyle w:val="BasicParagraph"/>
                                <w:widowControl w:val="0"/>
                                <w:rPr>
                                  <w:rFonts w:ascii="Arial" w:hAnsi="Arial" w:cs="Arial"/>
                                  <w:sz w:val="4"/>
                                  <w:szCs w:val="4"/>
                                  <w:lang w:val="en-US"/>
                                  <w14:ligatures w14:val="none"/>
                                </w:rPr>
                              </w:pPr>
                            </w:p>
                            <w:p w:rsidR="00871AC1" w:rsidRDefault="00871AC1" w:rsidP="00E06A20">
                              <w:pPr>
                                <w:pStyle w:val="BasicParagraph"/>
                                <w:widowControl w:val="0"/>
                                <w:rPr>
                                  <w:rFonts w:ascii="Arial" w:hAnsi="Arial" w:cs="Arial"/>
                                  <w:sz w:val="4"/>
                                  <w:szCs w:val="4"/>
                                  <w:lang w:val="en-US"/>
                                  <w14:ligatures w14:val="none"/>
                                </w:rPr>
                              </w:pPr>
                            </w:p>
                            <w:p w:rsidR="00871AC1" w:rsidRDefault="00871AC1" w:rsidP="00E06A20">
                              <w:pPr>
                                <w:pStyle w:val="BasicParagraph"/>
                                <w:widowControl w:val="0"/>
                                <w:rPr>
                                  <w:rFonts w:ascii="Arial" w:hAnsi="Arial" w:cs="Arial"/>
                                  <w:sz w:val="4"/>
                                  <w:szCs w:val="4"/>
                                  <w:lang w:val="en-US"/>
                                  <w14:ligatures w14:val="none"/>
                                </w:rPr>
                              </w:pPr>
                            </w:p>
                            <w:p w:rsidR="00871AC1" w:rsidRPr="001E169D" w:rsidRDefault="00871AC1" w:rsidP="00E06A20">
                              <w:pPr>
                                <w:pStyle w:val="BasicParagraph"/>
                                <w:widowControl w:val="0"/>
                                <w:rPr>
                                  <w:rFonts w:ascii="Arial" w:hAnsi="Arial" w:cs="Arial"/>
                                  <w:sz w:val="4"/>
                                  <w:szCs w:val="4"/>
                                  <w:lang w:val="en-US"/>
                                  <w14:ligatures w14:val="none"/>
                                </w:rPr>
                              </w:pPr>
                            </w:p>
                            <w:p w:rsidR="00871AC1" w:rsidRPr="001E169D" w:rsidRDefault="00871AC1" w:rsidP="00E06A20">
                              <w:pPr>
                                <w:pStyle w:val="BasicParagraph"/>
                                <w:widowControl w:val="0"/>
                                <w:rPr>
                                  <w:rFonts w:ascii="Century Gothic" w:hAnsi="Century Gothic" w:cs="Arial"/>
                                  <w:lang w:val="en-US"/>
                                  <w14:ligatures w14:val="none"/>
                                </w:rPr>
                              </w:pPr>
                              <w:r>
                                <w:rPr>
                                  <w:rFonts w:ascii="Century Gothic" w:hAnsi="Century Gothic" w:cs="Arial"/>
                                  <w:lang w:val="en-US"/>
                                  <w14:ligatures w14:val="none"/>
                                </w:rPr>
                                <w:t xml:space="preserve"> </w:t>
                              </w:r>
                              <w:r w:rsidRPr="001E169D">
                                <w:rPr>
                                  <w:rFonts w:ascii="Century Gothic" w:hAnsi="Century Gothic" w:cs="Arial"/>
                                  <w:lang w:val="en-US"/>
                                  <w14:ligatures w14:val="none"/>
                                </w:rPr>
                                <w:t>35 Poynton Street Hughes ACT 2605</w:t>
                              </w:r>
                            </w:p>
                          </w:txbxContent>
                        </wps:txbx>
                        <wps:bodyPr rot="0" vert="horz" wrap="square" lIns="36576" tIns="36576" rIns="36576" bIns="36576"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65C4EC7" id="Group 679" o:spid="_x0000_s1026" style="position:absolute;margin-left:279.9pt;margin-top:560.05pt;width:307.5pt;height:130.15pt;z-index:251665408" coordorigin="11043,11426" coordsize="300,1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alt="icon" style="position:absolute;left:11043;top:11426;width:292;height: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" strokecolor="black [0]" insetpen="t">
                  <v:imagedata r:id="rId11" o:title="icon"/>
                  <v:shadow color="#eeece1"/>
                </v:shape>
                <v:shapetype id="_x0000_t202" coordsize="21600,21600" o:spt="202" path="m,l,21600r21600,l21600,xe">
                  <v:stroke joinstyle="miter"/>
                  <v:path gradientshapeok="t" o:connecttype="rect"/>
                </v:shapetype>
                <v:shape id="Text Box 6" o:spid="_x0000_s1028" type="#_x0000_t202" style="position:absolute;left:11070;top:11440;width:273;height: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" filled="f" stroked="f" strokecolor="black [0]" insetpen="t">
                  <v:textbox inset="2.88pt,2.88pt,2.88pt,2.88pt">
                    <w:txbxContent>
                      <w:p w:rsidR="00871AC1" w:rsidRPr="001E169D" w:rsidRDefault="00871AC1" w:rsidP="00E06A20">
                        <w:pPr>
                          <w:pStyle w:val="BasicParagraph"/>
                          <w:widowControl w:val="0"/>
                          <w:rPr>
                            <w:rFonts w:ascii="Century Gothic" w:hAnsi="Century Gothic" w:cs="Arial"/>
                            <w:sz w:val="32"/>
                            <w:szCs w:val="32"/>
                            <w:lang w:val="en-US"/>
                            <w14:ligatures w14:val="none"/>
                          </w:rPr>
                        </w:pPr>
                        <w:r>
                          <w:rPr>
                            <w:rFonts w:ascii="Arial" w:hAnsi="Arial" w:cs="Arial"/>
                            <w:sz w:val="32"/>
                            <w:szCs w:val="32"/>
                            <w:lang w:val="en-US"/>
                            <w14:ligatures w14:val="none"/>
                          </w:rPr>
                          <w:t xml:space="preserve"> </w:t>
                        </w:r>
                        <w:r w:rsidRPr="001E169D">
                          <w:rPr>
                            <w:rFonts w:ascii="Century Gothic" w:hAnsi="Century Gothic" w:cs="Arial"/>
                            <w:sz w:val="32"/>
                            <w:szCs w:val="32"/>
                            <w:lang w:val="en-US"/>
                            <w14:ligatures w14:val="none"/>
                          </w:rPr>
                          <w:t>residentialreports.com.au</w:t>
                        </w:r>
                      </w:p>
                      <w:p w:rsidR="00871AC1" w:rsidRPr="001E169D" w:rsidRDefault="00871AC1" w:rsidP="00E06A20">
                        <w:pPr>
                          <w:pStyle w:val="BasicParagraph"/>
                          <w:widowControl w:val="0"/>
                          <w:rPr>
                            <w:rFonts w:ascii="Arial" w:hAnsi="Arial" w:cs="Arial"/>
                            <w:sz w:val="4"/>
                            <w:szCs w:val="4"/>
                            <w:lang w:val="en-US"/>
                            <w14:ligatures w14:val="none"/>
                          </w:rPr>
                        </w:pPr>
                        <w:r>
                          <w:rPr>
                            <w:rFonts w:ascii="Arial" w:hAnsi="Arial" w:cs="Arial"/>
                            <w:sz w:val="28"/>
                            <w:szCs w:val="28"/>
                            <w:lang w:val="en-US"/>
                            <w14:ligatures w14:val="none"/>
                          </w:rPr>
                          <w:t xml:space="preserve"> </w:t>
                        </w:r>
                      </w:p>
                      <w:p w:rsidR="00871AC1" w:rsidRPr="001E169D" w:rsidRDefault="00871AC1" w:rsidP="00E06A20">
                        <w:pPr>
                          <w:pStyle w:val="BasicParagraph"/>
                          <w:widowControl w:val="0"/>
                          <w:rPr>
                            <w:rFonts w:ascii="Century Gothic" w:hAnsi="Century Gothic" w:cs="Arial"/>
                            <w:sz w:val="28"/>
                            <w:szCs w:val="28"/>
                            <w:lang w:val="en-US"/>
                            <w14:ligatures w14:val="none"/>
                          </w:rPr>
                        </w:pPr>
                        <w:r>
                          <w:rPr>
                            <w:rFonts w:ascii="Century Gothic" w:hAnsi="Century Gothic" w:cs="Arial"/>
                            <w:sz w:val="28"/>
                            <w:szCs w:val="28"/>
                            <w:lang w:val="en-US"/>
                            <w14:ligatures w14:val="none"/>
                          </w:rPr>
                          <w:t xml:space="preserve"> </w:t>
                        </w:r>
                        <w:r w:rsidRPr="001E169D">
                          <w:rPr>
                            <w:rFonts w:ascii="Century Gothic" w:hAnsi="Century Gothic" w:cs="Arial"/>
                            <w:sz w:val="28"/>
                            <w:szCs w:val="28"/>
                            <w:lang w:val="en-US"/>
                            <w14:ligatures w14:val="none"/>
                          </w:rPr>
                          <w:t xml:space="preserve">6288 0402      </w:t>
                        </w:r>
                        <w:r>
                          <w:rPr>
                            <w:rFonts w:ascii="Century Gothic" w:hAnsi="Century Gothic" w:cs="Arial"/>
                            <w:sz w:val="28"/>
                            <w:szCs w:val="28"/>
                            <w:lang w:val="en-US"/>
                            <w14:ligatures w14:val="none"/>
                          </w:rPr>
                          <w:t xml:space="preserve">         </w:t>
                        </w:r>
                        <w:r w:rsidRPr="001E169D">
                          <w:rPr>
                            <w:rFonts w:ascii="Century Gothic" w:hAnsi="Century Gothic" w:cs="Arial"/>
                            <w:sz w:val="28"/>
                            <w:szCs w:val="28"/>
                            <w:lang w:val="en-US"/>
                            <w14:ligatures w14:val="none"/>
                          </w:rPr>
                          <w:t>6288 9516</w:t>
                        </w:r>
                      </w:p>
                      <w:p w:rsidR="00871AC1" w:rsidRDefault="00871AC1" w:rsidP="00E06A20">
                        <w:pPr>
                          <w:pStyle w:val="BasicParagraph"/>
                          <w:widowControl w:val="0"/>
                          <w:rPr>
                            <w:rFonts w:ascii="Arial" w:hAnsi="Arial" w:cs="Arial"/>
                            <w:sz w:val="4"/>
                            <w:szCs w:val="4"/>
                            <w:lang w:val="en-US"/>
                            <w14:ligatures w14:val="none"/>
                          </w:rPr>
                        </w:pPr>
                      </w:p>
                      <w:p w:rsidR="00871AC1" w:rsidRDefault="00871AC1" w:rsidP="00E06A20">
                        <w:pPr>
                          <w:pStyle w:val="BasicParagraph"/>
                          <w:widowControl w:val="0"/>
                          <w:rPr>
                            <w:rFonts w:ascii="Arial" w:hAnsi="Arial" w:cs="Arial"/>
                            <w:sz w:val="4"/>
                            <w:szCs w:val="4"/>
                            <w:lang w:val="en-US"/>
                            <w14:ligatures w14:val="none"/>
                          </w:rPr>
                        </w:pPr>
                      </w:p>
                      <w:p w:rsidR="00871AC1" w:rsidRDefault="00871AC1" w:rsidP="00E06A20">
                        <w:pPr>
                          <w:pStyle w:val="BasicParagraph"/>
                          <w:widowControl w:val="0"/>
                          <w:rPr>
                            <w:rFonts w:ascii="Arial" w:hAnsi="Arial" w:cs="Arial"/>
                            <w:sz w:val="4"/>
                            <w:szCs w:val="4"/>
                            <w:lang w:val="en-US"/>
                            <w14:ligatures w14:val="none"/>
                          </w:rPr>
                        </w:pPr>
                      </w:p>
                      <w:p w:rsidR="00871AC1" w:rsidRPr="001E169D" w:rsidRDefault="00871AC1" w:rsidP="00E06A20">
                        <w:pPr>
                          <w:pStyle w:val="BasicParagraph"/>
                          <w:widowControl w:val="0"/>
                          <w:rPr>
                            <w:rFonts w:ascii="Arial" w:hAnsi="Arial" w:cs="Arial"/>
                            <w:sz w:val="4"/>
                            <w:szCs w:val="4"/>
                            <w:lang w:val="en-US"/>
                            <w14:ligatures w14:val="none"/>
                          </w:rPr>
                        </w:pPr>
                      </w:p>
                      <w:p w:rsidR="00871AC1" w:rsidRPr="001E169D" w:rsidRDefault="00871AC1" w:rsidP="00E06A20">
                        <w:pPr>
                          <w:pStyle w:val="BasicParagraph"/>
                          <w:widowControl w:val="0"/>
                          <w:rPr>
                            <w:rFonts w:ascii="Century Gothic" w:hAnsi="Century Gothic" w:cs="Arial"/>
                            <w:lang w:val="en-US"/>
                            <w14:ligatures w14:val="none"/>
                          </w:rPr>
                        </w:pPr>
                        <w:r>
                          <w:rPr>
                            <w:rFonts w:ascii="Century Gothic" w:hAnsi="Century Gothic" w:cs="Arial"/>
                            <w:lang w:val="en-US"/>
                            <w14:ligatures w14:val="none"/>
                          </w:rPr>
                          <w:t xml:space="preserve"> </w:t>
                        </w:r>
                        <w:r w:rsidRPr="001E169D">
                          <w:rPr>
                            <w:rFonts w:ascii="Century Gothic" w:hAnsi="Century Gothic" w:cs="Arial"/>
                            <w:lang w:val="en-US"/>
                            <w14:ligatures w14:val="none"/>
                          </w:rPr>
                          <w:t>35 Poynton Street Hughes ACT 2605</w:t>
                        </w:r>
                      </w:p>
                    </w:txbxContent>
                  </v:textbox>
                </v:shape>
              </v:group>
            </w:pict>
          </mc:Fallback>
        </mc:AlternateContent>
      </w:r>
      <w:r w:rsidR="00E37268">
        <w:rPr>
          <w:noProof/>
        </w:rPr>
        <w:drawing>
          <wp:anchor distT="0" distB="0" distL="114300" distR="114300" simplePos="0" relativeHeight="251720704" behindDoc="0" locked="0" layoutInCell="1" allowOverlap="1" wp14:anchorId="297D8A37" wp14:editId="502C170D">
            <wp:simplePos x="0" y="0"/>
            <wp:positionH relativeFrom="column">
              <wp:posOffset>732404</wp:posOffset>
            </wp:positionH>
            <wp:positionV relativeFrom="paragraph">
              <wp:posOffset>7450846</wp:posOffset>
            </wp:positionV>
            <wp:extent cx="1885531" cy="888584"/>
            <wp:effectExtent l="0" t="0" r="635" b="6985"/>
            <wp:wrapNone/>
            <wp:docPr id="26" name="Picture 26" descr="Image result for REIACT member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REIACT member logo"/>
                    <pic:cNvPicPr>
                      <a:picLocks noChangeAspect="1" noChangeArrowheads="1"/>
                    </pic:cNvPicPr>
                  </pic:nvPicPr>
                  <pic:blipFill>
                    <a:blip r:embed="rId12" cstate="print">
                      <a:grayscl/>
                      <a:extLst>
                        <a:ext uri="{28A0092B-C50C-407E-A947-70E740481C1C}">
                          <a14:useLocalDpi xmlns:a14="http://schemas.microsoft.com/office/drawing/2010/main" val="0"/>
                        </a:ext>
                      </a:extLst>
                    </a:blip>
                    <a:srcRect/>
                    <a:stretch>
                      <a:fillRect/>
                    </a:stretch>
                  </pic:blipFill>
                  <pic:spPr bwMode="auto">
                    <a:xfrm>
                      <a:off x="0" y="0"/>
                      <a:ext cx="1885531" cy="888584"/>
                    </a:xfrm>
                    <a:prstGeom prst="rect">
                      <a:avLst/>
                    </a:prstGeom>
                    <a:noFill/>
                    <a:ln>
                      <a:noFill/>
                    </a:ln>
                  </pic:spPr>
                </pic:pic>
              </a:graphicData>
            </a:graphic>
            <wp14:sizeRelH relativeFrom="page">
              <wp14:pctWidth>0</wp14:pctWidth>
            </wp14:sizeRelH>
            <wp14:sizeRelV relativeFrom="page">
              <wp14:pctHeight>0</wp14:pctHeight>
            </wp14:sizeRelV>
          </wp:anchor>
        </w:drawing>
      </w:r>
      <w:r w:rsidR="00282D8B">
        <w:rPr>
          <w:rFonts w:cs="Arial"/>
          <w:noProof/>
          <w:color w:val="0099CC"/>
          <w:spacing w:val="-14"/>
          <w:sz w:val="20"/>
          <w:szCs w:val="20"/>
        </w:rPr>
        <w:drawing>
          <wp:anchor distT="0" distB="0" distL="114300" distR="114300" simplePos="0" relativeHeight="251719680" behindDoc="1" locked="0" layoutInCell="1" allowOverlap="1" wp14:anchorId="467D3AF8" wp14:editId="4D4C0F7D">
            <wp:simplePos x="0" y="0"/>
            <wp:positionH relativeFrom="column">
              <wp:posOffset>-279253</wp:posOffset>
            </wp:positionH>
            <wp:positionV relativeFrom="paragraph">
              <wp:posOffset>7155589</wp:posOffset>
            </wp:positionV>
            <wp:extent cx="1117600" cy="1184656"/>
            <wp:effectExtent l="0" t="0" r="6350" b="0"/>
            <wp:wrapNone/>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 name="Master Builders Member Logo.jpg"/>
                    <pic:cNvPicPr/>
                  </pic:nvPicPr>
                  <pic:blipFill>
                    <a:blip r:embed="rId13" cstate="print">
                      <a:grayscl/>
                      <a:extLst>
                        <a:ext uri="{28A0092B-C50C-407E-A947-70E740481C1C}">
                          <a14:useLocalDpi xmlns:a14="http://schemas.microsoft.com/office/drawing/2010/main" val="0"/>
                        </a:ext>
                      </a:extLst>
                    </a:blip>
                    <a:stretch>
                      <a:fillRect/>
                    </a:stretch>
                  </pic:blipFill>
                  <pic:spPr>
                    <a:xfrm>
                      <a:off x="0" y="0"/>
                      <a:ext cx="1117600" cy="1184656"/>
                    </a:xfrm>
                    <a:prstGeom prst="rect">
                      <a:avLst/>
                    </a:prstGeom>
                  </pic:spPr>
                </pic:pic>
              </a:graphicData>
            </a:graphic>
            <wp14:sizeRelH relativeFrom="page">
              <wp14:pctWidth>0</wp14:pctWidth>
            </wp14:sizeRelH>
            <wp14:sizeRelV relativeFrom="page">
              <wp14:pctHeight>0</wp14:pctHeight>
            </wp14:sizeRelV>
          </wp:anchor>
        </w:drawing>
      </w:r>
      <w:r w:rsidR="00282D8B">
        <w:rPr>
          <w:bCs/>
          <w:noProof/>
          <w:sz w:val="22"/>
          <w:szCs w:val="22"/>
        </w:rPr>
        <mc:AlternateContent>
          <mc:Choice Requires="wps">
            <w:drawing>
              <wp:anchor distT="0" distB="0" distL="114300" distR="114300" simplePos="0" relativeHeight="251664384" behindDoc="0" locked="0" layoutInCell="1" allowOverlap="1" wp14:anchorId="4337D986" wp14:editId="50A0B3A2">
                <wp:simplePos x="0" y="0"/>
                <wp:positionH relativeFrom="column">
                  <wp:posOffset>-350471</wp:posOffset>
                </wp:positionH>
                <wp:positionV relativeFrom="paragraph">
                  <wp:posOffset>5144867</wp:posOffset>
                </wp:positionV>
                <wp:extent cx="7153421" cy="1708931"/>
                <wp:effectExtent l="0" t="0" r="0" b="5715"/>
                <wp:wrapNone/>
                <wp:docPr id="674" name="Text Box 674"/>
                <wp:cNvGraphicFramePr/>
                <a:graphic xmlns:a="http://schemas.openxmlformats.org/drawingml/2006/main">
                  <a:graphicData uri="http://schemas.microsoft.com/office/word/2010/wordprocessingShape">
                    <wps:wsp>
                      <wps:cNvSpPr txBox="1"/>
                      <wps:spPr>
                        <a:xfrm>
                          <a:off x="0" y="0"/>
                          <a:ext cx="7153421" cy="1708931"/>
                        </a:xfrm>
                        <a:prstGeom prst="rect">
                          <a:avLst/>
                        </a:prstGeom>
                        <a:noFill/>
                        <a:ln w="6350">
                          <a:noFill/>
                        </a:ln>
                      </wps:spPr>
                      <wps:txbx>
                        <w:txbxContent>
                          <w:p w:rsidR="00871AC1" w:rsidRPr="00DB548C" w:rsidRDefault="00977CA1" w:rsidP="00282D8B">
                            <w:pPr>
                              <w:spacing w:line="228" w:lineRule="auto"/>
                              <w:jc w:val="center"/>
                              <w:rPr>
                                <w:rFonts w:ascii="AvantGarde Bk BT" w:hAnsi="AvantGarde Bk BT" w:cs="Aharoni"/>
                                <w:color w:val="03257E"/>
                                <w:sz w:val="60"/>
                                <w:szCs w:val="60"/>
                              </w:rPr>
                            </w:pPr>
                            <w:r>
                              <w:rPr>
                                <w:rFonts w:ascii="AvantGarde Bk BT" w:hAnsi="AvantGarde Bk BT" w:cs="Aharoni"/>
                                <w:color w:val="03257E"/>
                                <w:sz w:val="60"/>
                                <w:szCs w:val="60"/>
                              </w:rPr>
                              <w:t>155</w:t>
                            </w:r>
                            <w:r w:rsidR="00871AC1">
                              <w:rPr>
                                <w:rFonts w:ascii="AvantGarde Bk BT" w:hAnsi="AvantGarde Bk BT" w:cs="Aharoni"/>
                                <w:color w:val="03257E"/>
                                <w:sz w:val="60"/>
                                <w:szCs w:val="60"/>
                              </w:rPr>
                              <w:t xml:space="preserve"> </w:t>
                            </w:r>
                            <w:proofErr w:type="spellStart"/>
                            <w:r w:rsidR="00871AC1">
                              <w:rPr>
                                <w:rFonts w:ascii="AvantGarde Bk BT" w:hAnsi="AvantGarde Bk BT" w:cs="Aharoni"/>
                                <w:color w:val="03257E"/>
                                <w:sz w:val="60"/>
                                <w:szCs w:val="60"/>
                              </w:rPr>
                              <w:t>Bettington</w:t>
                            </w:r>
                            <w:proofErr w:type="spellEnd"/>
                            <w:r w:rsidR="00871AC1">
                              <w:rPr>
                                <w:rFonts w:ascii="AvantGarde Bk BT" w:hAnsi="AvantGarde Bk BT" w:cs="Aharoni"/>
                                <w:color w:val="03257E"/>
                                <w:sz w:val="60"/>
                                <w:szCs w:val="60"/>
                              </w:rPr>
                              <w:t xml:space="preserve"> Circuit</w:t>
                            </w:r>
                          </w:p>
                          <w:p w:rsidR="00871AC1" w:rsidRPr="00DB548C" w:rsidRDefault="00871AC1" w:rsidP="00282D8B">
                            <w:pPr>
                              <w:spacing w:line="228" w:lineRule="auto"/>
                              <w:jc w:val="center"/>
                              <w:rPr>
                                <w:rFonts w:ascii="AvantGarde Bk BT" w:hAnsi="AvantGarde Bk BT" w:cs="Aharoni"/>
                                <w:color w:val="03257E"/>
                                <w:sz w:val="60"/>
                                <w:szCs w:val="60"/>
                              </w:rPr>
                            </w:pPr>
                            <w:r>
                              <w:rPr>
                                <w:rFonts w:ascii="AvantGarde Bk BT" w:hAnsi="AvantGarde Bk BT" w:cs="Aharoni"/>
                                <w:color w:val="03257E"/>
                                <w:sz w:val="60"/>
                                <w:szCs w:val="60"/>
                              </w:rPr>
                              <w:t>Charnwood</w:t>
                            </w:r>
                          </w:p>
                          <w:p w:rsidR="00871AC1" w:rsidRPr="00DB548C" w:rsidRDefault="00871AC1" w:rsidP="00282D8B">
                            <w:pPr>
                              <w:tabs>
                                <w:tab w:val="left" w:pos="1440"/>
                              </w:tabs>
                              <w:spacing w:line="228" w:lineRule="auto"/>
                              <w:jc w:val="center"/>
                              <w:outlineLvl w:val="0"/>
                              <w:rPr>
                                <w:rFonts w:ascii="AvantGarde Bk BT" w:hAnsi="AvantGarde Bk BT" w:cs="Aharoni"/>
                                <w:color w:val="03257E"/>
                                <w:sz w:val="28"/>
                                <w:szCs w:val="28"/>
                              </w:rPr>
                            </w:pPr>
                            <w:r w:rsidRPr="00DB548C">
                              <w:rPr>
                                <w:rFonts w:ascii="AvantGarde Bk BT" w:hAnsi="AvantGarde Bk BT" w:cs="Aharoni"/>
                                <w:color w:val="03257E"/>
                                <w:sz w:val="28"/>
                                <w:szCs w:val="28"/>
                              </w:rPr>
                              <w:t>Report Prepared:</w:t>
                            </w:r>
                          </w:p>
                          <w:p w:rsidR="00871AC1" w:rsidRPr="00DB548C" w:rsidRDefault="00871AC1" w:rsidP="00282D8B">
                            <w:pPr>
                              <w:tabs>
                                <w:tab w:val="left" w:pos="1440"/>
                              </w:tabs>
                              <w:spacing w:line="228" w:lineRule="auto"/>
                              <w:jc w:val="center"/>
                              <w:outlineLvl w:val="0"/>
                              <w:rPr>
                                <w:rFonts w:ascii="AvantGarde Bk BT" w:hAnsi="AvantGarde Bk BT" w:cs="Aharoni"/>
                                <w:color w:val="03257E"/>
                                <w:sz w:val="28"/>
                                <w:szCs w:val="28"/>
                              </w:rPr>
                            </w:pPr>
                            <w:r>
                              <w:rPr>
                                <w:rFonts w:ascii="AvantGarde Bk BT" w:hAnsi="AvantGarde Bk BT" w:cs="Aharoni"/>
                                <w:color w:val="03257E"/>
                                <w:sz w:val="28"/>
                                <w:szCs w:val="28"/>
                              </w:rPr>
                              <w:t>12 June 2019</w:t>
                            </w:r>
                          </w:p>
                          <w:p w:rsidR="00871AC1" w:rsidRPr="001E169D" w:rsidRDefault="00871AC1" w:rsidP="00E06A20">
                            <w:pPr>
                              <w:rPr>
                                <w:rFonts w:ascii="Century Gothic" w:hAnsi="Century Gothic"/>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37D986" id="Text Box 674" o:spid="_x0000_s1029" type="#_x0000_t202" style="position:absolute;margin-left:-27.6pt;margin-top:405.1pt;width:563.25pt;height:134.5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" filled="f" stroked="f" strokeweight=".5pt">
                <v:textbox>
                  <w:txbxContent>
                    <w:p w:rsidR="00871AC1" w:rsidRPr="00DB548C" w:rsidRDefault="00977CA1" w:rsidP="00282D8B">
                      <w:pPr>
                        <w:spacing w:line="228" w:lineRule="auto"/>
                        <w:jc w:val="center"/>
                        <w:rPr>
                          <w:rFonts w:ascii="AvantGarde Bk BT" w:hAnsi="AvantGarde Bk BT" w:cs="Aharoni"/>
                          <w:color w:val="03257E"/>
                          <w:sz w:val="60"/>
                          <w:szCs w:val="60"/>
                        </w:rPr>
                      </w:pPr>
                      <w:r>
                        <w:rPr>
                          <w:rFonts w:ascii="AvantGarde Bk BT" w:hAnsi="AvantGarde Bk BT" w:cs="Aharoni"/>
                          <w:color w:val="03257E"/>
                          <w:sz w:val="60"/>
                          <w:szCs w:val="60"/>
                        </w:rPr>
                        <w:t>155</w:t>
                      </w:r>
                      <w:r w:rsidR="00871AC1">
                        <w:rPr>
                          <w:rFonts w:ascii="AvantGarde Bk BT" w:hAnsi="AvantGarde Bk BT" w:cs="Aharoni"/>
                          <w:color w:val="03257E"/>
                          <w:sz w:val="60"/>
                          <w:szCs w:val="60"/>
                        </w:rPr>
                        <w:t xml:space="preserve"> </w:t>
                      </w:r>
                      <w:proofErr w:type="spellStart"/>
                      <w:r w:rsidR="00871AC1">
                        <w:rPr>
                          <w:rFonts w:ascii="AvantGarde Bk BT" w:hAnsi="AvantGarde Bk BT" w:cs="Aharoni"/>
                          <w:color w:val="03257E"/>
                          <w:sz w:val="60"/>
                          <w:szCs w:val="60"/>
                        </w:rPr>
                        <w:t>Bettington</w:t>
                      </w:r>
                      <w:proofErr w:type="spellEnd"/>
                      <w:r w:rsidR="00871AC1">
                        <w:rPr>
                          <w:rFonts w:ascii="AvantGarde Bk BT" w:hAnsi="AvantGarde Bk BT" w:cs="Aharoni"/>
                          <w:color w:val="03257E"/>
                          <w:sz w:val="60"/>
                          <w:szCs w:val="60"/>
                        </w:rPr>
                        <w:t xml:space="preserve"> Circuit</w:t>
                      </w:r>
                    </w:p>
                    <w:p w:rsidR="00871AC1" w:rsidRPr="00DB548C" w:rsidRDefault="00871AC1" w:rsidP="00282D8B">
                      <w:pPr>
                        <w:spacing w:line="228" w:lineRule="auto"/>
                        <w:jc w:val="center"/>
                        <w:rPr>
                          <w:rFonts w:ascii="AvantGarde Bk BT" w:hAnsi="AvantGarde Bk BT" w:cs="Aharoni"/>
                          <w:color w:val="03257E"/>
                          <w:sz w:val="60"/>
                          <w:szCs w:val="60"/>
                        </w:rPr>
                      </w:pPr>
                      <w:r>
                        <w:rPr>
                          <w:rFonts w:ascii="AvantGarde Bk BT" w:hAnsi="AvantGarde Bk BT" w:cs="Aharoni"/>
                          <w:color w:val="03257E"/>
                          <w:sz w:val="60"/>
                          <w:szCs w:val="60"/>
                        </w:rPr>
                        <w:t>Charnwood</w:t>
                      </w:r>
                    </w:p>
                    <w:p w:rsidR="00871AC1" w:rsidRPr="00DB548C" w:rsidRDefault="00871AC1" w:rsidP="00282D8B">
                      <w:pPr>
                        <w:tabs>
                          <w:tab w:val="left" w:pos="1440"/>
                        </w:tabs>
                        <w:spacing w:line="228" w:lineRule="auto"/>
                        <w:jc w:val="center"/>
                        <w:outlineLvl w:val="0"/>
                        <w:rPr>
                          <w:rFonts w:ascii="AvantGarde Bk BT" w:hAnsi="AvantGarde Bk BT" w:cs="Aharoni"/>
                          <w:color w:val="03257E"/>
                          <w:sz w:val="28"/>
                          <w:szCs w:val="28"/>
                        </w:rPr>
                      </w:pPr>
                      <w:r w:rsidRPr="00DB548C">
                        <w:rPr>
                          <w:rFonts w:ascii="AvantGarde Bk BT" w:hAnsi="AvantGarde Bk BT" w:cs="Aharoni"/>
                          <w:color w:val="03257E"/>
                          <w:sz w:val="28"/>
                          <w:szCs w:val="28"/>
                        </w:rPr>
                        <w:t>Report Prepared:</w:t>
                      </w:r>
                    </w:p>
                    <w:p w:rsidR="00871AC1" w:rsidRPr="00DB548C" w:rsidRDefault="00871AC1" w:rsidP="00282D8B">
                      <w:pPr>
                        <w:tabs>
                          <w:tab w:val="left" w:pos="1440"/>
                        </w:tabs>
                        <w:spacing w:line="228" w:lineRule="auto"/>
                        <w:jc w:val="center"/>
                        <w:outlineLvl w:val="0"/>
                        <w:rPr>
                          <w:rFonts w:ascii="AvantGarde Bk BT" w:hAnsi="AvantGarde Bk BT" w:cs="Aharoni"/>
                          <w:color w:val="03257E"/>
                          <w:sz w:val="28"/>
                          <w:szCs w:val="28"/>
                        </w:rPr>
                      </w:pPr>
                      <w:r>
                        <w:rPr>
                          <w:rFonts w:ascii="AvantGarde Bk BT" w:hAnsi="AvantGarde Bk BT" w:cs="Aharoni"/>
                          <w:color w:val="03257E"/>
                          <w:sz w:val="28"/>
                          <w:szCs w:val="28"/>
                        </w:rPr>
                        <w:t>12 June 2019</w:t>
                      </w:r>
                    </w:p>
                    <w:p w:rsidR="00871AC1" w:rsidRPr="001E169D" w:rsidRDefault="00871AC1" w:rsidP="00E06A20">
                      <w:pPr>
                        <w:rPr>
                          <w:rFonts w:ascii="Century Gothic" w:hAnsi="Century Gothic"/>
                          <w:sz w:val="28"/>
                          <w:szCs w:val="28"/>
                        </w:rPr>
                      </w:pPr>
                    </w:p>
                  </w:txbxContent>
                </v:textbox>
              </v:shape>
            </w:pict>
          </mc:Fallback>
        </mc:AlternateContent>
      </w:r>
      <w:r w:rsidR="00C84BF6">
        <w:rPr>
          <w:b/>
          <w:noProof/>
          <w:sz w:val="36"/>
          <w:szCs w:val="36"/>
        </w:rPr>
        <mc:AlternateContent>
          <mc:Choice Requires="wps">
            <w:drawing>
              <wp:anchor distT="0" distB="0" distL="114300" distR="114300" simplePos="0" relativeHeight="251727872" behindDoc="1" locked="0" layoutInCell="1" allowOverlap="1" wp14:anchorId="4F08D0AB" wp14:editId="203A0F95">
                <wp:simplePos x="0" y="0"/>
                <wp:positionH relativeFrom="column">
                  <wp:posOffset>1187450</wp:posOffset>
                </wp:positionH>
                <wp:positionV relativeFrom="paragraph">
                  <wp:posOffset>272415</wp:posOffset>
                </wp:positionV>
                <wp:extent cx="5838825" cy="4257675"/>
                <wp:effectExtent l="0" t="0" r="9525" b="9525"/>
                <wp:wrapNone/>
                <wp:docPr id="28" name="Text Box 28"/>
                <wp:cNvGraphicFramePr/>
                <a:graphic xmlns:a="http://schemas.openxmlformats.org/drawingml/2006/main">
                  <a:graphicData uri="http://schemas.microsoft.com/office/word/2010/wordprocessingShape">
                    <wps:wsp>
                      <wps:cNvSpPr txBox="1"/>
                      <wps:spPr>
                        <a:xfrm>
                          <a:off x="0" y="0"/>
                          <a:ext cx="5838825" cy="4257675"/>
                        </a:xfrm>
                        <a:prstGeom prst="rect">
                          <a:avLst/>
                        </a:prstGeom>
                        <a:noFill/>
                        <a:ln w="76200">
                          <a:noFill/>
                        </a:ln>
                      </wps:spPr>
                      <wps:txbx>
                        <w:txbxContent>
                          <w:p w:rsidR="00871AC1" w:rsidRPr="00563C38" w:rsidRDefault="00871AC1" w:rsidP="00C84BF6">
                            <w:pPr>
                              <w:jc w:val="right"/>
                            </w:pPr>
                            <w:r>
                              <w:rPr>
                                <w:noProof/>
                              </w:rPr>
                              <w:drawing>
                                <wp:inline distT="0" distB="0" distL="0" distR="0">
                                  <wp:extent cx="5575300" cy="4181475"/>
                                  <wp:effectExtent l="0" t="0" r="6350" b="9525"/>
                                  <wp:docPr id="3" name="Picture 3"/>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4">
                                            <a:extLst>
                                              <a:ext uri="{28A0092B-C50C-407E-A947-70E740481C1C}">
                                                <a14:useLocalDpi xmlns:a14="http://schemas.microsoft.com/office/drawing/2010/main" val="0"/>
                                              </a:ext>
                                            </a:extLst>
                                          </a:blip>
                                          <a:stretch>
                                            <a:fillRect/>
                                          </a:stretch>
                                        </pic:blipFill>
                                        <pic:spPr>
                                          <a:xfrm>
                                            <a:off x="0" y="0"/>
                                            <a:ext cx="5575300" cy="4181475"/>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08D0AB" id="Text Box 28" o:spid="_x0000_s1030" type="#_x0000_t202" style="position:absolute;margin-left:93.5pt;margin-top:21.45pt;width:459.75pt;height:335.25pt;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" filled="f" stroked="f" strokeweight="6pt">
                <v:textbox inset="0,0,0,0">
                  <w:txbxContent>
                    <w:p w:rsidR="00871AC1" w:rsidRPr="00563C38" w:rsidRDefault="00871AC1" w:rsidP="00C84BF6">
                      <w:pPr>
                        <w:jc w:val="right"/>
                      </w:pPr>
                      <w:r>
                        <w:rPr>
                          <w:noProof/>
                        </w:rPr>
                        <w:drawing>
                          <wp:inline distT="0" distB="0" distL="0" distR="0">
                            <wp:extent cx="5575300" cy="4181475"/>
                            <wp:effectExtent l="0" t="0" r="6350" b="9525"/>
                            <wp:docPr id="3" name="Picture 3"/>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4">
                                      <a:extLst>
                                        <a:ext uri="{28A0092B-C50C-407E-A947-70E740481C1C}">
                                          <a14:useLocalDpi xmlns:a14="http://schemas.microsoft.com/office/drawing/2010/main" val="0"/>
                                        </a:ext>
                                      </a:extLst>
                                    </a:blip>
                                    <a:stretch>
                                      <a:fillRect/>
                                    </a:stretch>
                                  </pic:blipFill>
                                  <pic:spPr>
                                    <a:xfrm>
                                      <a:off x="0" y="0"/>
                                      <a:ext cx="5575300" cy="4181475"/>
                                    </a:xfrm>
                                    <a:prstGeom prst="rect">
                                      <a:avLst/>
                                    </a:prstGeom>
                                  </pic:spPr>
                                </pic:pic>
                              </a:graphicData>
                            </a:graphic>
                          </wp:inline>
                        </w:drawing>
                      </w:r>
                    </w:p>
                  </w:txbxContent>
                </v:textbox>
              </v:shape>
            </w:pict>
          </mc:Fallback>
        </mc:AlternateContent>
      </w:r>
      <w:r w:rsidR="00E06A20">
        <w:rPr>
          <w:b/>
          <w:sz w:val="36"/>
          <w:szCs w:val="36"/>
        </w:rPr>
        <w:tab/>
      </w:r>
      <w:r w:rsidR="00E06A20">
        <w:rPr>
          <w:bCs/>
          <w:sz w:val="22"/>
          <w:szCs w:val="22"/>
        </w:rPr>
        <w:br w:type="page"/>
      </w:r>
    </w:p>
    <w:p w:rsidR="00314236" w:rsidRDefault="00314236" w:rsidP="00E06A20">
      <w:pPr>
        <w:tabs>
          <w:tab w:val="left" w:pos="3060"/>
        </w:tabs>
        <w:ind w:right="142"/>
        <w:jc w:val="both"/>
        <w:rPr>
          <w:bCs/>
          <w:noProof/>
          <w:sz w:val="22"/>
          <w:szCs w:val="22"/>
        </w:rPr>
        <w:sectPr w:rsidR="00314236" w:rsidSect="001A777B">
          <w:headerReference w:type="default" r:id="rId15"/>
          <w:footerReference w:type="default" r:id="rId16"/>
          <w:type w:val="continuous"/>
          <w:pgSz w:w="11906" w:h="16838" w:code="9"/>
          <w:pgMar w:top="720" w:right="851" w:bottom="720" w:left="851" w:header="624" w:footer="170" w:gutter="0"/>
          <w:cols w:space="708"/>
          <w:titlePg/>
          <w:docGrid w:linePitch="360"/>
        </w:sectPr>
      </w:pPr>
    </w:p>
    <w:p w:rsidR="00E06A20" w:rsidRDefault="00E06A20" w:rsidP="00E06A20">
      <w:pPr>
        <w:tabs>
          <w:tab w:val="left" w:pos="3060"/>
        </w:tabs>
        <w:ind w:right="142"/>
        <w:jc w:val="both"/>
        <w:rPr>
          <w:bCs/>
          <w:noProof/>
          <w:sz w:val="22"/>
          <w:szCs w:val="22"/>
        </w:rPr>
      </w:pPr>
      <w:r>
        <w:rPr>
          <w:noProof/>
        </w:rPr>
        <w:lastRenderedPageBreak/>
        <mc:AlternateContent>
          <mc:Choice Requires="wpg">
            <w:drawing>
              <wp:anchor distT="0" distB="0" distL="114300" distR="114300" simplePos="0" relativeHeight="251667456" behindDoc="0" locked="0" layoutInCell="1" allowOverlap="1" wp14:anchorId="3376DF96" wp14:editId="726C43B2">
                <wp:simplePos x="0" y="0"/>
                <wp:positionH relativeFrom="column">
                  <wp:posOffset>-584835</wp:posOffset>
                </wp:positionH>
                <wp:positionV relativeFrom="paragraph">
                  <wp:posOffset>0</wp:posOffset>
                </wp:positionV>
                <wp:extent cx="7600315" cy="16172815"/>
                <wp:effectExtent l="0" t="0" r="635" b="635"/>
                <wp:wrapNone/>
                <wp:docPr id="103" name="Group 103"/>
                <wp:cNvGraphicFramePr/>
                <a:graphic xmlns:a="http://schemas.openxmlformats.org/drawingml/2006/main">
                  <a:graphicData uri="http://schemas.microsoft.com/office/word/2010/wordprocessingGroup">
                    <wpg:wgp>
                      <wpg:cNvGrpSpPr/>
                      <wpg:grpSpPr>
                        <a:xfrm>
                          <a:off x="0" y="0"/>
                          <a:ext cx="7600315" cy="16172815"/>
                          <a:chOff x="0" y="0"/>
                          <a:chExt cx="7600315" cy="16172955"/>
                        </a:xfrm>
                      </wpg:grpSpPr>
                      <wpg:grpSp>
                        <wpg:cNvPr id="102" name="Group 102"/>
                        <wpg:cNvGrpSpPr/>
                        <wpg:grpSpPr>
                          <a:xfrm>
                            <a:off x="0" y="176064"/>
                            <a:ext cx="7600315" cy="15996891"/>
                            <a:chOff x="0" y="56794"/>
                            <a:chExt cx="7600315" cy="15996891"/>
                          </a:xfrm>
                        </wpg:grpSpPr>
                        <pic:pic xmlns:pic="http://schemas.openxmlformats.org/drawingml/2006/picture">
                          <pic:nvPicPr>
                            <pic:cNvPr id="697" name="Picture 697" descr="C:\Users\Kelly\AppData\Local\Microsoft\Windows\INetCache\Content.Word\2nd page.png"/>
                            <pic:cNvPicPr>
                              <a:picLocks noChangeAspect="1"/>
                            </pic:cNvPicPr>
                          </pic:nvPicPr>
                          <pic:blipFill rotWithShape="1">
                            <a:blip r:embed="rId17">
                              <a:extLst>
                                <a:ext uri="{28A0092B-C50C-407E-A947-70E740481C1C}">
                                  <a14:useLocalDpi xmlns:a14="http://schemas.microsoft.com/office/drawing/2010/main" val="0"/>
                                </a:ext>
                              </a:extLst>
                            </a:blip>
                            <a:srcRect t="907" b="3"/>
                            <a:stretch/>
                          </pic:blipFill>
                          <pic:spPr bwMode="auto">
                            <a:xfrm>
                              <a:off x="0" y="56794"/>
                              <a:ext cx="7600315" cy="6206691"/>
                            </a:xfrm>
                            <a:prstGeom prst="rect">
                              <a:avLst/>
                            </a:prstGeom>
                            <a:noFill/>
                            <a:ln>
                              <a:noFill/>
                            </a:ln>
                          </pic:spPr>
                        </pic:pic>
                        <wps:wsp>
                          <wps:cNvPr id="698" name="Text Box 698"/>
                          <wps:cNvSpPr txBox="1">
                            <a:spLocks noChangeArrowheads="1"/>
                          </wps:cNvSpPr>
                          <wps:spPr bwMode="auto">
                            <a:xfrm>
                              <a:off x="469900" y="5395729"/>
                              <a:ext cx="6439535" cy="94620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871AC1" w:rsidRDefault="00871AC1" w:rsidP="00E06A20">
                                <w:pPr>
                                  <w:pStyle w:val="BasicParagraph"/>
                                  <w:widowControl w:val="0"/>
                                  <w:spacing w:line="240" w:lineRule="auto"/>
                                  <w:rPr>
                                    <w:rFonts w:ascii="Arial" w:hAnsi="Arial" w:cs="Arial"/>
                                    <w:b/>
                                    <w:bCs/>
                                    <w:color w:val="0099CC"/>
                                    <w:spacing w:val="-26"/>
                                    <w:sz w:val="72"/>
                                    <w:szCs w:val="72"/>
                                    <w:lang w:val="en-US"/>
                                    <w14:ligatures w14:val="none"/>
                                  </w:rPr>
                                </w:pPr>
                                <w:r>
                                  <w:rPr>
                                    <w:rFonts w:ascii="Arial" w:hAnsi="Arial" w:cs="Arial"/>
                                    <w:color w:val="0099CC"/>
                                    <w:spacing w:val="-14"/>
                                    <w:sz w:val="45"/>
                                    <w:szCs w:val="45"/>
                                    <w:lang w:val="en-US"/>
                                    <w14:ligatures w14:val="none"/>
                                  </w:rPr>
                                  <w:t>IMPORTANT INFORMATION</w:t>
                                </w:r>
                                <w:r>
                                  <w:rPr>
                                    <w:rFonts w:ascii="Arial" w:hAnsi="Arial" w:cs="Arial"/>
                                    <w:color w:val="0099CC"/>
                                    <w:spacing w:val="-14"/>
                                    <w:sz w:val="45"/>
                                    <w:szCs w:val="45"/>
                                    <w:lang w:val="en-US"/>
                                    <w14:ligatures w14:val="none"/>
                                  </w:rPr>
                                  <w:br/>
                                </w:r>
                                <w:r>
                                  <w:rPr>
                                    <w:rFonts w:ascii="Arial" w:hAnsi="Arial" w:cs="Arial"/>
                                    <w:b/>
                                    <w:bCs/>
                                    <w:color w:val="0099CC"/>
                                    <w:spacing w:val="-28"/>
                                    <w:sz w:val="72"/>
                                    <w:szCs w:val="72"/>
                                    <w:lang w:val="en-US"/>
                                    <w14:ligatures w14:val="none"/>
                                  </w:rPr>
                                  <w:t>RELATING TO THIS REPORT</w:t>
                                </w:r>
                              </w:p>
                            </w:txbxContent>
                          </wps:txbx>
                          <wps:bodyPr rot="0" vert="horz" wrap="square" lIns="36576" tIns="36576" rIns="36576" bIns="36576" anchor="t" anchorCtr="0" upright="1">
                            <a:noAutofit/>
                          </wps:bodyPr>
                        </wps:wsp>
                        <wps:wsp>
                          <wps:cNvPr id="699" name="Text Box 699"/>
                          <wps:cNvSpPr txBox="1"/>
                          <wps:spPr>
                            <a:xfrm>
                              <a:off x="397566" y="6276225"/>
                              <a:ext cx="3332603" cy="3777294"/>
                            </a:xfrm>
                            <a:prstGeom prst="rect">
                              <a:avLst/>
                            </a:prstGeom>
                            <a:solidFill>
                              <a:schemeClr val="lt1"/>
                            </a:solidFill>
                            <a:ln w="6350">
                              <a:noFill/>
                            </a:ln>
                          </wps:spPr>
                          <wps:txbx>
                            <w:txbxContent>
                              <w:p w:rsidR="00871AC1" w:rsidRPr="00444A66" w:rsidRDefault="00871AC1" w:rsidP="00E06A20">
                                <w:pPr>
                                  <w:tabs>
                                    <w:tab w:val="left" w:pos="3060"/>
                                  </w:tabs>
                                  <w:ind w:right="142"/>
                                  <w:jc w:val="both"/>
                                  <w:rPr>
                                    <w:rFonts w:ascii="Arial Narrow" w:hAnsi="Arial Narrow"/>
                                    <w:sz w:val="23"/>
                                    <w:szCs w:val="23"/>
                                  </w:rPr>
                                </w:pPr>
                                <w:r w:rsidRPr="00444A66">
                                  <w:rPr>
                                    <w:rFonts w:ascii="Arial Narrow" w:hAnsi="Arial Narrow"/>
                                    <w:sz w:val="23"/>
                                    <w:szCs w:val="23"/>
                                  </w:rPr>
                                  <w:t xml:space="preserve">This report is written with reference to Australian Standard AS 4349.0-2007 Inspection of Buildings (General requirements) and AS 4349.1-2007 Inspection of Buildings (Pre-purchase inspections - Residential Buildings) and is the result of a VISUAL INSPECTION ONLY.  It is intended to be read in its entirety. If there are any discrepancies between the “Report Summary” and the Detailed Report, the detailed report information should be relied upon. It is important that you carefully read the complete report including the </w:t>
                                </w:r>
                                <w:r>
                                  <w:rPr>
                                    <w:rFonts w:ascii="Arial Narrow" w:hAnsi="Arial Narrow"/>
                                    <w:sz w:val="23"/>
                                    <w:szCs w:val="23"/>
                                  </w:rPr>
                                  <w:t xml:space="preserve">Warranty &amp; Use, </w:t>
                                </w:r>
                                <w:r w:rsidRPr="00444A66">
                                  <w:rPr>
                                    <w:rFonts w:ascii="Arial Narrow" w:hAnsi="Arial Narrow"/>
                                    <w:sz w:val="23"/>
                                    <w:szCs w:val="23"/>
                                  </w:rPr>
                                  <w:t>Scope of Inspection and the Scope &amp; Limitations sections prior to making any critical decisions that may be influenced by this report.</w:t>
                                </w:r>
                              </w:p>
                              <w:p w:rsidR="00871AC1" w:rsidRPr="00444A66" w:rsidRDefault="00871AC1" w:rsidP="00E06A20">
                                <w:pPr>
                                  <w:tabs>
                                    <w:tab w:val="left" w:pos="3060"/>
                                  </w:tabs>
                                  <w:ind w:right="142"/>
                                  <w:jc w:val="both"/>
                                  <w:rPr>
                                    <w:rFonts w:ascii="Arial Narrow" w:hAnsi="Arial Narrow"/>
                                    <w:sz w:val="23"/>
                                    <w:szCs w:val="23"/>
                                  </w:rPr>
                                </w:pPr>
                              </w:p>
                              <w:p w:rsidR="00871AC1" w:rsidRPr="00444A66" w:rsidRDefault="00871AC1" w:rsidP="00E06A20">
                                <w:pPr>
                                  <w:tabs>
                                    <w:tab w:val="left" w:pos="3060"/>
                                  </w:tabs>
                                  <w:ind w:right="142"/>
                                  <w:jc w:val="both"/>
                                  <w:rPr>
                                    <w:rFonts w:ascii="Arial Narrow" w:hAnsi="Arial Narrow"/>
                                    <w:sz w:val="23"/>
                                    <w:szCs w:val="23"/>
                                  </w:rPr>
                                </w:pPr>
                                <w:r w:rsidRPr="00444A66">
                                  <w:rPr>
                                    <w:rFonts w:ascii="Arial Narrow" w:hAnsi="Arial Narrow"/>
                                    <w:sz w:val="23"/>
                                    <w:szCs w:val="23"/>
                                  </w:rPr>
                                  <w:t xml:space="preserve">Significant structural defects or maintenance items that have a substantial cost associated with repairs, or where in our opinion may have an influence on the decision to purchase the property are documented in this report. </w:t>
                                </w:r>
                              </w:p>
                              <w:p w:rsidR="00871AC1" w:rsidRDefault="00871AC1" w:rsidP="00E06A20">
                                <w:pPr>
                                  <w:tabs>
                                    <w:tab w:val="left" w:pos="3060"/>
                                  </w:tabs>
                                  <w:ind w:right="142"/>
                                  <w:jc w:val="both"/>
                                  <w:rPr>
                                    <w:rFonts w:ascii="Arial Narrow" w:hAnsi="Arial Narrow"/>
                                    <w:sz w:val="22"/>
                                    <w:szCs w:val="22"/>
                                  </w:rPr>
                                </w:pPr>
                              </w:p>
                              <w:p w:rsidR="00871AC1" w:rsidRDefault="00871AC1" w:rsidP="00E06A2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00" name="Text Box 700"/>
                          <wps:cNvSpPr txBox="1"/>
                          <wps:spPr>
                            <a:xfrm>
                              <a:off x="3730169" y="6276065"/>
                              <a:ext cx="3409906" cy="9777620"/>
                            </a:xfrm>
                            <a:prstGeom prst="rect">
                              <a:avLst/>
                            </a:prstGeom>
                            <a:solidFill>
                              <a:schemeClr val="lt1"/>
                            </a:solidFill>
                            <a:ln w="6350">
                              <a:noFill/>
                            </a:ln>
                          </wps:spPr>
                          <wps:txbx>
                            <w:txbxContent>
                              <w:p w:rsidR="00871AC1" w:rsidRPr="00444A66" w:rsidRDefault="00871AC1" w:rsidP="00E06A20">
                                <w:pPr>
                                  <w:tabs>
                                    <w:tab w:val="left" w:pos="3060"/>
                                  </w:tabs>
                                  <w:ind w:right="142"/>
                                  <w:jc w:val="both"/>
                                  <w:rPr>
                                    <w:rFonts w:ascii="Arial Narrow" w:hAnsi="Arial Narrow"/>
                                    <w:sz w:val="23"/>
                                    <w:szCs w:val="23"/>
                                  </w:rPr>
                                </w:pPr>
                                <w:r w:rsidRPr="00444A66">
                                  <w:rPr>
                                    <w:rFonts w:ascii="Arial Narrow" w:hAnsi="Arial Narrow"/>
                                    <w:sz w:val="23"/>
                                    <w:szCs w:val="23"/>
                                  </w:rPr>
                                  <w:t>Where reference has been made to termites, maintenance items or defects of significance we recommend that prior to</w:t>
                                </w:r>
                                <w:r>
                                  <w:rPr>
                                    <w:rFonts w:ascii="Arial Narrow" w:hAnsi="Arial Narrow"/>
                                    <w:sz w:val="23"/>
                                    <w:szCs w:val="23"/>
                                  </w:rPr>
                                  <w:t xml:space="preserve"> </w:t>
                                </w:r>
                                <w:r w:rsidRPr="00444A66">
                                  <w:rPr>
                                    <w:rFonts w:ascii="Arial Narrow" w:hAnsi="Arial Narrow"/>
                                    <w:sz w:val="23"/>
                                    <w:szCs w:val="23"/>
                                  </w:rPr>
                                  <w:t>making a decision to purchase the property the advice of a suitably qualified tradesman who is able to quantify the extent and cost of appropriate remedial action is obtained.</w:t>
                                </w:r>
                              </w:p>
                              <w:p w:rsidR="00871AC1" w:rsidRPr="00444A66" w:rsidRDefault="00871AC1" w:rsidP="00E06A20">
                                <w:pPr>
                                  <w:tabs>
                                    <w:tab w:val="left" w:pos="3060"/>
                                  </w:tabs>
                                  <w:ind w:right="142"/>
                                  <w:jc w:val="both"/>
                                  <w:rPr>
                                    <w:rFonts w:ascii="Arial Narrow" w:hAnsi="Arial Narrow"/>
                                    <w:sz w:val="23"/>
                                    <w:szCs w:val="23"/>
                                  </w:rPr>
                                </w:pPr>
                              </w:p>
                              <w:p w:rsidR="00871AC1" w:rsidRPr="00444A66" w:rsidRDefault="00871AC1" w:rsidP="00E06A20">
                                <w:pPr>
                                  <w:tabs>
                                    <w:tab w:val="left" w:pos="3060"/>
                                  </w:tabs>
                                  <w:ind w:right="142"/>
                                  <w:jc w:val="both"/>
                                  <w:rPr>
                                    <w:rFonts w:ascii="Arial Narrow" w:hAnsi="Arial Narrow"/>
                                    <w:sz w:val="23"/>
                                    <w:szCs w:val="23"/>
                                  </w:rPr>
                                </w:pPr>
                                <w:r w:rsidRPr="00444A66">
                                  <w:rPr>
                                    <w:rFonts w:ascii="Arial Narrow" w:hAnsi="Arial Narrow"/>
                                    <w:sz w:val="23"/>
                                    <w:szCs w:val="23"/>
                                  </w:rPr>
                                  <w:t>Where reference has been made in this report to cracking, settlement, movement or an opinion has been provided on structural integrity, it is important to note that we are not experts in this area and our advice is limited accordingly.  If considered necessary, further advice should be obtained from a Structural Engineer before critical decisions are made. Any cracking reported should be monitored for further movement. Superficial or hairline cracks that are considered to have no immediate structural implications will not be identified. Please refer to the Compliance Report to ensure that you identify any unapproved or non-compliant structures.</w:t>
                                </w:r>
                              </w:p>
                              <w:p w:rsidR="00871AC1" w:rsidRDefault="00871AC1" w:rsidP="00E06A2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688" name="Text Box 688"/>
                        <wps:cNvSpPr txBox="1"/>
                        <wps:spPr>
                          <a:xfrm>
                            <a:off x="3911600" y="0"/>
                            <a:ext cx="3298490" cy="1854200"/>
                          </a:xfrm>
                          <a:prstGeom prst="rect">
                            <a:avLst/>
                          </a:prstGeom>
                          <a:solidFill>
                            <a:schemeClr val="bg1"/>
                          </a:solidFill>
                          <a:ln w="6350">
                            <a:noFill/>
                          </a:ln>
                        </wps:spPr>
                        <wps:txbx>
                          <w:txbxContent>
                            <w:p w:rsidR="00871AC1" w:rsidRDefault="00871AC1" w:rsidP="00E06A20">
                              <w:pPr>
                                <w:pStyle w:val="BasicParagraph"/>
                                <w:widowControl w:val="0"/>
                                <w:jc w:val="right"/>
                                <w:rPr>
                                  <w:rFonts w:ascii="Arial" w:hAnsi="Arial" w:cs="Arial"/>
                                  <w:sz w:val="22"/>
                                  <w:szCs w:val="22"/>
                                  <w:lang w:val="en-US"/>
                                  <w14:ligatures w14:val="none"/>
                                </w:rPr>
                              </w:pPr>
                            </w:p>
                            <w:p w:rsidR="00871AC1" w:rsidRDefault="00871AC1" w:rsidP="00E06A20">
                              <w:pPr>
                                <w:pStyle w:val="BasicParagraph"/>
                                <w:widowControl w:val="0"/>
                                <w:jc w:val="right"/>
                                <w:rPr>
                                  <w:rFonts w:ascii="Arial" w:hAnsi="Arial" w:cs="Arial"/>
                                  <w:sz w:val="22"/>
                                  <w:szCs w:val="22"/>
                                  <w:lang w:val="en-US"/>
                                  <w14:ligatures w14:val="none"/>
                                </w:rPr>
                              </w:pPr>
                            </w:p>
                            <w:p w:rsidR="00871AC1" w:rsidRDefault="00871AC1" w:rsidP="00E06A20">
                              <w:pPr>
                                <w:pStyle w:val="BasicParagraph"/>
                                <w:widowControl w:val="0"/>
                                <w:jc w:val="right"/>
                                <w:rPr>
                                  <w:rFonts w:ascii="Arial" w:hAnsi="Arial" w:cs="Arial"/>
                                  <w:sz w:val="22"/>
                                  <w:szCs w:val="22"/>
                                  <w:lang w:val="en-US"/>
                                  <w14:ligatures w14:val="none"/>
                                </w:rPr>
                              </w:pPr>
                            </w:p>
                            <w:p w:rsidR="00871AC1" w:rsidRDefault="00871AC1" w:rsidP="00E06A20">
                              <w:pPr>
                                <w:pStyle w:val="BasicParagraph"/>
                                <w:widowControl w:val="0"/>
                                <w:jc w:val="right"/>
                                <w:rPr>
                                  <w:rFonts w:ascii="Arial" w:hAnsi="Arial" w:cs="Arial"/>
                                  <w:sz w:val="22"/>
                                  <w:szCs w:val="22"/>
                                  <w:lang w:val="en-US"/>
                                  <w14:ligatures w14:val="none"/>
                                </w:rPr>
                              </w:pPr>
                            </w:p>
                            <w:p w:rsidR="00871AC1" w:rsidRDefault="00871AC1" w:rsidP="00E06A20">
                              <w:pPr>
                                <w:pStyle w:val="BasicParagraph"/>
                                <w:widowControl w:val="0"/>
                                <w:jc w:val="right"/>
                                <w:rPr>
                                  <w:rFonts w:ascii="Arial" w:hAnsi="Arial" w:cs="Arial"/>
                                  <w:sz w:val="22"/>
                                  <w:szCs w:val="22"/>
                                  <w:lang w:val="en-US"/>
                                  <w14:ligatures w14:val="none"/>
                                </w:rPr>
                              </w:pPr>
                              <w:r w:rsidRPr="001E169D">
                                <w:rPr>
                                  <w:rFonts w:ascii="Arial" w:hAnsi="Arial" w:cs="Arial"/>
                                  <w:sz w:val="22"/>
                                  <w:szCs w:val="22"/>
                                  <w:lang w:val="en-US"/>
                                  <w14:ligatures w14:val="none"/>
                                </w:rPr>
                                <w:t xml:space="preserve">Extracts from the Australian Standard </w:t>
                              </w:r>
                              <w:r w:rsidRPr="001E169D">
                                <w:rPr>
                                  <w:rFonts w:ascii="Arial" w:hAnsi="Arial" w:cs="Arial"/>
                                  <w:sz w:val="22"/>
                                  <w:szCs w:val="22"/>
                                  <w:lang w:val="en-US"/>
                                  <w14:ligatures w14:val="none"/>
                                </w:rPr>
                                <w:br/>
                                <w:t xml:space="preserve">incorporated into this report have been </w:t>
                              </w:r>
                            </w:p>
                            <w:p w:rsidR="00871AC1" w:rsidRDefault="00871AC1" w:rsidP="00E06A20">
                              <w:pPr>
                                <w:pStyle w:val="BasicParagraph"/>
                                <w:widowControl w:val="0"/>
                                <w:jc w:val="right"/>
                                <w:rPr>
                                  <w:rFonts w:ascii="Arial" w:hAnsi="Arial" w:cs="Arial"/>
                                  <w:sz w:val="22"/>
                                  <w:szCs w:val="22"/>
                                  <w:lang w:val="en-US"/>
                                  <w14:ligatures w14:val="none"/>
                                </w:rPr>
                              </w:pPr>
                              <w:r w:rsidRPr="001E169D">
                                <w:rPr>
                                  <w:rFonts w:ascii="Arial" w:hAnsi="Arial" w:cs="Arial"/>
                                  <w:sz w:val="22"/>
                                  <w:szCs w:val="22"/>
                                  <w:lang w:val="en-US"/>
                                  <w14:ligatures w14:val="none"/>
                                </w:rPr>
                                <w:t xml:space="preserve">reproduced with the permission of SAI </w:t>
                              </w:r>
                            </w:p>
                            <w:p w:rsidR="00871AC1" w:rsidRPr="001E169D" w:rsidRDefault="00871AC1" w:rsidP="00E06A20">
                              <w:pPr>
                                <w:pStyle w:val="BasicParagraph"/>
                                <w:widowControl w:val="0"/>
                                <w:jc w:val="right"/>
                                <w:rPr>
                                  <w:rFonts w:ascii="Arial" w:hAnsi="Arial" w:cs="Arial"/>
                                  <w:sz w:val="22"/>
                                  <w:szCs w:val="22"/>
                                  <w:lang w:val="en-US"/>
                                  <w14:ligatures w14:val="none"/>
                                </w:rPr>
                              </w:pPr>
                              <w:r w:rsidRPr="001E169D">
                                <w:rPr>
                                  <w:rFonts w:ascii="Arial" w:hAnsi="Arial" w:cs="Arial"/>
                                  <w:sz w:val="22"/>
                                  <w:szCs w:val="22"/>
                                  <w:lang w:val="en-US"/>
                                  <w14:ligatures w14:val="none"/>
                                </w:rPr>
                                <w:t xml:space="preserve">Global under Residential Reports </w:t>
                              </w:r>
                            </w:p>
                            <w:p w:rsidR="00871AC1" w:rsidRPr="001E169D" w:rsidRDefault="00871AC1" w:rsidP="00E06A20">
                              <w:pPr>
                                <w:pStyle w:val="BasicParagraph"/>
                                <w:widowControl w:val="0"/>
                                <w:jc w:val="right"/>
                                <w:rPr>
                                  <w:rFonts w:ascii="Arial" w:hAnsi="Arial" w:cs="Arial"/>
                                  <w:color w:val="0099CC"/>
                                  <w:sz w:val="22"/>
                                  <w:szCs w:val="22"/>
                                  <w:lang w:val="en-US"/>
                                  <w14:ligatures w14:val="none"/>
                                </w:rPr>
                              </w:pPr>
                              <w:r w:rsidRPr="001E169D">
                                <w:rPr>
                                  <w:rFonts w:ascii="Arial" w:hAnsi="Arial" w:cs="Arial"/>
                                  <w:b/>
                                  <w:bCs/>
                                  <w:color w:val="0099CC"/>
                                  <w:sz w:val="22"/>
                                  <w:szCs w:val="22"/>
                                  <w:lang w:val="en-US"/>
                                  <w14:ligatures w14:val="none"/>
                                </w:rPr>
                                <w:t xml:space="preserve">Copyright </w:t>
                              </w:r>
                              <w:proofErr w:type="spellStart"/>
                              <w:r w:rsidRPr="001E169D">
                                <w:rPr>
                                  <w:rFonts w:ascii="Arial" w:hAnsi="Arial" w:cs="Arial"/>
                                  <w:b/>
                                  <w:bCs/>
                                  <w:color w:val="0099CC"/>
                                  <w:sz w:val="22"/>
                                  <w:szCs w:val="22"/>
                                  <w:lang w:val="en-US"/>
                                  <w14:ligatures w14:val="none"/>
                                </w:rPr>
                                <w:t>Licence</w:t>
                              </w:r>
                              <w:proofErr w:type="spellEnd"/>
                              <w:r w:rsidRPr="001E169D">
                                <w:rPr>
                                  <w:rFonts w:ascii="Arial" w:hAnsi="Arial" w:cs="Arial"/>
                                  <w:b/>
                                  <w:bCs/>
                                  <w:color w:val="0099CC"/>
                                  <w:sz w:val="22"/>
                                  <w:szCs w:val="22"/>
                                  <w:lang w:val="en-US"/>
                                  <w14:ligatures w14:val="none"/>
                                </w:rPr>
                                <w:t xml:space="preserve"> 1104-c092</w:t>
                              </w:r>
                            </w:p>
                            <w:p w:rsidR="00871AC1" w:rsidRDefault="00871AC1" w:rsidP="00E06A20">
                              <w:pPr>
                                <w:widowControl w:val="0"/>
                                <w:rPr>
                                  <w:rFonts w:ascii="Calibri" w:hAnsi="Calibri"/>
                                  <w:color w:val="000000"/>
                                  <w:lang w:val="en-US"/>
                                </w:rPr>
                              </w:pPr>
                              <w:r>
                                <w:rPr>
                                  <w:lang w:val="en-US"/>
                                </w:rPr>
                                <w:t> </w:t>
                              </w:r>
                            </w:p>
                            <w:p w:rsidR="00871AC1" w:rsidRDefault="00871AC1" w:rsidP="00E06A2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376DF96" id="Group 103" o:spid="_x0000_s1031" style="position:absolute;left:0;text-align:left;margin-left:-46.05pt;margin-top:0;width:598.45pt;height:1273.45pt;z-index:251667456;mso-width-relative:margin;mso-height-relative:margin" coordsize="76003,1617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">
                <v:group id="Group 102" o:spid="_x0000_s1032" style="position:absolute;top:1760;width:76003;height:159969" coordorigin=",567" coordsize="76003,159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Picture 697" o:spid="_x0000_s1033" type="#_x0000_t75" style="position:absolute;top:567;width:76003;height:620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">
                    <v:imagedata r:id="rId18" o:title="2nd page" croptop="594f" cropbottom="2f"/>
                  </v:shape>
                  <v:shape id="Text Box 698" o:spid="_x0000_s1034" type="#_x0000_t202" style="position:absolute;left:4699;top:53957;width:64395;height:9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" filled="f" stroked="f" strokecolor="black [0]" insetpen="t">
                    <v:textbox inset="2.88pt,2.88pt,2.88pt,2.88pt">
                      <w:txbxContent>
                        <w:p w:rsidR="00871AC1" w:rsidRDefault="00871AC1" w:rsidP="00E06A20">
                          <w:pPr>
                            <w:pStyle w:val="BasicParagraph"/>
                            <w:widowControl w:val="0"/>
                            <w:spacing w:line="240" w:lineRule="auto"/>
                            <w:rPr>
                              <w:rFonts w:ascii="Arial" w:hAnsi="Arial" w:cs="Arial"/>
                              <w:b/>
                              <w:bCs/>
                              <w:color w:val="0099CC"/>
                              <w:spacing w:val="-26"/>
                              <w:sz w:val="72"/>
                              <w:szCs w:val="72"/>
                              <w:lang w:val="en-US"/>
                              <w14:ligatures w14:val="none"/>
                            </w:rPr>
                          </w:pPr>
                          <w:r>
                            <w:rPr>
                              <w:rFonts w:ascii="Arial" w:hAnsi="Arial" w:cs="Arial"/>
                              <w:color w:val="0099CC"/>
                              <w:spacing w:val="-14"/>
                              <w:sz w:val="45"/>
                              <w:szCs w:val="45"/>
                              <w:lang w:val="en-US"/>
                              <w14:ligatures w14:val="none"/>
                            </w:rPr>
                            <w:t>IMPORTANT INFORMATION</w:t>
                          </w:r>
                          <w:r>
                            <w:rPr>
                              <w:rFonts w:ascii="Arial" w:hAnsi="Arial" w:cs="Arial"/>
                              <w:color w:val="0099CC"/>
                              <w:spacing w:val="-14"/>
                              <w:sz w:val="45"/>
                              <w:szCs w:val="45"/>
                              <w:lang w:val="en-US"/>
                              <w14:ligatures w14:val="none"/>
                            </w:rPr>
                            <w:br/>
                          </w:r>
                          <w:r>
                            <w:rPr>
                              <w:rFonts w:ascii="Arial" w:hAnsi="Arial" w:cs="Arial"/>
                              <w:b/>
                              <w:bCs/>
                              <w:color w:val="0099CC"/>
                              <w:spacing w:val="-28"/>
                              <w:sz w:val="72"/>
                              <w:szCs w:val="72"/>
                              <w:lang w:val="en-US"/>
                              <w14:ligatures w14:val="none"/>
                            </w:rPr>
                            <w:t>RELATING TO THIS REPORT</w:t>
                          </w:r>
                        </w:p>
                      </w:txbxContent>
                    </v:textbox>
                  </v:shape>
                  <v:shape id="Text Box 699" o:spid="_x0000_s1035" type="#_x0000_t202" style="position:absolute;left:3975;top:62762;width:33326;height:37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" fillcolor="white [3201]" stroked="f" strokeweight=".5pt">
                    <v:textbox>
                      <w:txbxContent>
                        <w:p w:rsidR="00871AC1" w:rsidRPr="00444A66" w:rsidRDefault="00871AC1" w:rsidP="00E06A20">
                          <w:pPr>
                            <w:tabs>
                              <w:tab w:val="left" w:pos="3060"/>
                            </w:tabs>
                            <w:ind w:right="142"/>
                            <w:jc w:val="both"/>
                            <w:rPr>
                              <w:rFonts w:ascii="Arial Narrow" w:hAnsi="Arial Narrow"/>
                              <w:sz w:val="23"/>
                              <w:szCs w:val="23"/>
                            </w:rPr>
                          </w:pPr>
                          <w:r w:rsidRPr="00444A66">
                            <w:rPr>
                              <w:rFonts w:ascii="Arial Narrow" w:hAnsi="Arial Narrow"/>
                              <w:sz w:val="23"/>
                              <w:szCs w:val="23"/>
                            </w:rPr>
                            <w:t xml:space="preserve">This report is written with reference to Australian Standard AS 4349.0-2007 Inspection of Buildings (General requirements) and AS 4349.1-2007 Inspection of Buildings (Pre-purchase inspections - Residential Buildings) and is the result of a VISUAL INSPECTION ONLY.  It is intended to be read in its entirety. If there are any discrepancies between the “Report Summary” and the Detailed Report, the detailed report information should be relied upon. It is important that you carefully read the complete report including the </w:t>
                          </w:r>
                          <w:r>
                            <w:rPr>
                              <w:rFonts w:ascii="Arial Narrow" w:hAnsi="Arial Narrow"/>
                              <w:sz w:val="23"/>
                              <w:szCs w:val="23"/>
                            </w:rPr>
                            <w:t xml:space="preserve">Warranty &amp; Use, </w:t>
                          </w:r>
                          <w:r w:rsidRPr="00444A66">
                            <w:rPr>
                              <w:rFonts w:ascii="Arial Narrow" w:hAnsi="Arial Narrow"/>
                              <w:sz w:val="23"/>
                              <w:szCs w:val="23"/>
                            </w:rPr>
                            <w:t>Scope of Inspection and the Scope &amp; Limitations sections prior to making any critical decisions that may be influenced by this report.</w:t>
                          </w:r>
                        </w:p>
                        <w:p w:rsidR="00871AC1" w:rsidRPr="00444A66" w:rsidRDefault="00871AC1" w:rsidP="00E06A20">
                          <w:pPr>
                            <w:tabs>
                              <w:tab w:val="left" w:pos="3060"/>
                            </w:tabs>
                            <w:ind w:right="142"/>
                            <w:jc w:val="both"/>
                            <w:rPr>
                              <w:rFonts w:ascii="Arial Narrow" w:hAnsi="Arial Narrow"/>
                              <w:sz w:val="23"/>
                              <w:szCs w:val="23"/>
                            </w:rPr>
                          </w:pPr>
                        </w:p>
                        <w:p w:rsidR="00871AC1" w:rsidRPr="00444A66" w:rsidRDefault="00871AC1" w:rsidP="00E06A20">
                          <w:pPr>
                            <w:tabs>
                              <w:tab w:val="left" w:pos="3060"/>
                            </w:tabs>
                            <w:ind w:right="142"/>
                            <w:jc w:val="both"/>
                            <w:rPr>
                              <w:rFonts w:ascii="Arial Narrow" w:hAnsi="Arial Narrow"/>
                              <w:sz w:val="23"/>
                              <w:szCs w:val="23"/>
                            </w:rPr>
                          </w:pPr>
                          <w:r w:rsidRPr="00444A66">
                            <w:rPr>
                              <w:rFonts w:ascii="Arial Narrow" w:hAnsi="Arial Narrow"/>
                              <w:sz w:val="23"/>
                              <w:szCs w:val="23"/>
                            </w:rPr>
                            <w:t xml:space="preserve">Significant structural defects or maintenance items that have a substantial cost associated with repairs, or where in our opinion may have an influence on the decision to purchase the property are documented in this report. </w:t>
                          </w:r>
                        </w:p>
                        <w:p w:rsidR="00871AC1" w:rsidRDefault="00871AC1" w:rsidP="00E06A20">
                          <w:pPr>
                            <w:tabs>
                              <w:tab w:val="left" w:pos="3060"/>
                            </w:tabs>
                            <w:ind w:right="142"/>
                            <w:jc w:val="both"/>
                            <w:rPr>
                              <w:rFonts w:ascii="Arial Narrow" w:hAnsi="Arial Narrow"/>
                              <w:sz w:val="22"/>
                              <w:szCs w:val="22"/>
                            </w:rPr>
                          </w:pPr>
                        </w:p>
                        <w:p w:rsidR="00871AC1" w:rsidRDefault="00871AC1" w:rsidP="00E06A20"/>
                      </w:txbxContent>
                    </v:textbox>
                  </v:shape>
                  <v:shape id="Text Box 700" o:spid="_x0000_s1036" type="#_x0000_t202" style="position:absolute;left:37301;top:62760;width:34099;height:977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" fillcolor="white [3201]" stroked="f" strokeweight=".5pt">
                    <v:textbox>
                      <w:txbxContent>
                        <w:p w:rsidR="00871AC1" w:rsidRPr="00444A66" w:rsidRDefault="00871AC1" w:rsidP="00E06A20">
                          <w:pPr>
                            <w:tabs>
                              <w:tab w:val="left" w:pos="3060"/>
                            </w:tabs>
                            <w:ind w:right="142"/>
                            <w:jc w:val="both"/>
                            <w:rPr>
                              <w:rFonts w:ascii="Arial Narrow" w:hAnsi="Arial Narrow"/>
                              <w:sz w:val="23"/>
                              <w:szCs w:val="23"/>
                            </w:rPr>
                          </w:pPr>
                          <w:r w:rsidRPr="00444A66">
                            <w:rPr>
                              <w:rFonts w:ascii="Arial Narrow" w:hAnsi="Arial Narrow"/>
                              <w:sz w:val="23"/>
                              <w:szCs w:val="23"/>
                            </w:rPr>
                            <w:t>Where reference has been made to termites, maintenance items or defects of significance we recommend that prior to</w:t>
                          </w:r>
                          <w:r>
                            <w:rPr>
                              <w:rFonts w:ascii="Arial Narrow" w:hAnsi="Arial Narrow"/>
                              <w:sz w:val="23"/>
                              <w:szCs w:val="23"/>
                            </w:rPr>
                            <w:t xml:space="preserve"> </w:t>
                          </w:r>
                          <w:r w:rsidRPr="00444A66">
                            <w:rPr>
                              <w:rFonts w:ascii="Arial Narrow" w:hAnsi="Arial Narrow"/>
                              <w:sz w:val="23"/>
                              <w:szCs w:val="23"/>
                            </w:rPr>
                            <w:t>making a decision to purchase the property the advice of a suitably qualified tradesman who is able to quantify the extent and cost of appropriate remedial action is obtained.</w:t>
                          </w:r>
                        </w:p>
                        <w:p w:rsidR="00871AC1" w:rsidRPr="00444A66" w:rsidRDefault="00871AC1" w:rsidP="00E06A20">
                          <w:pPr>
                            <w:tabs>
                              <w:tab w:val="left" w:pos="3060"/>
                            </w:tabs>
                            <w:ind w:right="142"/>
                            <w:jc w:val="both"/>
                            <w:rPr>
                              <w:rFonts w:ascii="Arial Narrow" w:hAnsi="Arial Narrow"/>
                              <w:sz w:val="23"/>
                              <w:szCs w:val="23"/>
                            </w:rPr>
                          </w:pPr>
                        </w:p>
                        <w:p w:rsidR="00871AC1" w:rsidRPr="00444A66" w:rsidRDefault="00871AC1" w:rsidP="00E06A20">
                          <w:pPr>
                            <w:tabs>
                              <w:tab w:val="left" w:pos="3060"/>
                            </w:tabs>
                            <w:ind w:right="142"/>
                            <w:jc w:val="both"/>
                            <w:rPr>
                              <w:rFonts w:ascii="Arial Narrow" w:hAnsi="Arial Narrow"/>
                              <w:sz w:val="23"/>
                              <w:szCs w:val="23"/>
                            </w:rPr>
                          </w:pPr>
                          <w:r w:rsidRPr="00444A66">
                            <w:rPr>
                              <w:rFonts w:ascii="Arial Narrow" w:hAnsi="Arial Narrow"/>
                              <w:sz w:val="23"/>
                              <w:szCs w:val="23"/>
                            </w:rPr>
                            <w:t>Where reference has been made in this report to cracking, settlement, movement or an opinion has been provided on structural integrity, it is important to note that we are not experts in this area and our advice is limited accordingly.  If considered necessary, further advice should be obtained from a Structural Engineer before critical decisions are made. Any cracking reported should be monitored for further movement. Superficial or hairline cracks that are considered to have no immediate structural implications will not be identified. Please refer to the Compliance Report to ensure that you identify any unapproved or non-compliant structures.</w:t>
                          </w:r>
                        </w:p>
                        <w:p w:rsidR="00871AC1" w:rsidRDefault="00871AC1" w:rsidP="00E06A20"/>
                      </w:txbxContent>
                    </v:textbox>
                  </v:shape>
                </v:group>
                <v:shape id="Text Box 688" o:spid="_x0000_s1037" type="#_x0000_t202" style="position:absolute;left:39116;width:32984;height:185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" fillcolor="white [3212]" stroked="f" strokeweight=".5pt">
                  <v:textbox>
                    <w:txbxContent>
                      <w:p w:rsidR="00871AC1" w:rsidRDefault="00871AC1" w:rsidP="00E06A20">
                        <w:pPr>
                          <w:pStyle w:val="BasicParagraph"/>
                          <w:widowControl w:val="0"/>
                          <w:jc w:val="right"/>
                          <w:rPr>
                            <w:rFonts w:ascii="Arial" w:hAnsi="Arial" w:cs="Arial"/>
                            <w:sz w:val="22"/>
                            <w:szCs w:val="22"/>
                            <w:lang w:val="en-US"/>
                            <w14:ligatures w14:val="none"/>
                          </w:rPr>
                        </w:pPr>
                      </w:p>
                      <w:p w:rsidR="00871AC1" w:rsidRDefault="00871AC1" w:rsidP="00E06A20">
                        <w:pPr>
                          <w:pStyle w:val="BasicParagraph"/>
                          <w:widowControl w:val="0"/>
                          <w:jc w:val="right"/>
                          <w:rPr>
                            <w:rFonts w:ascii="Arial" w:hAnsi="Arial" w:cs="Arial"/>
                            <w:sz w:val="22"/>
                            <w:szCs w:val="22"/>
                            <w:lang w:val="en-US"/>
                            <w14:ligatures w14:val="none"/>
                          </w:rPr>
                        </w:pPr>
                      </w:p>
                      <w:p w:rsidR="00871AC1" w:rsidRDefault="00871AC1" w:rsidP="00E06A20">
                        <w:pPr>
                          <w:pStyle w:val="BasicParagraph"/>
                          <w:widowControl w:val="0"/>
                          <w:jc w:val="right"/>
                          <w:rPr>
                            <w:rFonts w:ascii="Arial" w:hAnsi="Arial" w:cs="Arial"/>
                            <w:sz w:val="22"/>
                            <w:szCs w:val="22"/>
                            <w:lang w:val="en-US"/>
                            <w14:ligatures w14:val="none"/>
                          </w:rPr>
                        </w:pPr>
                      </w:p>
                      <w:p w:rsidR="00871AC1" w:rsidRDefault="00871AC1" w:rsidP="00E06A20">
                        <w:pPr>
                          <w:pStyle w:val="BasicParagraph"/>
                          <w:widowControl w:val="0"/>
                          <w:jc w:val="right"/>
                          <w:rPr>
                            <w:rFonts w:ascii="Arial" w:hAnsi="Arial" w:cs="Arial"/>
                            <w:sz w:val="22"/>
                            <w:szCs w:val="22"/>
                            <w:lang w:val="en-US"/>
                            <w14:ligatures w14:val="none"/>
                          </w:rPr>
                        </w:pPr>
                      </w:p>
                      <w:p w:rsidR="00871AC1" w:rsidRDefault="00871AC1" w:rsidP="00E06A20">
                        <w:pPr>
                          <w:pStyle w:val="BasicParagraph"/>
                          <w:widowControl w:val="0"/>
                          <w:jc w:val="right"/>
                          <w:rPr>
                            <w:rFonts w:ascii="Arial" w:hAnsi="Arial" w:cs="Arial"/>
                            <w:sz w:val="22"/>
                            <w:szCs w:val="22"/>
                            <w:lang w:val="en-US"/>
                            <w14:ligatures w14:val="none"/>
                          </w:rPr>
                        </w:pPr>
                        <w:r w:rsidRPr="001E169D">
                          <w:rPr>
                            <w:rFonts w:ascii="Arial" w:hAnsi="Arial" w:cs="Arial"/>
                            <w:sz w:val="22"/>
                            <w:szCs w:val="22"/>
                            <w:lang w:val="en-US"/>
                            <w14:ligatures w14:val="none"/>
                          </w:rPr>
                          <w:t xml:space="preserve">Extracts from the Australian Standard </w:t>
                        </w:r>
                        <w:r w:rsidRPr="001E169D">
                          <w:rPr>
                            <w:rFonts w:ascii="Arial" w:hAnsi="Arial" w:cs="Arial"/>
                            <w:sz w:val="22"/>
                            <w:szCs w:val="22"/>
                            <w:lang w:val="en-US"/>
                            <w14:ligatures w14:val="none"/>
                          </w:rPr>
                          <w:br/>
                          <w:t xml:space="preserve">incorporated into this report have been </w:t>
                        </w:r>
                      </w:p>
                      <w:p w:rsidR="00871AC1" w:rsidRDefault="00871AC1" w:rsidP="00E06A20">
                        <w:pPr>
                          <w:pStyle w:val="BasicParagraph"/>
                          <w:widowControl w:val="0"/>
                          <w:jc w:val="right"/>
                          <w:rPr>
                            <w:rFonts w:ascii="Arial" w:hAnsi="Arial" w:cs="Arial"/>
                            <w:sz w:val="22"/>
                            <w:szCs w:val="22"/>
                            <w:lang w:val="en-US"/>
                            <w14:ligatures w14:val="none"/>
                          </w:rPr>
                        </w:pPr>
                        <w:r w:rsidRPr="001E169D">
                          <w:rPr>
                            <w:rFonts w:ascii="Arial" w:hAnsi="Arial" w:cs="Arial"/>
                            <w:sz w:val="22"/>
                            <w:szCs w:val="22"/>
                            <w:lang w:val="en-US"/>
                            <w14:ligatures w14:val="none"/>
                          </w:rPr>
                          <w:t xml:space="preserve">reproduced with the permission of SAI </w:t>
                        </w:r>
                      </w:p>
                      <w:p w:rsidR="00871AC1" w:rsidRPr="001E169D" w:rsidRDefault="00871AC1" w:rsidP="00E06A20">
                        <w:pPr>
                          <w:pStyle w:val="BasicParagraph"/>
                          <w:widowControl w:val="0"/>
                          <w:jc w:val="right"/>
                          <w:rPr>
                            <w:rFonts w:ascii="Arial" w:hAnsi="Arial" w:cs="Arial"/>
                            <w:sz w:val="22"/>
                            <w:szCs w:val="22"/>
                            <w:lang w:val="en-US"/>
                            <w14:ligatures w14:val="none"/>
                          </w:rPr>
                        </w:pPr>
                        <w:r w:rsidRPr="001E169D">
                          <w:rPr>
                            <w:rFonts w:ascii="Arial" w:hAnsi="Arial" w:cs="Arial"/>
                            <w:sz w:val="22"/>
                            <w:szCs w:val="22"/>
                            <w:lang w:val="en-US"/>
                            <w14:ligatures w14:val="none"/>
                          </w:rPr>
                          <w:t xml:space="preserve">Global under Residential Reports </w:t>
                        </w:r>
                      </w:p>
                      <w:p w:rsidR="00871AC1" w:rsidRPr="001E169D" w:rsidRDefault="00871AC1" w:rsidP="00E06A20">
                        <w:pPr>
                          <w:pStyle w:val="BasicParagraph"/>
                          <w:widowControl w:val="0"/>
                          <w:jc w:val="right"/>
                          <w:rPr>
                            <w:rFonts w:ascii="Arial" w:hAnsi="Arial" w:cs="Arial"/>
                            <w:color w:val="0099CC"/>
                            <w:sz w:val="22"/>
                            <w:szCs w:val="22"/>
                            <w:lang w:val="en-US"/>
                            <w14:ligatures w14:val="none"/>
                          </w:rPr>
                        </w:pPr>
                        <w:r w:rsidRPr="001E169D">
                          <w:rPr>
                            <w:rFonts w:ascii="Arial" w:hAnsi="Arial" w:cs="Arial"/>
                            <w:b/>
                            <w:bCs/>
                            <w:color w:val="0099CC"/>
                            <w:sz w:val="22"/>
                            <w:szCs w:val="22"/>
                            <w:lang w:val="en-US"/>
                            <w14:ligatures w14:val="none"/>
                          </w:rPr>
                          <w:t xml:space="preserve">Copyright </w:t>
                        </w:r>
                        <w:proofErr w:type="spellStart"/>
                        <w:r w:rsidRPr="001E169D">
                          <w:rPr>
                            <w:rFonts w:ascii="Arial" w:hAnsi="Arial" w:cs="Arial"/>
                            <w:b/>
                            <w:bCs/>
                            <w:color w:val="0099CC"/>
                            <w:sz w:val="22"/>
                            <w:szCs w:val="22"/>
                            <w:lang w:val="en-US"/>
                            <w14:ligatures w14:val="none"/>
                          </w:rPr>
                          <w:t>Licence</w:t>
                        </w:r>
                        <w:proofErr w:type="spellEnd"/>
                        <w:r w:rsidRPr="001E169D">
                          <w:rPr>
                            <w:rFonts w:ascii="Arial" w:hAnsi="Arial" w:cs="Arial"/>
                            <w:b/>
                            <w:bCs/>
                            <w:color w:val="0099CC"/>
                            <w:sz w:val="22"/>
                            <w:szCs w:val="22"/>
                            <w:lang w:val="en-US"/>
                            <w14:ligatures w14:val="none"/>
                          </w:rPr>
                          <w:t xml:space="preserve"> 1104-c092</w:t>
                        </w:r>
                      </w:p>
                      <w:p w:rsidR="00871AC1" w:rsidRDefault="00871AC1" w:rsidP="00E06A20">
                        <w:pPr>
                          <w:widowControl w:val="0"/>
                          <w:rPr>
                            <w:rFonts w:ascii="Calibri" w:hAnsi="Calibri"/>
                            <w:color w:val="000000"/>
                            <w:lang w:val="en-US"/>
                          </w:rPr>
                        </w:pPr>
                        <w:r>
                          <w:rPr>
                            <w:lang w:val="en-US"/>
                          </w:rPr>
                          <w:t> </w:t>
                        </w:r>
                      </w:p>
                      <w:p w:rsidR="00871AC1" w:rsidRDefault="00871AC1" w:rsidP="00E06A20"/>
                    </w:txbxContent>
                  </v:textbox>
                </v:shape>
              </v:group>
            </w:pict>
          </mc:Fallback>
        </mc:AlternateContent>
      </w:r>
    </w:p>
    <w:p w:rsidR="00E06A20" w:rsidRDefault="00E06A20" w:rsidP="00E06A20">
      <w:pPr>
        <w:tabs>
          <w:tab w:val="left" w:pos="1440"/>
        </w:tabs>
        <w:spacing w:line="480" w:lineRule="auto"/>
        <w:ind w:right="142"/>
        <w:jc w:val="center"/>
        <w:rPr>
          <w:bCs/>
          <w:noProof/>
          <w:sz w:val="22"/>
          <w:szCs w:val="22"/>
        </w:rPr>
      </w:pPr>
    </w:p>
    <w:p w:rsidR="00E06A20" w:rsidRDefault="00E06A20" w:rsidP="00E06A20">
      <w:pPr>
        <w:tabs>
          <w:tab w:val="left" w:pos="1440"/>
        </w:tabs>
        <w:spacing w:line="480" w:lineRule="auto"/>
        <w:ind w:right="142"/>
        <w:jc w:val="center"/>
        <w:rPr>
          <w:bCs/>
          <w:noProof/>
          <w:sz w:val="22"/>
          <w:szCs w:val="22"/>
        </w:rPr>
      </w:pPr>
    </w:p>
    <w:p w:rsidR="00E06A20" w:rsidRDefault="00E06A20" w:rsidP="00E06A20">
      <w:pPr>
        <w:tabs>
          <w:tab w:val="left" w:pos="1440"/>
        </w:tabs>
        <w:spacing w:line="480" w:lineRule="auto"/>
        <w:ind w:right="142"/>
        <w:jc w:val="center"/>
        <w:rPr>
          <w:bCs/>
          <w:noProof/>
          <w:sz w:val="22"/>
          <w:szCs w:val="22"/>
        </w:rPr>
      </w:pPr>
    </w:p>
    <w:p w:rsidR="00E06A20" w:rsidRDefault="00E06A20" w:rsidP="00E06A20">
      <w:pPr>
        <w:tabs>
          <w:tab w:val="left" w:pos="1440"/>
        </w:tabs>
        <w:spacing w:line="480" w:lineRule="auto"/>
        <w:ind w:right="142"/>
        <w:jc w:val="center"/>
        <w:rPr>
          <w:bCs/>
          <w:noProof/>
          <w:sz w:val="22"/>
          <w:szCs w:val="22"/>
        </w:rPr>
      </w:pPr>
    </w:p>
    <w:p w:rsidR="00E06A20" w:rsidRDefault="00E06A20" w:rsidP="00E06A20">
      <w:pPr>
        <w:tabs>
          <w:tab w:val="left" w:pos="1440"/>
        </w:tabs>
        <w:spacing w:line="480" w:lineRule="auto"/>
        <w:ind w:right="142"/>
        <w:jc w:val="center"/>
        <w:rPr>
          <w:bCs/>
          <w:noProof/>
          <w:sz w:val="22"/>
          <w:szCs w:val="22"/>
        </w:rPr>
      </w:pPr>
    </w:p>
    <w:p w:rsidR="00E06A20" w:rsidRPr="00E32204" w:rsidRDefault="002B2F75" w:rsidP="00E06A20">
      <w:pPr>
        <w:rPr>
          <w:rFonts w:ascii="Century Gothic" w:hAnsi="Century Gothic" w:cs="Estrangelo Edessa"/>
          <w:color w:val="833C0B" w:themeColor="accent2" w:themeShade="80"/>
          <w:sz w:val="50"/>
          <w:szCs w:val="50"/>
        </w:rPr>
      </w:pPr>
      <w:r>
        <w:rPr>
          <w:noProof/>
        </w:rPr>
        <mc:AlternateContent>
          <mc:Choice Requires="wps">
            <w:drawing>
              <wp:anchor distT="0" distB="0" distL="114300" distR="114300" simplePos="0" relativeHeight="251725824" behindDoc="0" locked="0" layoutInCell="1" allowOverlap="1">
                <wp:simplePos x="0" y="0"/>
                <wp:positionH relativeFrom="column">
                  <wp:posOffset>6170966</wp:posOffset>
                </wp:positionH>
                <wp:positionV relativeFrom="paragraph">
                  <wp:posOffset>7584907</wp:posOffset>
                </wp:positionV>
                <wp:extent cx="923026" cy="629729"/>
                <wp:effectExtent l="0" t="0" r="10795" b="18415"/>
                <wp:wrapNone/>
                <wp:docPr id="5" name="Text Box 5"/>
                <wp:cNvGraphicFramePr/>
                <a:graphic xmlns:a="http://schemas.openxmlformats.org/drawingml/2006/main">
                  <a:graphicData uri="http://schemas.microsoft.com/office/word/2010/wordprocessingShape">
                    <wps:wsp>
                      <wps:cNvSpPr txBox="1"/>
                      <wps:spPr>
                        <a:xfrm>
                          <a:off x="0" y="0"/>
                          <a:ext cx="923026" cy="629729"/>
                        </a:xfrm>
                        <a:prstGeom prst="rect">
                          <a:avLst/>
                        </a:prstGeom>
                        <a:solidFill>
                          <a:schemeClr val="bg1"/>
                        </a:solidFill>
                        <a:ln w="6350">
                          <a:solidFill>
                            <a:schemeClr val="bg1"/>
                          </a:solidFill>
                        </a:ln>
                      </wps:spPr>
                      <wps:txbx>
                        <w:txbxContent>
                          <w:p w:rsidR="00871AC1" w:rsidRDefault="00871AC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5" o:spid="_x0000_s1038" type="#_x0000_t202" style="position:absolute;margin-left:485.9pt;margin-top:597.25pt;width:72.7pt;height:49.6pt;z-index:251725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" fillcolor="white [3212]" strokecolor="white [3212]" strokeweight=".5pt">
                <v:textbox>
                  <w:txbxContent>
                    <w:p w:rsidR="00871AC1" w:rsidRDefault="00871AC1"/>
                  </w:txbxContent>
                </v:textbox>
              </v:shape>
            </w:pict>
          </mc:Fallback>
        </mc:AlternateContent>
      </w:r>
      <w:r w:rsidR="00E06A20">
        <w:rPr>
          <w:noProof/>
        </w:rPr>
        <w:t xml:space="preserve">  </w:t>
      </w:r>
      <w:r w:rsidR="00E06A20">
        <w:rPr>
          <w:rFonts w:ascii="Century Gothic" w:hAnsi="Century Gothic" w:cs="Estrangelo Edessa"/>
          <w:color w:val="833C0B" w:themeColor="accent2" w:themeShade="80"/>
          <w:sz w:val="50"/>
          <w:szCs w:val="50"/>
        </w:rPr>
        <w:br w:type="page"/>
      </w:r>
    </w:p>
    <w:p w:rsidR="00E06A20" w:rsidRDefault="007A03A0" w:rsidP="00E06A20">
      <w:pPr>
        <w:widowControl w:val="0"/>
        <w:rPr>
          <w:lang w:val="en-US"/>
        </w:rPr>
      </w:pPr>
      <w:r>
        <w:rPr>
          <w:noProof/>
        </w:rPr>
        <w:lastRenderedPageBreak/>
        <w:drawing>
          <wp:anchor distT="0" distB="0" distL="114300" distR="114300" simplePos="0" relativeHeight="251736064" behindDoc="1" locked="0" layoutInCell="1" allowOverlap="1" wp14:anchorId="725CEE95" wp14:editId="7239B01B">
            <wp:simplePos x="0" y="0"/>
            <wp:positionH relativeFrom="column">
              <wp:posOffset>2868295</wp:posOffset>
            </wp:positionH>
            <wp:positionV relativeFrom="paragraph">
              <wp:posOffset>-488287</wp:posOffset>
            </wp:positionV>
            <wp:extent cx="4155440" cy="1514475"/>
            <wp:effectExtent l="0" t="0" r="0" b="9525"/>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elly\AppData\Local\Microsoft\Windows\INetCache\Content.Word\RR2017-1604.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5420" b="39896"/>
                    <a:stretch/>
                  </pic:blipFill>
                  <pic:spPr bwMode="auto">
                    <a:xfrm>
                      <a:off x="0" y="0"/>
                      <a:ext cx="4155440" cy="15144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B4F68">
        <w:rPr>
          <w:rFonts w:cs="Arial"/>
          <w:noProof/>
          <w:sz w:val="22"/>
          <w:szCs w:val="22"/>
        </w:rPr>
        <mc:AlternateContent>
          <mc:Choice Requires="wps">
            <w:drawing>
              <wp:anchor distT="36576" distB="36576" distL="36576" distR="36576" simplePos="0" relativeHeight="251732992" behindDoc="0" locked="0" layoutInCell="1" allowOverlap="1" wp14:anchorId="75848027" wp14:editId="77355632">
                <wp:simplePos x="0" y="0"/>
                <wp:positionH relativeFrom="column">
                  <wp:posOffset>-2750820</wp:posOffset>
                </wp:positionH>
                <wp:positionV relativeFrom="paragraph">
                  <wp:posOffset>-484477</wp:posOffset>
                </wp:positionV>
                <wp:extent cx="6853555" cy="1514475"/>
                <wp:effectExtent l="0" t="0" r="4445" b="9525"/>
                <wp:wrapNone/>
                <wp:docPr id="8" name="Parallelogram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3555" cy="1514475"/>
                        </a:xfrm>
                        <a:prstGeom prst="parallelogram">
                          <a:avLst>
                            <a:gd name="adj" fmla="val 52122"/>
                          </a:avLst>
                        </a:prstGeom>
                        <a:solidFill>
                          <a:srgbClr val="0099CC"/>
                        </a:solidFill>
                        <a:ln>
                          <a:noFill/>
                        </a:ln>
                        <a:effectLst/>
                        <a:extLs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EEECE1"/>
                                </a:outerShdw>
                              </a:effectLst>
                            </a14:hiddenEffects>
                          </a:ext>
                        </a:extLst>
                      </wps:spPr>
                      <wps:txbx>
                        <w:txbxContent>
                          <w:p w:rsidR="00871AC1" w:rsidRDefault="00871AC1" w:rsidP="002B4F68"/>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5848027"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8" o:spid="_x0000_s1039" type="#_x0000_t7" style="position:absolute;margin-left:-216.6pt;margin-top:-38.15pt;width:539.65pt;height:119.25pt;z-index:25173299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" adj="2488" fillcolor="#09c" stroked="f" strokecolor="black [0]" insetpen="t">
                <v:shadow color="#eeece1"/>
                <v:textbox inset="2.88pt,2.88pt,2.88pt,2.88pt">
                  <w:txbxContent>
                    <w:p w:rsidR="00871AC1" w:rsidRDefault="00871AC1" w:rsidP="002B4F68"/>
                  </w:txbxContent>
                </v:textbox>
              </v:shape>
            </w:pict>
          </mc:Fallback>
        </mc:AlternateContent>
      </w:r>
      <w:r w:rsidRPr="002B4F68">
        <w:rPr>
          <w:rFonts w:cs="Arial"/>
          <w:noProof/>
          <w:sz w:val="22"/>
          <w:szCs w:val="22"/>
        </w:rPr>
        <mc:AlternateContent>
          <mc:Choice Requires="wps">
            <w:drawing>
              <wp:anchor distT="36576" distB="36576" distL="36576" distR="36576" simplePos="0" relativeHeight="251734016" behindDoc="0" locked="0" layoutInCell="1" allowOverlap="1" wp14:anchorId="1CE1D374" wp14:editId="1E79CB3B">
                <wp:simplePos x="0" y="0"/>
                <wp:positionH relativeFrom="column">
                  <wp:posOffset>-526415</wp:posOffset>
                </wp:positionH>
                <wp:positionV relativeFrom="paragraph">
                  <wp:posOffset>-487651</wp:posOffset>
                </wp:positionV>
                <wp:extent cx="3789680" cy="1446663"/>
                <wp:effectExtent l="0" t="0" r="1270" b="1270"/>
                <wp:wrapNone/>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89680" cy="1446663"/>
                        </a:xfrm>
                        <a:prstGeom prst="rect">
                          <a:avLst/>
                        </a:prstGeom>
                        <a:solidFill>
                          <a:srgbClr val="0099CC"/>
                        </a:solidFill>
                        <a:ln>
                          <a:noFill/>
                        </a:ln>
                        <a:effectLst/>
                      </wps:spPr>
                      <wps:txbx>
                        <w:txbxContent>
                          <w:p w:rsidR="00871AC1" w:rsidRDefault="00871AC1" w:rsidP="002B4F68">
                            <w:pPr>
                              <w:pStyle w:val="BasicParagraph"/>
                              <w:widowControl w:val="0"/>
                              <w:spacing w:line="192" w:lineRule="auto"/>
                              <w:ind w:firstLine="720"/>
                              <w:rPr>
                                <w:rFonts w:ascii="Arial" w:hAnsi="Arial" w:cs="Arial"/>
                                <w:b/>
                                <w:bCs/>
                                <w:color w:val="FFFFFF"/>
                                <w:spacing w:val="-22"/>
                                <w:sz w:val="4"/>
                                <w:szCs w:val="4"/>
                                <w:lang w:val="en-US"/>
                                <w14:ligatures w14:val="none"/>
                              </w:rPr>
                            </w:pPr>
                          </w:p>
                          <w:p w:rsidR="00871AC1" w:rsidRDefault="00871AC1" w:rsidP="002B4F68">
                            <w:pPr>
                              <w:pStyle w:val="BasicParagraph"/>
                              <w:widowControl w:val="0"/>
                              <w:spacing w:line="192" w:lineRule="auto"/>
                              <w:ind w:firstLine="720"/>
                              <w:rPr>
                                <w:rFonts w:ascii="Arial" w:hAnsi="Arial" w:cs="Arial"/>
                                <w:b/>
                                <w:bCs/>
                                <w:color w:val="FFFFFF"/>
                                <w:spacing w:val="-22"/>
                                <w:sz w:val="4"/>
                                <w:szCs w:val="4"/>
                                <w:lang w:val="en-US"/>
                                <w14:ligatures w14:val="none"/>
                              </w:rPr>
                            </w:pPr>
                          </w:p>
                          <w:p w:rsidR="00871AC1" w:rsidRPr="005F1A19" w:rsidRDefault="00871AC1" w:rsidP="002B4F68">
                            <w:pPr>
                              <w:pStyle w:val="BasicParagraph"/>
                              <w:widowControl w:val="0"/>
                              <w:spacing w:line="192" w:lineRule="auto"/>
                              <w:ind w:firstLine="720"/>
                              <w:rPr>
                                <w:rFonts w:ascii="Arial" w:hAnsi="Arial" w:cs="Arial"/>
                                <w:b/>
                                <w:bCs/>
                                <w:color w:val="FFFFFF"/>
                                <w:spacing w:val="-22"/>
                                <w:sz w:val="4"/>
                                <w:szCs w:val="4"/>
                                <w:lang w:val="en-US"/>
                                <w14:ligatures w14:val="none"/>
                              </w:rPr>
                            </w:pPr>
                          </w:p>
                          <w:p w:rsidR="00871AC1" w:rsidRDefault="00871AC1" w:rsidP="009E6A4B">
                            <w:pPr>
                              <w:pStyle w:val="BasicParagraph"/>
                              <w:widowControl w:val="0"/>
                              <w:spacing w:before="240" w:line="192" w:lineRule="auto"/>
                              <w:ind w:firstLine="810"/>
                              <w:rPr>
                                <w:rFonts w:ascii="Arial" w:hAnsi="Arial" w:cs="Arial"/>
                                <w:b/>
                                <w:bCs/>
                                <w:color w:val="FFFFFF"/>
                                <w:spacing w:val="-22"/>
                                <w:sz w:val="78"/>
                                <w:szCs w:val="78"/>
                                <w:lang w:val="en-US"/>
                                <w14:ligatures w14:val="none"/>
                              </w:rPr>
                            </w:pPr>
                            <w:r w:rsidRPr="00BF0488">
                              <w:rPr>
                                <w:rFonts w:ascii="Arial" w:hAnsi="Arial" w:cs="Arial"/>
                                <w:b/>
                                <w:bCs/>
                                <w:color w:val="FFFFFF"/>
                                <w:spacing w:val="-22"/>
                                <w:sz w:val="78"/>
                                <w:szCs w:val="78"/>
                                <w:lang w:val="en-US"/>
                                <w14:ligatures w14:val="none"/>
                              </w:rPr>
                              <w:t>REPORT</w:t>
                            </w:r>
                          </w:p>
                          <w:p w:rsidR="00871AC1" w:rsidRPr="00BF0488" w:rsidRDefault="00871AC1" w:rsidP="009E6A4B">
                            <w:pPr>
                              <w:pStyle w:val="BasicParagraph"/>
                              <w:widowControl w:val="0"/>
                              <w:spacing w:before="240" w:line="192" w:lineRule="auto"/>
                              <w:ind w:firstLine="810"/>
                              <w:rPr>
                                <w:rFonts w:ascii="Arial" w:hAnsi="Arial" w:cs="Arial"/>
                                <w:b/>
                                <w:bCs/>
                                <w:color w:val="FFFFFF"/>
                                <w:spacing w:val="-22"/>
                                <w:sz w:val="78"/>
                                <w:szCs w:val="78"/>
                                <w:lang w:val="en-US"/>
                                <w14:ligatures w14:val="none"/>
                              </w:rPr>
                            </w:pPr>
                            <w:r>
                              <w:rPr>
                                <w:rFonts w:ascii="Arial" w:hAnsi="Arial" w:cs="Arial"/>
                                <w:b/>
                                <w:bCs/>
                                <w:color w:val="FFFFFF"/>
                                <w:spacing w:val="-22"/>
                                <w:sz w:val="78"/>
                                <w:szCs w:val="78"/>
                                <w:lang w:val="en-US"/>
                                <w14:ligatures w14:val="none"/>
                              </w:rPr>
                              <w:t>SUMMARY</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E1D374" id="Text Box 11" o:spid="_x0000_s1040" type="#_x0000_t202" style="position:absolute;margin-left:-41.45pt;margin-top:-38.4pt;width:298.4pt;height:113.9pt;z-index:25173401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" fillcolor="#09c" stroked="f">
                <v:textbox inset="2.88pt,2.88pt,2.88pt,2.88pt">
                  <w:txbxContent>
                    <w:p w:rsidR="00871AC1" w:rsidRDefault="00871AC1" w:rsidP="002B4F68">
                      <w:pPr>
                        <w:pStyle w:val="BasicParagraph"/>
                        <w:widowControl w:val="0"/>
                        <w:spacing w:line="192" w:lineRule="auto"/>
                        <w:ind w:firstLine="720"/>
                        <w:rPr>
                          <w:rFonts w:ascii="Arial" w:hAnsi="Arial" w:cs="Arial"/>
                          <w:b/>
                          <w:bCs/>
                          <w:color w:val="FFFFFF"/>
                          <w:spacing w:val="-22"/>
                          <w:sz w:val="4"/>
                          <w:szCs w:val="4"/>
                          <w:lang w:val="en-US"/>
                          <w14:ligatures w14:val="none"/>
                        </w:rPr>
                      </w:pPr>
                    </w:p>
                    <w:p w:rsidR="00871AC1" w:rsidRDefault="00871AC1" w:rsidP="002B4F68">
                      <w:pPr>
                        <w:pStyle w:val="BasicParagraph"/>
                        <w:widowControl w:val="0"/>
                        <w:spacing w:line="192" w:lineRule="auto"/>
                        <w:ind w:firstLine="720"/>
                        <w:rPr>
                          <w:rFonts w:ascii="Arial" w:hAnsi="Arial" w:cs="Arial"/>
                          <w:b/>
                          <w:bCs/>
                          <w:color w:val="FFFFFF"/>
                          <w:spacing w:val="-22"/>
                          <w:sz w:val="4"/>
                          <w:szCs w:val="4"/>
                          <w:lang w:val="en-US"/>
                          <w14:ligatures w14:val="none"/>
                        </w:rPr>
                      </w:pPr>
                    </w:p>
                    <w:p w:rsidR="00871AC1" w:rsidRPr="005F1A19" w:rsidRDefault="00871AC1" w:rsidP="002B4F68">
                      <w:pPr>
                        <w:pStyle w:val="BasicParagraph"/>
                        <w:widowControl w:val="0"/>
                        <w:spacing w:line="192" w:lineRule="auto"/>
                        <w:ind w:firstLine="720"/>
                        <w:rPr>
                          <w:rFonts w:ascii="Arial" w:hAnsi="Arial" w:cs="Arial"/>
                          <w:b/>
                          <w:bCs/>
                          <w:color w:val="FFFFFF"/>
                          <w:spacing w:val="-22"/>
                          <w:sz w:val="4"/>
                          <w:szCs w:val="4"/>
                          <w:lang w:val="en-US"/>
                          <w14:ligatures w14:val="none"/>
                        </w:rPr>
                      </w:pPr>
                    </w:p>
                    <w:p w:rsidR="00871AC1" w:rsidRDefault="00871AC1" w:rsidP="009E6A4B">
                      <w:pPr>
                        <w:pStyle w:val="BasicParagraph"/>
                        <w:widowControl w:val="0"/>
                        <w:spacing w:before="240" w:line="192" w:lineRule="auto"/>
                        <w:ind w:firstLine="810"/>
                        <w:rPr>
                          <w:rFonts w:ascii="Arial" w:hAnsi="Arial" w:cs="Arial"/>
                          <w:b/>
                          <w:bCs/>
                          <w:color w:val="FFFFFF"/>
                          <w:spacing w:val="-22"/>
                          <w:sz w:val="78"/>
                          <w:szCs w:val="78"/>
                          <w:lang w:val="en-US"/>
                          <w14:ligatures w14:val="none"/>
                        </w:rPr>
                      </w:pPr>
                      <w:r w:rsidRPr="00BF0488">
                        <w:rPr>
                          <w:rFonts w:ascii="Arial" w:hAnsi="Arial" w:cs="Arial"/>
                          <w:b/>
                          <w:bCs/>
                          <w:color w:val="FFFFFF"/>
                          <w:spacing w:val="-22"/>
                          <w:sz w:val="78"/>
                          <w:szCs w:val="78"/>
                          <w:lang w:val="en-US"/>
                          <w14:ligatures w14:val="none"/>
                        </w:rPr>
                        <w:t>REPORT</w:t>
                      </w:r>
                    </w:p>
                    <w:p w:rsidR="00871AC1" w:rsidRPr="00BF0488" w:rsidRDefault="00871AC1" w:rsidP="009E6A4B">
                      <w:pPr>
                        <w:pStyle w:val="BasicParagraph"/>
                        <w:widowControl w:val="0"/>
                        <w:spacing w:before="240" w:line="192" w:lineRule="auto"/>
                        <w:ind w:firstLine="810"/>
                        <w:rPr>
                          <w:rFonts w:ascii="Arial" w:hAnsi="Arial" w:cs="Arial"/>
                          <w:b/>
                          <w:bCs/>
                          <w:color w:val="FFFFFF"/>
                          <w:spacing w:val="-22"/>
                          <w:sz w:val="78"/>
                          <w:szCs w:val="78"/>
                          <w:lang w:val="en-US"/>
                          <w14:ligatures w14:val="none"/>
                        </w:rPr>
                      </w:pPr>
                      <w:r>
                        <w:rPr>
                          <w:rFonts w:ascii="Arial" w:hAnsi="Arial" w:cs="Arial"/>
                          <w:b/>
                          <w:bCs/>
                          <w:color w:val="FFFFFF"/>
                          <w:spacing w:val="-22"/>
                          <w:sz w:val="78"/>
                          <w:szCs w:val="78"/>
                          <w:lang w:val="en-US"/>
                          <w14:ligatures w14:val="none"/>
                        </w:rPr>
                        <w:t>SUMMARY</w:t>
                      </w:r>
                    </w:p>
                  </w:txbxContent>
                </v:textbox>
              </v:shape>
            </w:pict>
          </mc:Fallback>
        </mc:AlternateContent>
      </w:r>
    </w:p>
    <w:p w:rsidR="002B4F68" w:rsidRDefault="002B4F68" w:rsidP="00E06A20">
      <w:pPr>
        <w:widowControl w:val="0"/>
        <w:rPr>
          <w:lang w:val="en-US"/>
        </w:rPr>
      </w:pPr>
    </w:p>
    <w:p w:rsidR="002B4F68" w:rsidRDefault="002B4F68" w:rsidP="00E06A20">
      <w:pPr>
        <w:widowControl w:val="0"/>
        <w:rPr>
          <w:lang w:val="en-US"/>
        </w:rPr>
      </w:pPr>
    </w:p>
    <w:p w:rsidR="002B4F68" w:rsidRDefault="002B4F68" w:rsidP="00E06A20">
      <w:pPr>
        <w:widowControl w:val="0"/>
        <w:rPr>
          <w:lang w:val="en-US"/>
        </w:rPr>
      </w:pPr>
    </w:p>
    <w:p w:rsidR="002B4F68" w:rsidRDefault="0082686A" w:rsidP="0082686A">
      <w:pPr>
        <w:widowControl w:val="0"/>
        <w:tabs>
          <w:tab w:val="left" w:pos="8790"/>
        </w:tabs>
        <w:rPr>
          <w:lang w:val="en-US"/>
        </w:rPr>
      </w:pPr>
      <w:r>
        <w:rPr>
          <w:lang w:val="en-US"/>
        </w:rPr>
        <w:tab/>
      </w:r>
    </w:p>
    <w:p w:rsidR="002B4F68" w:rsidRDefault="002B4F68" w:rsidP="00E06A20">
      <w:pPr>
        <w:widowControl w:val="0"/>
        <w:rPr>
          <w:lang w:val="en-US"/>
        </w:rPr>
      </w:pPr>
    </w:p>
    <w:p w:rsidR="002B4F68" w:rsidRDefault="004921F2" w:rsidP="00E06A20">
      <w:pPr>
        <w:widowControl w:val="0"/>
        <w:rPr>
          <w:lang w:val="en-US"/>
        </w:rPr>
      </w:pPr>
      <w:r>
        <w:rPr>
          <w:rFonts w:ascii="Times New Roman" w:hAnsi="Times New Roman"/>
          <w:noProof/>
        </w:rPr>
        <mc:AlternateContent>
          <mc:Choice Requires="wps">
            <w:drawing>
              <wp:anchor distT="36576" distB="36576" distL="36576" distR="36576" simplePos="0" relativeHeight="251669504" behindDoc="0" locked="0" layoutInCell="1" allowOverlap="1" wp14:anchorId="5B5343A0" wp14:editId="24562C64">
                <wp:simplePos x="0" y="0"/>
                <wp:positionH relativeFrom="column">
                  <wp:posOffset>11430</wp:posOffset>
                </wp:positionH>
                <wp:positionV relativeFrom="paragraph">
                  <wp:posOffset>85744</wp:posOffset>
                </wp:positionV>
                <wp:extent cx="6719977" cy="2442949"/>
                <wp:effectExtent l="0" t="0" r="5080" b="0"/>
                <wp:wrapNone/>
                <wp:docPr id="113"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19977" cy="2442949"/>
                        </a:xfrm>
                        <a:prstGeom prst="rect">
                          <a:avLst/>
                        </a:prstGeom>
                        <a:noFill/>
                        <a:ln>
                          <a:noFill/>
                        </a:ln>
                        <a:effectLst/>
                      </wps:spPr>
                      <wps:txbx>
                        <w:txbxContent>
                          <w:p w:rsidR="00871AC1" w:rsidRPr="00F33A35" w:rsidRDefault="00871AC1" w:rsidP="003313BE">
                            <w:pPr>
                              <w:pStyle w:val="BasicParagraph"/>
                              <w:widowControl w:val="0"/>
                              <w:pBdr>
                                <w:top w:val="single" w:sz="4" w:space="1" w:color="00B1A1"/>
                                <w:left w:val="single" w:sz="4" w:space="4" w:color="00B1A1"/>
                                <w:bottom w:val="single" w:sz="4" w:space="1" w:color="00B1A1"/>
                                <w:right w:val="single" w:sz="4" w:space="4" w:color="00B1A1"/>
                              </w:pBdr>
                              <w:tabs>
                                <w:tab w:val="left" w:pos="3150"/>
                              </w:tabs>
                              <w:spacing w:before="80"/>
                              <w:rPr>
                                <w:rFonts w:ascii="Arial" w:hAnsi="Arial" w:cs="Arial"/>
                                <w:b/>
                                <w:bCs/>
                                <w:caps/>
                                <w:color w:val="03257E"/>
                                <w:sz w:val="2"/>
                                <w:lang w:val="en-US"/>
                                <w14:ligatures w14:val="none"/>
                              </w:rPr>
                            </w:pPr>
                          </w:p>
                          <w:p w:rsidR="00871AC1" w:rsidRPr="00E03F2C" w:rsidRDefault="00871AC1" w:rsidP="006C19E0">
                            <w:pPr>
                              <w:pStyle w:val="BasicParagraph"/>
                              <w:widowControl w:val="0"/>
                              <w:pBdr>
                                <w:top w:val="single" w:sz="4" w:space="1" w:color="00B1A1"/>
                                <w:left w:val="single" w:sz="4" w:space="4" w:color="00B1A1"/>
                                <w:bottom w:val="single" w:sz="4" w:space="1" w:color="00B1A1"/>
                                <w:right w:val="single" w:sz="4" w:space="4" w:color="00B1A1"/>
                              </w:pBdr>
                              <w:tabs>
                                <w:tab w:val="left" w:pos="3330"/>
                              </w:tabs>
                              <w:spacing w:before="80"/>
                              <w:rPr>
                                <w:rFonts w:ascii="Arial" w:hAnsi="Arial" w:cs="Arial"/>
                                <w:bCs/>
                                <w:lang w:val="en-US"/>
                                <w14:ligatures w14:val="none"/>
                              </w:rPr>
                            </w:pPr>
                            <w:r w:rsidRPr="001A777B">
                              <w:rPr>
                                <w:rFonts w:ascii="Arial" w:hAnsi="Arial" w:cs="Arial"/>
                                <w:b/>
                                <w:bCs/>
                                <w:color w:val="03257E"/>
                                <w:lang w:val="en-US"/>
                                <w14:ligatures w14:val="none"/>
                              </w:rPr>
                              <w:t>ADDRESS</w:t>
                            </w:r>
                            <w:r w:rsidRPr="00E03F2C">
                              <w:rPr>
                                <w:rFonts w:ascii="Arial" w:hAnsi="Arial" w:cs="Arial"/>
                                <w:b/>
                                <w:bCs/>
                                <w:lang w:val="en-US"/>
                                <w14:ligatures w14:val="none"/>
                              </w:rPr>
                              <w:tab/>
                            </w:r>
                            <w:r>
                              <w:rPr>
                                <w:rFonts w:ascii="Arial" w:hAnsi="Arial" w:cs="Arial"/>
                                <w:b/>
                                <w:bCs/>
                                <w:lang w:val="en-US"/>
                                <w14:ligatures w14:val="none"/>
                              </w:rPr>
                              <w:t xml:space="preserve">67 </w:t>
                            </w:r>
                            <w:proofErr w:type="spellStart"/>
                            <w:r>
                              <w:rPr>
                                <w:rFonts w:ascii="Arial" w:hAnsi="Arial" w:cs="Arial"/>
                                <w:b/>
                                <w:bCs/>
                                <w:lang w:val="en-US"/>
                                <w14:ligatures w14:val="none"/>
                              </w:rPr>
                              <w:t>Bettington</w:t>
                            </w:r>
                            <w:proofErr w:type="spellEnd"/>
                            <w:r>
                              <w:rPr>
                                <w:rFonts w:ascii="Arial" w:hAnsi="Arial" w:cs="Arial"/>
                                <w:b/>
                                <w:bCs/>
                                <w:lang w:val="en-US"/>
                                <w14:ligatures w14:val="none"/>
                              </w:rPr>
                              <w:t xml:space="preserve"> Circuit</w:t>
                            </w:r>
                            <w:r w:rsidRPr="000D3368">
                              <w:rPr>
                                <w:rFonts w:ascii="Arial" w:hAnsi="Arial" w:cs="Arial"/>
                                <w:b/>
                                <w:bCs/>
                                <w:lang w:val="en-US"/>
                                <w14:ligatures w14:val="none"/>
                              </w:rPr>
                              <w:t xml:space="preserve"> </w:t>
                            </w:r>
                            <w:proofErr w:type="spellStart"/>
                            <w:r>
                              <w:rPr>
                                <w:rFonts w:ascii="Arial" w:hAnsi="Arial" w:cs="Arial"/>
                                <w:b/>
                                <w:bCs/>
                                <w:lang w:val="en-US"/>
                                <w14:ligatures w14:val="none"/>
                              </w:rPr>
                              <w:t>Charnwood</w:t>
                            </w:r>
                            <w:proofErr w:type="spellEnd"/>
                          </w:p>
                          <w:p w:rsidR="00871AC1" w:rsidRPr="00E03F2C" w:rsidRDefault="00871AC1" w:rsidP="003313BE">
                            <w:pPr>
                              <w:pStyle w:val="BasicParagraph"/>
                              <w:widowControl w:val="0"/>
                              <w:pBdr>
                                <w:top w:val="single" w:sz="4" w:space="1" w:color="00B1A1"/>
                                <w:left w:val="single" w:sz="4" w:space="4" w:color="00B1A1"/>
                                <w:bottom w:val="single" w:sz="4" w:space="1" w:color="00B1A1"/>
                                <w:right w:val="single" w:sz="4" w:space="4" w:color="00B1A1"/>
                              </w:pBdr>
                              <w:tabs>
                                <w:tab w:val="left" w:pos="3150"/>
                              </w:tabs>
                              <w:spacing w:before="80"/>
                              <w:rPr>
                                <w:rFonts w:ascii="Arial" w:hAnsi="Arial" w:cs="Arial"/>
                                <w:bCs/>
                                <w:caps/>
                                <w:lang w:val="en-US"/>
                                <w14:ligatures w14:val="none"/>
                              </w:rPr>
                            </w:pPr>
                            <w:r w:rsidRPr="001A777B">
                              <w:rPr>
                                <w:rFonts w:ascii="Arial" w:hAnsi="Arial" w:cs="Arial"/>
                                <w:b/>
                                <w:bCs/>
                                <w:color w:val="03257E"/>
                                <w:lang w:val="en-US"/>
                                <w14:ligatures w14:val="none"/>
                              </w:rPr>
                              <w:t>BLOCK NUMBER</w:t>
                            </w:r>
                            <w:r w:rsidRPr="00E03F2C">
                              <w:rPr>
                                <w:rFonts w:ascii="Arial" w:hAnsi="Arial" w:cs="Arial"/>
                                <w:bCs/>
                                <w:lang w:val="en-US"/>
                                <w14:ligatures w14:val="none"/>
                              </w:rPr>
                              <w:tab/>
                            </w:r>
                            <w:r>
                              <w:rPr>
                                <w:rFonts w:ascii="Arial" w:hAnsi="Arial" w:cs="Arial"/>
                                <w:bCs/>
                                <w:lang w:val="en-US"/>
                                <w14:ligatures w14:val="none"/>
                              </w:rPr>
                              <w:t xml:space="preserve">   2</w:t>
                            </w:r>
                          </w:p>
                          <w:p w:rsidR="00871AC1" w:rsidRPr="00E03F2C" w:rsidRDefault="00871AC1" w:rsidP="003313BE">
                            <w:pPr>
                              <w:pStyle w:val="BasicParagraph"/>
                              <w:widowControl w:val="0"/>
                              <w:pBdr>
                                <w:top w:val="single" w:sz="4" w:space="1" w:color="00B1A1"/>
                                <w:left w:val="single" w:sz="4" w:space="4" w:color="00B1A1"/>
                                <w:bottom w:val="single" w:sz="4" w:space="1" w:color="00B1A1"/>
                                <w:right w:val="single" w:sz="4" w:space="4" w:color="00B1A1"/>
                              </w:pBdr>
                              <w:tabs>
                                <w:tab w:val="left" w:pos="3150"/>
                              </w:tabs>
                              <w:spacing w:before="80"/>
                              <w:rPr>
                                <w:rFonts w:ascii="Arial" w:hAnsi="Arial" w:cs="Arial"/>
                                <w:bCs/>
                                <w:caps/>
                                <w:lang w:val="en-US"/>
                                <w14:ligatures w14:val="none"/>
                              </w:rPr>
                            </w:pPr>
                            <w:r w:rsidRPr="001A777B">
                              <w:rPr>
                                <w:rFonts w:ascii="Arial" w:hAnsi="Arial" w:cs="Arial"/>
                                <w:b/>
                                <w:bCs/>
                                <w:color w:val="03257E"/>
                                <w:lang w:val="en-US"/>
                                <w14:ligatures w14:val="none"/>
                              </w:rPr>
                              <w:t>SECTION NUMBER</w:t>
                            </w:r>
                            <w:r w:rsidRPr="00E03F2C">
                              <w:rPr>
                                <w:rFonts w:ascii="Arial" w:hAnsi="Arial" w:cs="Arial"/>
                                <w:bCs/>
                                <w:lang w:val="en-US"/>
                                <w14:ligatures w14:val="none"/>
                              </w:rPr>
                              <w:tab/>
                            </w:r>
                            <w:r>
                              <w:rPr>
                                <w:rFonts w:ascii="Arial" w:hAnsi="Arial" w:cs="Arial"/>
                                <w:bCs/>
                                <w:lang w:val="en-US"/>
                                <w14:ligatures w14:val="none"/>
                              </w:rPr>
                              <w:t xml:space="preserve">   87</w:t>
                            </w:r>
                          </w:p>
                          <w:p w:rsidR="00871AC1" w:rsidRPr="00E03F2C" w:rsidRDefault="00871AC1" w:rsidP="003313BE">
                            <w:pPr>
                              <w:pStyle w:val="BasicParagraph"/>
                              <w:widowControl w:val="0"/>
                              <w:pBdr>
                                <w:top w:val="single" w:sz="4" w:space="1" w:color="00B1A1"/>
                                <w:left w:val="single" w:sz="4" w:space="4" w:color="00B1A1"/>
                                <w:bottom w:val="single" w:sz="4" w:space="1" w:color="00B1A1"/>
                                <w:right w:val="single" w:sz="4" w:space="4" w:color="00B1A1"/>
                              </w:pBdr>
                              <w:tabs>
                                <w:tab w:val="left" w:pos="3150"/>
                              </w:tabs>
                              <w:spacing w:before="80"/>
                              <w:rPr>
                                <w:rFonts w:ascii="Arial" w:hAnsi="Arial" w:cs="Arial"/>
                                <w:bCs/>
                                <w:caps/>
                                <w:lang w:val="en-US"/>
                                <w14:ligatures w14:val="none"/>
                              </w:rPr>
                            </w:pPr>
                            <w:r w:rsidRPr="001A777B">
                              <w:rPr>
                                <w:rFonts w:ascii="Arial" w:hAnsi="Arial" w:cs="Arial"/>
                                <w:b/>
                                <w:bCs/>
                                <w:caps/>
                                <w:color w:val="03257E"/>
                                <w:lang w:val="en-US"/>
                                <w14:ligatures w14:val="none"/>
                              </w:rPr>
                              <w:t>Inspection Date</w:t>
                            </w:r>
                            <w:r w:rsidRPr="00E03F2C">
                              <w:rPr>
                                <w:rFonts w:ascii="Arial" w:hAnsi="Arial" w:cs="Arial"/>
                                <w:bCs/>
                                <w:caps/>
                                <w:lang w:val="en-US"/>
                                <w14:ligatures w14:val="none"/>
                              </w:rPr>
                              <w:tab/>
                            </w:r>
                            <w:r>
                              <w:rPr>
                                <w:rFonts w:ascii="Arial" w:hAnsi="Arial" w:cs="Arial"/>
                                <w:bCs/>
                                <w:caps/>
                                <w:lang w:val="en-US"/>
                                <w14:ligatures w14:val="none"/>
                              </w:rPr>
                              <w:t xml:space="preserve">   11 June 2019</w:t>
                            </w:r>
                          </w:p>
                          <w:p w:rsidR="00871AC1" w:rsidRPr="00E03F2C" w:rsidRDefault="00871AC1" w:rsidP="003313BE">
                            <w:pPr>
                              <w:pStyle w:val="BasicParagraph"/>
                              <w:widowControl w:val="0"/>
                              <w:pBdr>
                                <w:top w:val="single" w:sz="4" w:space="1" w:color="00B1A1"/>
                                <w:left w:val="single" w:sz="4" w:space="4" w:color="00B1A1"/>
                                <w:bottom w:val="single" w:sz="4" w:space="1" w:color="00B1A1"/>
                                <w:right w:val="single" w:sz="4" w:space="4" w:color="00B1A1"/>
                              </w:pBdr>
                              <w:tabs>
                                <w:tab w:val="left" w:pos="3150"/>
                              </w:tabs>
                              <w:spacing w:before="80"/>
                              <w:rPr>
                                <w:rFonts w:ascii="Arial" w:hAnsi="Arial" w:cs="Arial"/>
                                <w:bCs/>
                                <w:caps/>
                                <w:lang w:val="en-US"/>
                                <w14:ligatures w14:val="none"/>
                              </w:rPr>
                            </w:pPr>
                            <w:r w:rsidRPr="001A777B">
                              <w:rPr>
                                <w:rFonts w:ascii="Arial" w:hAnsi="Arial" w:cs="Arial"/>
                                <w:b/>
                                <w:bCs/>
                                <w:caps/>
                                <w:color w:val="03257E"/>
                                <w:lang w:val="en-US"/>
                                <w14:ligatures w14:val="none"/>
                              </w:rPr>
                              <w:t>Inspector</w:t>
                            </w:r>
                            <w:r w:rsidRPr="001A777B">
                              <w:rPr>
                                <w:rFonts w:ascii="Arial" w:hAnsi="Arial" w:cs="Arial"/>
                                <w:bCs/>
                                <w:caps/>
                                <w:color w:val="03257E"/>
                                <w:lang w:val="en-US"/>
                                <w14:ligatures w14:val="none"/>
                              </w:rPr>
                              <w:t xml:space="preserve"> </w:t>
                            </w:r>
                            <w:r w:rsidRPr="00E03F2C">
                              <w:rPr>
                                <w:rFonts w:ascii="Arial" w:hAnsi="Arial" w:cs="Arial"/>
                                <w:bCs/>
                                <w:caps/>
                                <w:lang w:val="en-US"/>
                                <w14:ligatures w14:val="none"/>
                              </w:rPr>
                              <w:tab/>
                            </w:r>
                            <w:r>
                              <w:rPr>
                                <w:rFonts w:ascii="Arial" w:hAnsi="Arial" w:cs="Arial"/>
                                <w:bCs/>
                                <w:caps/>
                                <w:lang w:val="en-US"/>
                                <w14:ligatures w14:val="none"/>
                              </w:rPr>
                              <w:t xml:space="preserve">   Terry Bennett</w:t>
                            </w:r>
                          </w:p>
                          <w:p w:rsidR="00871AC1" w:rsidRPr="00E03F2C" w:rsidRDefault="00871AC1" w:rsidP="003313BE">
                            <w:pPr>
                              <w:pStyle w:val="BasicParagraph"/>
                              <w:widowControl w:val="0"/>
                              <w:pBdr>
                                <w:top w:val="single" w:sz="4" w:space="1" w:color="00B1A1"/>
                                <w:left w:val="single" w:sz="4" w:space="4" w:color="00B1A1"/>
                                <w:bottom w:val="single" w:sz="4" w:space="1" w:color="00B1A1"/>
                                <w:right w:val="single" w:sz="4" w:space="4" w:color="00B1A1"/>
                              </w:pBdr>
                              <w:tabs>
                                <w:tab w:val="left" w:pos="3150"/>
                              </w:tabs>
                              <w:spacing w:before="80"/>
                              <w:rPr>
                                <w:rFonts w:ascii="Arial" w:hAnsi="Arial" w:cs="Arial"/>
                                <w:bCs/>
                                <w:caps/>
                                <w:lang w:val="en-US"/>
                                <w14:ligatures w14:val="none"/>
                              </w:rPr>
                            </w:pPr>
                            <w:r w:rsidRPr="001A777B">
                              <w:rPr>
                                <w:rFonts w:ascii="Arial" w:hAnsi="Arial" w:cs="Arial"/>
                                <w:b/>
                                <w:bCs/>
                                <w:caps/>
                                <w:color w:val="03257E"/>
                                <w:lang w:val="en-US"/>
                                <w14:ligatures w14:val="none"/>
                              </w:rPr>
                              <w:t>Client</w:t>
                            </w:r>
                            <w:r w:rsidRPr="00E03F2C">
                              <w:rPr>
                                <w:rFonts w:ascii="Arial" w:hAnsi="Arial" w:cs="Arial"/>
                                <w:bCs/>
                                <w:caps/>
                                <w:lang w:val="en-US"/>
                                <w14:ligatures w14:val="none"/>
                              </w:rPr>
                              <w:tab/>
                            </w:r>
                            <w:r>
                              <w:rPr>
                                <w:rFonts w:ascii="Arial" w:hAnsi="Arial" w:cs="Arial"/>
                                <w:bCs/>
                                <w:caps/>
                                <w:lang w:val="en-US"/>
                                <w14:ligatures w14:val="none"/>
                              </w:rPr>
                              <w:t xml:space="preserve">   </w:t>
                            </w:r>
                            <w:r w:rsidR="00977CA1">
                              <w:rPr>
                                <w:rFonts w:ascii="Arial" w:hAnsi="Arial" w:cs="Arial"/>
                                <w:bCs/>
                                <w:caps/>
                                <w:lang w:val="en-US"/>
                                <w14:ligatures w14:val="none"/>
                              </w:rPr>
                              <w:t>Sample Client</w:t>
                            </w:r>
                          </w:p>
                          <w:p w:rsidR="00871AC1" w:rsidRPr="00E03F2C" w:rsidRDefault="00871AC1" w:rsidP="00B41B23">
                            <w:pPr>
                              <w:pStyle w:val="BasicParagraph"/>
                              <w:widowControl w:val="0"/>
                              <w:pBdr>
                                <w:top w:val="single" w:sz="4" w:space="1" w:color="00B1A1"/>
                                <w:left w:val="single" w:sz="4" w:space="4" w:color="00B1A1"/>
                                <w:bottom w:val="single" w:sz="4" w:space="1" w:color="00B1A1"/>
                                <w:right w:val="single" w:sz="4" w:space="4" w:color="00B1A1"/>
                              </w:pBdr>
                              <w:spacing w:before="80"/>
                              <w:rPr>
                                <w:rFonts w:ascii="Arial" w:hAnsi="Arial" w:cs="Arial"/>
                                <w:bCs/>
                                <w:caps/>
                                <w:lang w:val="en-US"/>
                                <w14:ligatures w14:val="none"/>
                              </w:rPr>
                            </w:pPr>
                            <w:r w:rsidRPr="001A777B">
                              <w:rPr>
                                <w:rFonts w:ascii="Arial" w:hAnsi="Arial" w:cs="Arial"/>
                                <w:b/>
                                <w:bCs/>
                                <w:caps/>
                                <w:color w:val="03257E"/>
                                <w:lang w:val="en-US"/>
                                <w14:ligatures w14:val="none"/>
                              </w:rPr>
                              <w:t>Our Reference</w:t>
                            </w:r>
                            <w:r w:rsidRPr="00E03F2C">
                              <w:rPr>
                                <w:rFonts w:ascii="Arial" w:hAnsi="Arial" w:cs="Arial"/>
                                <w:bCs/>
                                <w:caps/>
                                <w:lang w:val="en-US"/>
                                <w14:ligatures w14:val="none"/>
                              </w:rPr>
                              <w:tab/>
                            </w:r>
                            <w:r>
                              <w:rPr>
                                <w:rFonts w:ascii="Arial" w:hAnsi="Arial" w:cs="Arial"/>
                                <w:bCs/>
                                <w:caps/>
                                <w:lang w:val="en-US"/>
                                <w14:ligatures w14:val="none"/>
                              </w:rPr>
                              <w:tab/>
                              <w:t xml:space="preserve">       26091</w:t>
                            </w:r>
                          </w:p>
                          <w:p w:rsidR="00871AC1" w:rsidRPr="00E03F2C" w:rsidRDefault="00871AC1" w:rsidP="006C19E0">
                            <w:pPr>
                              <w:pStyle w:val="BasicParagraph"/>
                              <w:widowControl w:val="0"/>
                              <w:pBdr>
                                <w:top w:val="single" w:sz="4" w:space="1" w:color="00B1A1"/>
                                <w:left w:val="single" w:sz="4" w:space="4" w:color="00B1A1"/>
                                <w:bottom w:val="single" w:sz="4" w:space="1" w:color="00B1A1"/>
                                <w:right w:val="single" w:sz="4" w:space="4" w:color="00B1A1"/>
                              </w:pBdr>
                              <w:tabs>
                                <w:tab w:val="left" w:pos="3330"/>
                              </w:tabs>
                              <w:spacing w:before="80"/>
                              <w:rPr>
                                <w:rFonts w:ascii="Arial" w:hAnsi="Arial" w:cs="Arial"/>
                                <w:bCs/>
                                <w:caps/>
                                <w:lang w:val="en-US"/>
                                <w14:ligatures w14:val="none"/>
                              </w:rPr>
                            </w:pPr>
                            <w:r w:rsidRPr="001A777B">
                              <w:rPr>
                                <w:rFonts w:ascii="Arial" w:hAnsi="Arial" w:cs="Arial"/>
                                <w:b/>
                                <w:bCs/>
                                <w:caps/>
                                <w:color w:val="03257E"/>
                                <w:lang w:val="en-US"/>
                                <w14:ligatures w14:val="none"/>
                              </w:rPr>
                              <w:t>Weather Conditions</w:t>
                            </w:r>
                            <w:r w:rsidRPr="00E03F2C">
                              <w:rPr>
                                <w:rFonts w:ascii="Arial" w:hAnsi="Arial" w:cs="Arial"/>
                                <w:bCs/>
                                <w:caps/>
                                <w:lang w:val="en-US"/>
                                <w14:ligatures w14:val="none"/>
                              </w:rPr>
                              <w:tab/>
                            </w:r>
                            <w:r>
                              <w:rPr>
                                <w:rFonts w:ascii="Arial" w:hAnsi="Arial" w:cs="Arial"/>
                                <w:bCs/>
                                <w:caps/>
                                <w:lang w:val="en-US"/>
                                <w14:ligatures w14:val="none"/>
                              </w:rPr>
                              <w:t>Fine</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5343A0" id="Text Box 113" o:spid="_x0000_s1041" type="#_x0000_t202" style="position:absolute;margin-left:.9pt;margin-top:6.75pt;width:529.15pt;height:192.35pt;z-index:25166950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" filled="f" stroked="f">
                <v:textbox inset="2.88pt,2.88pt,2.88pt,2.88pt">
                  <w:txbxContent>
                    <w:p w:rsidR="00871AC1" w:rsidRPr="00F33A35" w:rsidRDefault="00871AC1" w:rsidP="003313BE">
                      <w:pPr>
                        <w:pStyle w:val="BasicParagraph"/>
                        <w:widowControl w:val="0"/>
                        <w:pBdr>
                          <w:top w:val="single" w:sz="4" w:space="1" w:color="00B1A1"/>
                          <w:left w:val="single" w:sz="4" w:space="4" w:color="00B1A1"/>
                          <w:bottom w:val="single" w:sz="4" w:space="1" w:color="00B1A1"/>
                          <w:right w:val="single" w:sz="4" w:space="4" w:color="00B1A1"/>
                        </w:pBdr>
                        <w:tabs>
                          <w:tab w:val="left" w:pos="3150"/>
                        </w:tabs>
                        <w:spacing w:before="80"/>
                        <w:rPr>
                          <w:rFonts w:ascii="Arial" w:hAnsi="Arial" w:cs="Arial"/>
                          <w:b/>
                          <w:bCs/>
                          <w:caps/>
                          <w:color w:val="03257E"/>
                          <w:sz w:val="2"/>
                          <w:lang w:val="en-US"/>
                          <w14:ligatures w14:val="none"/>
                        </w:rPr>
                      </w:pPr>
                    </w:p>
                    <w:p w:rsidR="00871AC1" w:rsidRPr="00E03F2C" w:rsidRDefault="00871AC1" w:rsidP="006C19E0">
                      <w:pPr>
                        <w:pStyle w:val="BasicParagraph"/>
                        <w:widowControl w:val="0"/>
                        <w:pBdr>
                          <w:top w:val="single" w:sz="4" w:space="1" w:color="00B1A1"/>
                          <w:left w:val="single" w:sz="4" w:space="4" w:color="00B1A1"/>
                          <w:bottom w:val="single" w:sz="4" w:space="1" w:color="00B1A1"/>
                          <w:right w:val="single" w:sz="4" w:space="4" w:color="00B1A1"/>
                        </w:pBdr>
                        <w:tabs>
                          <w:tab w:val="left" w:pos="3330"/>
                        </w:tabs>
                        <w:spacing w:before="80"/>
                        <w:rPr>
                          <w:rFonts w:ascii="Arial" w:hAnsi="Arial" w:cs="Arial"/>
                          <w:bCs/>
                          <w:lang w:val="en-US"/>
                          <w14:ligatures w14:val="none"/>
                        </w:rPr>
                      </w:pPr>
                      <w:r w:rsidRPr="001A777B">
                        <w:rPr>
                          <w:rFonts w:ascii="Arial" w:hAnsi="Arial" w:cs="Arial"/>
                          <w:b/>
                          <w:bCs/>
                          <w:color w:val="03257E"/>
                          <w:lang w:val="en-US"/>
                          <w14:ligatures w14:val="none"/>
                        </w:rPr>
                        <w:t>ADDRESS</w:t>
                      </w:r>
                      <w:r w:rsidRPr="00E03F2C">
                        <w:rPr>
                          <w:rFonts w:ascii="Arial" w:hAnsi="Arial" w:cs="Arial"/>
                          <w:b/>
                          <w:bCs/>
                          <w:lang w:val="en-US"/>
                          <w14:ligatures w14:val="none"/>
                        </w:rPr>
                        <w:tab/>
                      </w:r>
                      <w:r>
                        <w:rPr>
                          <w:rFonts w:ascii="Arial" w:hAnsi="Arial" w:cs="Arial"/>
                          <w:b/>
                          <w:bCs/>
                          <w:lang w:val="en-US"/>
                          <w14:ligatures w14:val="none"/>
                        </w:rPr>
                        <w:t xml:space="preserve">67 </w:t>
                      </w:r>
                      <w:proofErr w:type="spellStart"/>
                      <w:r>
                        <w:rPr>
                          <w:rFonts w:ascii="Arial" w:hAnsi="Arial" w:cs="Arial"/>
                          <w:b/>
                          <w:bCs/>
                          <w:lang w:val="en-US"/>
                          <w14:ligatures w14:val="none"/>
                        </w:rPr>
                        <w:t>Bettington</w:t>
                      </w:r>
                      <w:proofErr w:type="spellEnd"/>
                      <w:r>
                        <w:rPr>
                          <w:rFonts w:ascii="Arial" w:hAnsi="Arial" w:cs="Arial"/>
                          <w:b/>
                          <w:bCs/>
                          <w:lang w:val="en-US"/>
                          <w14:ligatures w14:val="none"/>
                        </w:rPr>
                        <w:t xml:space="preserve"> Circuit</w:t>
                      </w:r>
                      <w:r w:rsidRPr="000D3368">
                        <w:rPr>
                          <w:rFonts w:ascii="Arial" w:hAnsi="Arial" w:cs="Arial"/>
                          <w:b/>
                          <w:bCs/>
                          <w:lang w:val="en-US"/>
                          <w14:ligatures w14:val="none"/>
                        </w:rPr>
                        <w:t xml:space="preserve"> </w:t>
                      </w:r>
                      <w:proofErr w:type="spellStart"/>
                      <w:r>
                        <w:rPr>
                          <w:rFonts w:ascii="Arial" w:hAnsi="Arial" w:cs="Arial"/>
                          <w:b/>
                          <w:bCs/>
                          <w:lang w:val="en-US"/>
                          <w14:ligatures w14:val="none"/>
                        </w:rPr>
                        <w:t>Charnwood</w:t>
                      </w:r>
                      <w:proofErr w:type="spellEnd"/>
                    </w:p>
                    <w:p w:rsidR="00871AC1" w:rsidRPr="00E03F2C" w:rsidRDefault="00871AC1" w:rsidP="003313BE">
                      <w:pPr>
                        <w:pStyle w:val="BasicParagraph"/>
                        <w:widowControl w:val="0"/>
                        <w:pBdr>
                          <w:top w:val="single" w:sz="4" w:space="1" w:color="00B1A1"/>
                          <w:left w:val="single" w:sz="4" w:space="4" w:color="00B1A1"/>
                          <w:bottom w:val="single" w:sz="4" w:space="1" w:color="00B1A1"/>
                          <w:right w:val="single" w:sz="4" w:space="4" w:color="00B1A1"/>
                        </w:pBdr>
                        <w:tabs>
                          <w:tab w:val="left" w:pos="3150"/>
                        </w:tabs>
                        <w:spacing w:before="80"/>
                        <w:rPr>
                          <w:rFonts w:ascii="Arial" w:hAnsi="Arial" w:cs="Arial"/>
                          <w:bCs/>
                          <w:caps/>
                          <w:lang w:val="en-US"/>
                          <w14:ligatures w14:val="none"/>
                        </w:rPr>
                      </w:pPr>
                      <w:r w:rsidRPr="001A777B">
                        <w:rPr>
                          <w:rFonts w:ascii="Arial" w:hAnsi="Arial" w:cs="Arial"/>
                          <w:b/>
                          <w:bCs/>
                          <w:color w:val="03257E"/>
                          <w:lang w:val="en-US"/>
                          <w14:ligatures w14:val="none"/>
                        </w:rPr>
                        <w:t>BLOCK NUMBER</w:t>
                      </w:r>
                      <w:r w:rsidRPr="00E03F2C">
                        <w:rPr>
                          <w:rFonts w:ascii="Arial" w:hAnsi="Arial" w:cs="Arial"/>
                          <w:bCs/>
                          <w:lang w:val="en-US"/>
                          <w14:ligatures w14:val="none"/>
                        </w:rPr>
                        <w:tab/>
                      </w:r>
                      <w:r>
                        <w:rPr>
                          <w:rFonts w:ascii="Arial" w:hAnsi="Arial" w:cs="Arial"/>
                          <w:bCs/>
                          <w:lang w:val="en-US"/>
                          <w14:ligatures w14:val="none"/>
                        </w:rPr>
                        <w:t xml:space="preserve">   2</w:t>
                      </w:r>
                    </w:p>
                    <w:p w:rsidR="00871AC1" w:rsidRPr="00E03F2C" w:rsidRDefault="00871AC1" w:rsidP="003313BE">
                      <w:pPr>
                        <w:pStyle w:val="BasicParagraph"/>
                        <w:widowControl w:val="0"/>
                        <w:pBdr>
                          <w:top w:val="single" w:sz="4" w:space="1" w:color="00B1A1"/>
                          <w:left w:val="single" w:sz="4" w:space="4" w:color="00B1A1"/>
                          <w:bottom w:val="single" w:sz="4" w:space="1" w:color="00B1A1"/>
                          <w:right w:val="single" w:sz="4" w:space="4" w:color="00B1A1"/>
                        </w:pBdr>
                        <w:tabs>
                          <w:tab w:val="left" w:pos="3150"/>
                        </w:tabs>
                        <w:spacing w:before="80"/>
                        <w:rPr>
                          <w:rFonts w:ascii="Arial" w:hAnsi="Arial" w:cs="Arial"/>
                          <w:bCs/>
                          <w:caps/>
                          <w:lang w:val="en-US"/>
                          <w14:ligatures w14:val="none"/>
                        </w:rPr>
                      </w:pPr>
                      <w:r w:rsidRPr="001A777B">
                        <w:rPr>
                          <w:rFonts w:ascii="Arial" w:hAnsi="Arial" w:cs="Arial"/>
                          <w:b/>
                          <w:bCs/>
                          <w:color w:val="03257E"/>
                          <w:lang w:val="en-US"/>
                          <w14:ligatures w14:val="none"/>
                        </w:rPr>
                        <w:t>SECTION NUMBER</w:t>
                      </w:r>
                      <w:r w:rsidRPr="00E03F2C">
                        <w:rPr>
                          <w:rFonts w:ascii="Arial" w:hAnsi="Arial" w:cs="Arial"/>
                          <w:bCs/>
                          <w:lang w:val="en-US"/>
                          <w14:ligatures w14:val="none"/>
                        </w:rPr>
                        <w:tab/>
                      </w:r>
                      <w:r>
                        <w:rPr>
                          <w:rFonts w:ascii="Arial" w:hAnsi="Arial" w:cs="Arial"/>
                          <w:bCs/>
                          <w:lang w:val="en-US"/>
                          <w14:ligatures w14:val="none"/>
                        </w:rPr>
                        <w:t xml:space="preserve">   87</w:t>
                      </w:r>
                    </w:p>
                    <w:p w:rsidR="00871AC1" w:rsidRPr="00E03F2C" w:rsidRDefault="00871AC1" w:rsidP="003313BE">
                      <w:pPr>
                        <w:pStyle w:val="BasicParagraph"/>
                        <w:widowControl w:val="0"/>
                        <w:pBdr>
                          <w:top w:val="single" w:sz="4" w:space="1" w:color="00B1A1"/>
                          <w:left w:val="single" w:sz="4" w:space="4" w:color="00B1A1"/>
                          <w:bottom w:val="single" w:sz="4" w:space="1" w:color="00B1A1"/>
                          <w:right w:val="single" w:sz="4" w:space="4" w:color="00B1A1"/>
                        </w:pBdr>
                        <w:tabs>
                          <w:tab w:val="left" w:pos="3150"/>
                        </w:tabs>
                        <w:spacing w:before="80"/>
                        <w:rPr>
                          <w:rFonts w:ascii="Arial" w:hAnsi="Arial" w:cs="Arial"/>
                          <w:bCs/>
                          <w:caps/>
                          <w:lang w:val="en-US"/>
                          <w14:ligatures w14:val="none"/>
                        </w:rPr>
                      </w:pPr>
                      <w:r w:rsidRPr="001A777B">
                        <w:rPr>
                          <w:rFonts w:ascii="Arial" w:hAnsi="Arial" w:cs="Arial"/>
                          <w:b/>
                          <w:bCs/>
                          <w:caps/>
                          <w:color w:val="03257E"/>
                          <w:lang w:val="en-US"/>
                          <w14:ligatures w14:val="none"/>
                        </w:rPr>
                        <w:t>Inspection Date</w:t>
                      </w:r>
                      <w:r w:rsidRPr="00E03F2C">
                        <w:rPr>
                          <w:rFonts w:ascii="Arial" w:hAnsi="Arial" w:cs="Arial"/>
                          <w:bCs/>
                          <w:caps/>
                          <w:lang w:val="en-US"/>
                          <w14:ligatures w14:val="none"/>
                        </w:rPr>
                        <w:tab/>
                      </w:r>
                      <w:r>
                        <w:rPr>
                          <w:rFonts w:ascii="Arial" w:hAnsi="Arial" w:cs="Arial"/>
                          <w:bCs/>
                          <w:caps/>
                          <w:lang w:val="en-US"/>
                          <w14:ligatures w14:val="none"/>
                        </w:rPr>
                        <w:t xml:space="preserve">   11 June 2019</w:t>
                      </w:r>
                    </w:p>
                    <w:p w:rsidR="00871AC1" w:rsidRPr="00E03F2C" w:rsidRDefault="00871AC1" w:rsidP="003313BE">
                      <w:pPr>
                        <w:pStyle w:val="BasicParagraph"/>
                        <w:widowControl w:val="0"/>
                        <w:pBdr>
                          <w:top w:val="single" w:sz="4" w:space="1" w:color="00B1A1"/>
                          <w:left w:val="single" w:sz="4" w:space="4" w:color="00B1A1"/>
                          <w:bottom w:val="single" w:sz="4" w:space="1" w:color="00B1A1"/>
                          <w:right w:val="single" w:sz="4" w:space="4" w:color="00B1A1"/>
                        </w:pBdr>
                        <w:tabs>
                          <w:tab w:val="left" w:pos="3150"/>
                        </w:tabs>
                        <w:spacing w:before="80"/>
                        <w:rPr>
                          <w:rFonts w:ascii="Arial" w:hAnsi="Arial" w:cs="Arial"/>
                          <w:bCs/>
                          <w:caps/>
                          <w:lang w:val="en-US"/>
                          <w14:ligatures w14:val="none"/>
                        </w:rPr>
                      </w:pPr>
                      <w:r w:rsidRPr="001A777B">
                        <w:rPr>
                          <w:rFonts w:ascii="Arial" w:hAnsi="Arial" w:cs="Arial"/>
                          <w:b/>
                          <w:bCs/>
                          <w:caps/>
                          <w:color w:val="03257E"/>
                          <w:lang w:val="en-US"/>
                          <w14:ligatures w14:val="none"/>
                        </w:rPr>
                        <w:t>Inspector</w:t>
                      </w:r>
                      <w:r w:rsidRPr="001A777B">
                        <w:rPr>
                          <w:rFonts w:ascii="Arial" w:hAnsi="Arial" w:cs="Arial"/>
                          <w:bCs/>
                          <w:caps/>
                          <w:color w:val="03257E"/>
                          <w:lang w:val="en-US"/>
                          <w14:ligatures w14:val="none"/>
                        </w:rPr>
                        <w:t xml:space="preserve"> </w:t>
                      </w:r>
                      <w:r w:rsidRPr="00E03F2C">
                        <w:rPr>
                          <w:rFonts w:ascii="Arial" w:hAnsi="Arial" w:cs="Arial"/>
                          <w:bCs/>
                          <w:caps/>
                          <w:lang w:val="en-US"/>
                          <w14:ligatures w14:val="none"/>
                        </w:rPr>
                        <w:tab/>
                      </w:r>
                      <w:r>
                        <w:rPr>
                          <w:rFonts w:ascii="Arial" w:hAnsi="Arial" w:cs="Arial"/>
                          <w:bCs/>
                          <w:caps/>
                          <w:lang w:val="en-US"/>
                          <w14:ligatures w14:val="none"/>
                        </w:rPr>
                        <w:t xml:space="preserve">   Terry Bennett</w:t>
                      </w:r>
                    </w:p>
                    <w:p w:rsidR="00871AC1" w:rsidRPr="00E03F2C" w:rsidRDefault="00871AC1" w:rsidP="003313BE">
                      <w:pPr>
                        <w:pStyle w:val="BasicParagraph"/>
                        <w:widowControl w:val="0"/>
                        <w:pBdr>
                          <w:top w:val="single" w:sz="4" w:space="1" w:color="00B1A1"/>
                          <w:left w:val="single" w:sz="4" w:space="4" w:color="00B1A1"/>
                          <w:bottom w:val="single" w:sz="4" w:space="1" w:color="00B1A1"/>
                          <w:right w:val="single" w:sz="4" w:space="4" w:color="00B1A1"/>
                        </w:pBdr>
                        <w:tabs>
                          <w:tab w:val="left" w:pos="3150"/>
                        </w:tabs>
                        <w:spacing w:before="80"/>
                        <w:rPr>
                          <w:rFonts w:ascii="Arial" w:hAnsi="Arial" w:cs="Arial"/>
                          <w:bCs/>
                          <w:caps/>
                          <w:lang w:val="en-US"/>
                          <w14:ligatures w14:val="none"/>
                        </w:rPr>
                      </w:pPr>
                      <w:r w:rsidRPr="001A777B">
                        <w:rPr>
                          <w:rFonts w:ascii="Arial" w:hAnsi="Arial" w:cs="Arial"/>
                          <w:b/>
                          <w:bCs/>
                          <w:caps/>
                          <w:color w:val="03257E"/>
                          <w:lang w:val="en-US"/>
                          <w14:ligatures w14:val="none"/>
                        </w:rPr>
                        <w:t>Client</w:t>
                      </w:r>
                      <w:r w:rsidRPr="00E03F2C">
                        <w:rPr>
                          <w:rFonts w:ascii="Arial" w:hAnsi="Arial" w:cs="Arial"/>
                          <w:bCs/>
                          <w:caps/>
                          <w:lang w:val="en-US"/>
                          <w14:ligatures w14:val="none"/>
                        </w:rPr>
                        <w:tab/>
                      </w:r>
                      <w:r>
                        <w:rPr>
                          <w:rFonts w:ascii="Arial" w:hAnsi="Arial" w:cs="Arial"/>
                          <w:bCs/>
                          <w:caps/>
                          <w:lang w:val="en-US"/>
                          <w14:ligatures w14:val="none"/>
                        </w:rPr>
                        <w:t xml:space="preserve">   </w:t>
                      </w:r>
                      <w:r w:rsidR="00977CA1">
                        <w:rPr>
                          <w:rFonts w:ascii="Arial" w:hAnsi="Arial" w:cs="Arial"/>
                          <w:bCs/>
                          <w:caps/>
                          <w:lang w:val="en-US"/>
                          <w14:ligatures w14:val="none"/>
                        </w:rPr>
                        <w:t>Sample Client</w:t>
                      </w:r>
                    </w:p>
                    <w:p w:rsidR="00871AC1" w:rsidRPr="00E03F2C" w:rsidRDefault="00871AC1" w:rsidP="00B41B23">
                      <w:pPr>
                        <w:pStyle w:val="BasicParagraph"/>
                        <w:widowControl w:val="0"/>
                        <w:pBdr>
                          <w:top w:val="single" w:sz="4" w:space="1" w:color="00B1A1"/>
                          <w:left w:val="single" w:sz="4" w:space="4" w:color="00B1A1"/>
                          <w:bottom w:val="single" w:sz="4" w:space="1" w:color="00B1A1"/>
                          <w:right w:val="single" w:sz="4" w:space="4" w:color="00B1A1"/>
                        </w:pBdr>
                        <w:spacing w:before="80"/>
                        <w:rPr>
                          <w:rFonts w:ascii="Arial" w:hAnsi="Arial" w:cs="Arial"/>
                          <w:bCs/>
                          <w:caps/>
                          <w:lang w:val="en-US"/>
                          <w14:ligatures w14:val="none"/>
                        </w:rPr>
                      </w:pPr>
                      <w:r w:rsidRPr="001A777B">
                        <w:rPr>
                          <w:rFonts w:ascii="Arial" w:hAnsi="Arial" w:cs="Arial"/>
                          <w:b/>
                          <w:bCs/>
                          <w:caps/>
                          <w:color w:val="03257E"/>
                          <w:lang w:val="en-US"/>
                          <w14:ligatures w14:val="none"/>
                        </w:rPr>
                        <w:t>Our Reference</w:t>
                      </w:r>
                      <w:r w:rsidRPr="00E03F2C">
                        <w:rPr>
                          <w:rFonts w:ascii="Arial" w:hAnsi="Arial" w:cs="Arial"/>
                          <w:bCs/>
                          <w:caps/>
                          <w:lang w:val="en-US"/>
                          <w14:ligatures w14:val="none"/>
                        </w:rPr>
                        <w:tab/>
                      </w:r>
                      <w:r>
                        <w:rPr>
                          <w:rFonts w:ascii="Arial" w:hAnsi="Arial" w:cs="Arial"/>
                          <w:bCs/>
                          <w:caps/>
                          <w:lang w:val="en-US"/>
                          <w14:ligatures w14:val="none"/>
                        </w:rPr>
                        <w:tab/>
                        <w:t xml:space="preserve">       26091</w:t>
                      </w:r>
                    </w:p>
                    <w:p w:rsidR="00871AC1" w:rsidRPr="00E03F2C" w:rsidRDefault="00871AC1" w:rsidP="006C19E0">
                      <w:pPr>
                        <w:pStyle w:val="BasicParagraph"/>
                        <w:widowControl w:val="0"/>
                        <w:pBdr>
                          <w:top w:val="single" w:sz="4" w:space="1" w:color="00B1A1"/>
                          <w:left w:val="single" w:sz="4" w:space="4" w:color="00B1A1"/>
                          <w:bottom w:val="single" w:sz="4" w:space="1" w:color="00B1A1"/>
                          <w:right w:val="single" w:sz="4" w:space="4" w:color="00B1A1"/>
                        </w:pBdr>
                        <w:tabs>
                          <w:tab w:val="left" w:pos="3330"/>
                        </w:tabs>
                        <w:spacing w:before="80"/>
                        <w:rPr>
                          <w:rFonts w:ascii="Arial" w:hAnsi="Arial" w:cs="Arial"/>
                          <w:bCs/>
                          <w:caps/>
                          <w:lang w:val="en-US"/>
                          <w14:ligatures w14:val="none"/>
                        </w:rPr>
                      </w:pPr>
                      <w:r w:rsidRPr="001A777B">
                        <w:rPr>
                          <w:rFonts w:ascii="Arial" w:hAnsi="Arial" w:cs="Arial"/>
                          <w:b/>
                          <w:bCs/>
                          <w:caps/>
                          <w:color w:val="03257E"/>
                          <w:lang w:val="en-US"/>
                          <w14:ligatures w14:val="none"/>
                        </w:rPr>
                        <w:t>Weather Conditions</w:t>
                      </w:r>
                      <w:r w:rsidRPr="00E03F2C">
                        <w:rPr>
                          <w:rFonts w:ascii="Arial" w:hAnsi="Arial" w:cs="Arial"/>
                          <w:bCs/>
                          <w:caps/>
                          <w:lang w:val="en-US"/>
                          <w14:ligatures w14:val="none"/>
                        </w:rPr>
                        <w:tab/>
                      </w:r>
                      <w:r>
                        <w:rPr>
                          <w:rFonts w:ascii="Arial" w:hAnsi="Arial" w:cs="Arial"/>
                          <w:bCs/>
                          <w:caps/>
                          <w:lang w:val="en-US"/>
                          <w14:ligatures w14:val="none"/>
                        </w:rPr>
                        <w:t>Fine</w:t>
                      </w:r>
                    </w:p>
                  </w:txbxContent>
                </v:textbox>
              </v:shape>
            </w:pict>
          </mc:Fallback>
        </mc:AlternateContent>
      </w:r>
    </w:p>
    <w:p w:rsidR="00E06A20" w:rsidRDefault="00E06A20" w:rsidP="00E06A20">
      <w:pPr>
        <w:tabs>
          <w:tab w:val="left" w:pos="3060"/>
        </w:tabs>
        <w:ind w:right="142"/>
        <w:rPr>
          <w:rFonts w:cs="Arial"/>
          <w:sz w:val="22"/>
          <w:szCs w:val="22"/>
        </w:rPr>
      </w:pPr>
    </w:p>
    <w:p w:rsidR="00E06A20" w:rsidRDefault="00E06A20" w:rsidP="00E06A20">
      <w:pPr>
        <w:tabs>
          <w:tab w:val="left" w:pos="3060"/>
        </w:tabs>
        <w:ind w:right="142"/>
        <w:rPr>
          <w:rFonts w:cs="Arial"/>
          <w:sz w:val="22"/>
          <w:szCs w:val="22"/>
        </w:rPr>
      </w:pPr>
    </w:p>
    <w:p w:rsidR="00E06A20" w:rsidRDefault="00E06A20" w:rsidP="002B4F68">
      <w:pPr>
        <w:tabs>
          <w:tab w:val="left" w:pos="3060"/>
        </w:tabs>
        <w:ind w:right="142"/>
        <w:jc w:val="right"/>
        <w:rPr>
          <w:rFonts w:cs="Arial"/>
          <w:sz w:val="22"/>
          <w:szCs w:val="22"/>
        </w:rPr>
      </w:pPr>
    </w:p>
    <w:p w:rsidR="00E06A20" w:rsidRDefault="00E06A20" w:rsidP="00E06A20">
      <w:pPr>
        <w:tabs>
          <w:tab w:val="left" w:pos="3060"/>
        </w:tabs>
        <w:ind w:right="142"/>
        <w:rPr>
          <w:rFonts w:cs="Arial"/>
          <w:sz w:val="22"/>
          <w:szCs w:val="22"/>
        </w:rPr>
      </w:pPr>
    </w:p>
    <w:p w:rsidR="00E06A20" w:rsidRDefault="00E06A20" w:rsidP="00E06A20">
      <w:pPr>
        <w:tabs>
          <w:tab w:val="left" w:pos="3060"/>
        </w:tabs>
        <w:ind w:right="142"/>
        <w:rPr>
          <w:rFonts w:cs="Arial"/>
          <w:sz w:val="22"/>
          <w:szCs w:val="22"/>
        </w:rPr>
      </w:pPr>
    </w:p>
    <w:p w:rsidR="00E06A20" w:rsidRDefault="00E06A20" w:rsidP="00E06A20">
      <w:pPr>
        <w:tabs>
          <w:tab w:val="left" w:pos="3060"/>
        </w:tabs>
        <w:ind w:right="142"/>
        <w:rPr>
          <w:rFonts w:cs="Arial"/>
          <w:sz w:val="22"/>
          <w:szCs w:val="22"/>
        </w:rPr>
      </w:pPr>
    </w:p>
    <w:p w:rsidR="00E06A20" w:rsidRDefault="00E06A20" w:rsidP="00E06A20">
      <w:pPr>
        <w:tabs>
          <w:tab w:val="left" w:pos="3060"/>
        </w:tabs>
        <w:ind w:right="142"/>
        <w:rPr>
          <w:rFonts w:cs="Arial"/>
          <w:sz w:val="22"/>
          <w:szCs w:val="22"/>
        </w:rPr>
      </w:pPr>
    </w:p>
    <w:p w:rsidR="00E06A20" w:rsidRDefault="00E06A20" w:rsidP="00E06A20">
      <w:pPr>
        <w:tabs>
          <w:tab w:val="left" w:pos="3060"/>
        </w:tabs>
        <w:ind w:right="142"/>
        <w:rPr>
          <w:rFonts w:cs="Arial"/>
          <w:sz w:val="22"/>
          <w:szCs w:val="22"/>
        </w:rPr>
      </w:pPr>
    </w:p>
    <w:p w:rsidR="00E06A20" w:rsidRDefault="00E06A20" w:rsidP="00E06A20">
      <w:pPr>
        <w:tabs>
          <w:tab w:val="left" w:pos="3060"/>
        </w:tabs>
        <w:ind w:right="142"/>
        <w:rPr>
          <w:rFonts w:cs="Arial"/>
          <w:sz w:val="22"/>
          <w:szCs w:val="22"/>
        </w:rPr>
      </w:pPr>
    </w:p>
    <w:p w:rsidR="00E06A20" w:rsidRDefault="00E06A20" w:rsidP="00E06A20">
      <w:pPr>
        <w:tabs>
          <w:tab w:val="left" w:pos="3060"/>
        </w:tabs>
        <w:ind w:right="142"/>
        <w:rPr>
          <w:rFonts w:cs="Arial"/>
          <w:sz w:val="22"/>
          <w:szCs w:val="22"/>
        </w:rPr>
      </w:pPr>
    </w:p>
    <w:p w:rsidR="00E06A20" w:rsidRDefault="00E06A20" w:rsidP="00E06A20">
      <w:pPr>
        <w:tabs>
          <w:tab w:val="left" w:pos="3060"/>
        </w:tabs>
        <w:ind w:right="142"/>
        <w:rPr>
          <w:rFonts w:cs="Arial"/>
          <w:sz w:val="22"/>
          <w:szCs w:val="22"/>
        </w:rPr>
      </w:pPr>
    </w:p>
    <w:p w:rsidR="003313BE" w:rsidRDefault="003313BE" w:rsidP="00E06A20">
      <w:pPr>
        <w:tabs>
          <w:tab w:val="left" w:pos="3060"/>
        </w:tabs>
        <w:ind w:right="142"/>
        <w:rPr>
          <w:rFonts w:cs="Arial"/>
          <w:sz w:val="22"/>
          <w:szCs w:val="22"/>
        </w:rPr>
      </w:pPr>
    </w:p>
    <w:p w:rsidR="003313BE" w:rsidRDefault="003313BE" w:rsidP="00E06A20">
      <w:pPr>
        <w:tabs>
          <w:tab w:val="left" w:pos="3060"/>
        </w:tabs>
        <w:ind w:right="142"/>
        <w:rPr>
          <w:rFonts w:cs="Arial"/>
          <w:sz w:val="22"/>
          <w:szCs w:val="22"/>
        </w:rPr>
      </w:pPr>
    </w:p>
    <w:p w:rsidR="00E06A20" w:rsidRPr="00AA5229" w:rsidRDefault="00E06A20" w:rsidP="00E06A20">
      <w:pPr>
        <w:tabs>
          <w:tab w:val="left" w:pos="3060"/>
        </w:tabs>
        <w:ind w:right="142"/>
        <w:rPr>
          <w:rFonts w:cs="Arial"/>
          <w:sz w:val="4"/>
          <w:szCs w:val="4"/>
        </w:rPr>
      </w:pPr>
    </w:p>
    <w:tbl>
      <w:tblPr>
        <w:tblStyle w:val="TableGrid"/>
        <w:tblpPr w:leftFromText="180" w:rightFromText="180" w:vertAnchor="text" w:horzAnchor="margin" w:tblpY="422"/>
        <w:tblW w:w="10609" w:type="dxa"/>
        <w:tblBorders>
          <w:top w:val="single" w:sz="4" w:space="0" w:color="00B1A1"/>
          <w:left w:val="single" w:sz="4" w:space="0" w:color="00B1A1"/>
          <w:bottom w:val="single" w:sz="4" w:space="0" w:color="00B1A1"/>
          <w:right w:val="single" w:sz="4" w:space="0" w:color="00B1A1"/>
          <w:insideH w:val="single" w:sz="4" w:space="0" w:color="00B1A1"/>
          <w:insideV w:val="single" w:sz="4" w:space="0" w:color="00B1A1"/>
        </w:tblBorders>
        <w:tblLook w:val="04A0" w:firstRow="1" w:lastRow="0" w:firstColumn="1" w:lastColumn="0" w:noHBand="0" w:noVBand="1"/>
      </w:tblPr>
      <w:tblGrid>
        <w:gridCol w:w="3235"/>
        <w:gridCol w:w="7374"/>
      </w:tblGrid>
      <w:tr w:rsidR="007A03A0" w:rsidRPr="00E03F2C" w:rsidTr="007A03A0">
        <w:trPr>
          <w:trHeight w:val="576"/>
        </w:trPr>
        <w:tc>
          <w:tcPr>
            <w:tcW w:w="3235" w:type="dxa"/>
            <w:tcBorders>
              <w:bottom w:val="nil"/>
              <w:right w:val="nil"/>
            </w:tcBorders>
            <w:hideMark/>
          </w:tcPr>
          <w:p w:rsidR="007A03A0" w:rsidRPr="001A777B" w:rsidRDefault="007A03A0" w:rsidP="007A03A0">
            <w:pPr>
              <w:pStyle w:val="BasicParagraph"/>
              <w:widowControl w:val="0"/>
              <w:tabs>
                <w:tab w:val="left" w:pos="2943"/>
              </w:tabs>
              <w:spacing w:before="240"/>
              <w:rPr>
                <w:rFonts w:ascii="Arial" w:hAnsi="Arial" w:cs="Arial"/>
                <w:b/>
                <w:color w:val="03257E"/>
                <w:lang w:val="en-US"/>
                <w14:ligatures w14:val="none"/>
              </w:rPr>
            </w:pPr>
            <w:r w:rsidRPr="001A777B">
              <w:rPr>
                <w:rFonts w:ascii="Arial" w:hAnsi="Arial" w:cs="Arial"/>
                <w:b/>
                <w:color w:val="03257E"/>
                <w:lang w:val="en-US"/>
                <w14:ligatures w14:val="none"/>
              </w:rPr>
              <w:t>Living Area (approx. sqm)</w:t>
            </w:r>
          </w:p>
        </w:tc>
        <w:tc>
          <w:tcPr>
            <w:tcW w:w="7374" w:type="dxa"/>
            <w:tcBorders>
              <w:left w:val="nil"/>
              <w:bottom w:val="nil"/>
            </w:tcBorders>
            <w:hideMark/>
          </w:tcPr>
          <w:p w:rsidR="007A03A0" w:rsidRPr="00E03F2C" w:rsidRDefault="00115DA3" w:rsidP="007A03A0">
            <w:pPr>
              <w:pStyle w:val="BasicParagraph"/>
              <w:widowControl w:val="0"/>
              <w:tabs>
                <w:tab w:val="left" w:pos="2943"/>
              </w:tabs>
              <w:spacing w:before="240"/>
              <w:rPr>
                <w:rFonts w:ascii="Arial" w:hAnsi="Arial" w:cs="Arial"/>
                <w:szCs w:val="22"/>
                <w:lang w:val="en-US"/>
                <w14:ligatures w14:val="none"/>
              </w:rPr>
            </w:pPr>
            <w:r>
              <w:rPr>
                <w:rFonts w:ascii="Arial" w:hAnsi="Arial" w:cs="Arial"/>
                <w:szCs w:val="22"/>
                <w:lang w:val="en-US"/>
                <w14:ligatures w14:val="none"/>
              </w:rPr>
              <w:t>139</w:t>
            </w:r>
          </w:p>
        </w:tc>
      </w:tr>
      <w:tr w:rsidR="007A03A0" w:rsidRPr="00E03F2C" w:rsidTr="007A03A0">
        <w:trPr>
          <w:trHeight w:val="576"/>
        </w:trPr>
        <w:tc>
          <w:tcPr>
            <w:tcW w:w="3235" w:type="dxa"/>
            <w:tcBorders>
              <w:top w:val="nil"/>
              <w:bottom w:val="nil"/>
              <w:right w:val="nil"/>
            </w:tcBorders>
            <w:hideMark/>
          </w:tcPr>
          <w:p w:rsidR="007A03A0" w:rsidRPr="001A777B" w:rsidRDefault="007A03A0" w:rsidP="007A03A0">
            <w:pPr>
              <w:pStyle w:val="BasicParagraph"/>
              <w:widowControl w:val="0"/>
              <w:tabs>
                <w:tab w:val="left" w:pos="2943"/>
              </w:tabs>
              <w:spacing w:before="240"/>
              <w:rPr>
                <w:rFonts w:ascii="Arial" w:hAnsi="Arial" w:cs="Arial"/>
                <w:b/>
                <w:color w:val="03257E"/>
                <w:lang w:val="en-US"/>
                <w14:ligatures w14:val="none"/>
              </w:rPr>
            </w:pPr>
            <w:r w:rsidRPr="001A777B">
              <w:rPr>
                <w:rFonts w:ascii="Arial" w:hAnsi="Arial" w:cs="Arial"/>
                <w:b/>
                <w:color w:val="03257E"/>
                <w:lang w:val="en-US"/>
                <w14:ligatures w14:val="none"/>
              </w:rPr>
              <w:t>Occupancy Status</w:t>
            </w:r>
          </w:p>
        </w:tc>
        <w:tc>
          <w:tcPr>
            <w:tcW w:w="7374" w:type="dxa"/>
            <w:tcBorders>
              <w:top w:val="nil"/>
              <w:left w:val="nil"/>
              <w:bottom w:val="nil"/>
            </w:tcBorders>
            <w:hideMark/>
          </w:tcPr>
          <w:p w:rsidR="007A03A0" w:rsidRPr="00E03F2C" w:rsidRDefault="00115DA3" w:rsidP="007A03A0">
            <w:pPr>
              <w:pStyle w:val="BasicParagraph"/>
              <w:widowControl w:val="0"/>
              <w:tabs>
                <w:tab w:val="left" w:pos="2943"/>
              </w:tabs>
              <w:spacing w:before="240"/>
              <w:rPr>
                <w:rFonts w:ascii="Arial" w:hAnsi="Arial" w:cs="Arial"/>
                <w:szCs w:val="22"/>
                <w:lang w:val="en-US"/>
                <w14:ligatures w14:val="none"/>
              </w:rPr>
            </w:pPr>
            <w:r>
              <w:rPr>
                <w:rFonts w:ascii="Arial" w:hAnsi="Arial" w:cs="Arial"/>
                <w:szCs w:val="22"/>
                <w:lang w:val="en-US"/>
                <w14:ligatures w14:val="none"/>
              </w:rPr>
              <w:t>occupied - the dwelling was furnished at the time of inspection</w:t>
            </w:r>
          </w:p>
        </w:tc>
      </w:tr>
      <w:tr w:rsidR="007A03A0" w:rsidRPr="00E03F2C" w:rsidTr="007A03A0">
        <w:trPr>
          <w:trHeight w:val="576"/>
        </w:trPr>
        <w:tc>
          <w:tcPr>
            <w:tcW w:w="3235" w:type="dxa"/>
            <w:tcBorders>
              <w:top w:val="nil"/>
              <w:bottom w:val="nil"/>
              <w:right w:val="nil"/>
            </w:tcBorders>
            <w:hideMark/>
          </w:tcPr>
          <w:p w:rsidR="007A03A0" w:rsidRPr="001A777B" w:rsidRDefault="007A03A0" w:rsidP="007A03A0">
            <w:pPr>
              <w:pStyle w:val="BasicParagraph"/>
              <w:widowControl w:val="0"/>
              <w:tabs>
                <w:tab w:val="left" w:pos="2943"/>
              </w:tabs>
              <w:spacing w:before="240"/>
              <w:rPr>
                <w:rFonts w:ascii="Arial" w:hAnsi="Arial" w:cs="Arial"/>
                <w:b/>
                <w:color w:val="03257E"/>
                <w:lang w:val="en-US"/>
                <w14:ligatures w14:val="none"/>
              </w:rPr>
            </w:pPr>
            <w:r w:rsidRPr="001A777B">
              <w:rPr>
                <w:rFonts w:ascii="Arial" w:hAnsi="Arial" w:cs="Arial"/>
                <w:b/>
                <w:color w:val="03257E"/>
                <w:lang w:val="en-US"/>
                <w14:ligatures w14:val="none"/>
              </w:rPr>
              <w:t>Wall Construction</w:t>
            </w:r>
          </w:p>
        </w:tc>
        <w:tc>
          <w:tcPr>
            <w:tcW w:w="7374" w:type="dxa"/>
            <w:tcBorders>
              <w:top w:val="nil"/>
              <w:left w:val="nil"/>
              <w:bottom w:val="nil"/>
            </w:tcBorders>
            <w:hideMark/>
          </w:tcPr>
          <w:p w:rsidR="007A03A0" w:rsidRPr="00E03F2C" w:rsidRDefault="00115DA3" w:rsidP="007A03A0">
            <w:pPr>
              <w:spacing w:before="240"/>
              <w:ind w:right="142"/>
              <w:rPr>
                <w:rFonts w:cs="Arial"/>
                <w:color w:val="000000"/>
                <w:szCs w:val="22"/>
              </w:rPr>
            </w:pPr>
            <w:r>
              <w:rPr>
                <w:rFonts w:cs="Arial"/>
                <w:color w:val="000000"/>
                <w:szCs w:val="22"/>
              </w:rPr>
              <w:t>brick veneer construction</w:t>
            </w:r>
          </w:p>
        </w:tc>
      </w:tr>
      <w:tr w:rsidR="007A03A0" w:rsidRPr="00E03F2C" w:rsidTr="007A03A0">
        <w:trPr>
          <w:trHeight w:val="576"/>
        </w:trPr>
        <w:tc>
          <w:tcPr>
            <w:tcW w:w="3235" w:type="dxa"/>
            <w:tcBorders>
              <w:top w:val="nil"/>
              <w:bottom w:val="nil"/>
              <w:right w:val="nil"/>
            </w:tcBorders>
            <w:hideMark/>
          </w:tcPr>
          <w:p w:rsidR="007A03A0" w:rsidRPr="001A777B" w:rsidRDefault="007A03A0" w:rsidP="007A03A0">
            <w:pPr>
              <w:pStyle w:val="BasicParagraph"/>
              <w:widowControl w:val="0"/>
              <w:tabs>
                <w:tab w:val="left" w:pos="2943"/>
              </w:tabs>
              <w:spacing w:before="240"/>
              <w:rPr>
                <w:rFonts w:ascii="Arial" w:hAnsi="Arial" w:cs="Arial"/>
                <w:b/>
                <w:color w:val="03257E"/>
                <w:lang w:val="en-US"/>
                <w14:ligatures w14:val="none"/>
              </w:rPr>
            </w:pPr>
            <w:r w:rsidRPr="001A777B">
              <w:rPr>
                <w:rFonts w:ascii="Arial" w:hAnsi="Arial" w:cs="Arial"/>
                <w:b/>
                <w:color w:val="03257E"/>
                <w:lang w:val="en-US"/>
                <w14:ligatures w14:val="none"/>
              </w:rPr>
              <w:t>Roof Construction</w:t>
            </w:r>
          </w:p>
        </w:tc>
        <w:tc>
          <w:tcPr>
            <w:tcW w:w="7374" w:type="dxa"/>
            <w:tcBorders>
              <w:top w:val="nil"/>
              <w:left w:val="nil"/>
              <w:bottom w:val="nil"/>
            </w:tcBorders>
            <w:hideMark/>
          </w:tcPr>
          <w:p w:rsidR="007A03A0" w:rsidRPr="00E03F2C" w:rsidRDefault="00115DA3" w:rsidP="007A03A0">
            <w:pPr>
              <w:pStyle w:val="BasicParagraph"/>
              <w:widowControl w:val="0"/>
              <w:tabs>
                <w:tab w:val="left" w:pos="2943"/>
              </w:tabs>
              <w:spacing w:before="240"/>
              <w:rPr>
                <w:rFonts w:ascii="Arial" w:hAnsi="Arial" w:cs="Arial"/>
                <w:szCs w:val="22"/>
                <w:lang w:val="en-US"/>
                <w14:ligatures w14:val="none"/>
              </w:rPr>
            </w:pPr>
            <w:r>
              <w:rPr>
                <w:rFonts w:ascii="Arial" w:hAnsi="Arial" w:cs="Arial"/>
                <w:szCs w:val="22"/>
              </w:rPr>
              <w:t>timber truss construction</w:t>
            </w:r>
            <w:r w:rsidR="007A03A0" w:rsidRPr="00E03F2C">
              <w:rPr>
                <w:rFonts w:ascii="Arial" w:hAnsi="Arial" w:cs="Arial"/>
                <w:szCs w:val="22"/>
              </w:rPr>
              <w:t xml:space="preserve"> </w:t>
            </w:r>
            <w:r>
              <w:rPr>
                <w:rFonts w:ascii="Arial" w:hAnsi="Arial" w:cs="Arial"/>
                <w:szCs w:val="22"/>
              </w:rPr>
              <w:t>concrete tile roof covering</w:t>
            </w:r>
          </w:p>
        </w:tc>
      </w:tr>
      <w:tr w:rsidR="007A03A0" w:rsidRPr="00E03F2C" w:rsidTr="007A03A0">
        <w:trPr>
          <w:trHeight w:val="576"/>
        </w:trPr>
        <w:tc>
          <w:tcPr>
            <w:tcW w:w="3235" w:type="dxa"/>
            <w:tcBorders>
              <w:top w:val="nil"/>
              <w:bottom w:val="nil"/>
              <w:right w:val="nil"/>
            </w:tcBorders>
            <w:hideMark/>
          </w:tcPr>
          <w:p w:rsidR="007A03A0" w:rsidRPr="001A777B" w:rsidRDefault="007A03A0" w:rsidP="007A03A0">
            <w:pPr>
              <w:pStyle w:val="BasicParagraph"/>
              <w:widowControl w:val="0"/>
              <w:tabs>
                <w:tab w:val="left" w:pos="2943"/>
              </w:tabs>
              <w:spacing w:before="240"/>
              <w:rPr>
                <w:rFonts w:ascii="Arial" w:hAnsi="Arial" w:cs="Arial"/>
                <w:b/>
                <w:color w:val="03257E"/>
                <w:lang w:val="en-US"/>
                <w14:ligatures w14:val="none"/>
              </w:rPr>
            </w:pPr>
            <w:r w:rsidRPr="001A777B">
              <w:rPr>
                <w:rFonts w:ascii="Arial" w:hAnsi="Arial" w:cs="Arial"/>
                <w:b/>
                <w:color w:val="03257E"/>
                <w:lang w:val="en-US"/>
                <w14:ligatures w14:val="none"/>
              </w:rPr>
              <w:t>Floor Construction</w:t>
            </w:r>
          </w:p>
        </w:tc>
        <w:tc>
          <w:tcPr>
            <w:tcW w:w="7374" w:type="dxa"/>
            <w:tcBorders>
              <w:top w:val="nil"/>
              <w:left w:val="nil"/>
              <w:bottom w:val="nil"/>
            </w:tcBorders>
            <w:hideMark/>
          </w:tcPr>
          <w:p w:rsidR="007A03A0" w:rsidRPr="00E03F2C" w:rsidRDefault="00115DA3" w:rsidP="007A03A0">
            <w:pPr>
              <w:pStyle w:val="BasicParagraph"/>
              <w:widowControl w:val="0"/>
              <w:tabs>
                <w:tab w:val="left" w:pos="2943"/>
              </w:tabs>
              <w:spacing w:before="240"/>
              <w:rPr>
                <w:rFonts w:ascii="Arial" w:hAnsi="Arial" w:cs="Arial"/>
                <w:szCs w:val="22"/>
                <w:lang w:val="en-US"/>
                <w14:ligatures w14:val="none"/>
              </w:rPr>
            </w:pPr>
            <w:r>
              <w:rPr>
                <w:rFonts w:ascii="Arial" w:hAnsi="Arial" w:cs="Arial"/>
                <w:szCs w:val="22"/>
                <w:lang w:val="en-US"/>
                <w14:ligatures w14:val="none"/>
              </w:rPr>
              <w:t>timber bearers and joists with tongue and groove flooring</w:t>
            </w:r>
          </w:p>
        </w:tc>
      </w:tr>
      <w:tr w:rsidR="007A03A0" w:rsidRPr="00E03F2C" w:rsidTr="007A03A0">
        <w:trPr>
          <w:trHeight w:val="576"/>
        </w:trPr>
        <w:tc>
          <w:tcPr>
            <w:tcW w:w="3235" w:type="dxa"/>
            <w:tcBorders>
              <w:top w:val="nil"/>
              <w:bottom w:val="nil"/>
              <w:right w:val="nil"/>
            </w:tcBorders>
          </w:tcPr>
          <w:p w:rsidR="007A03A0" w:rsidRPr="001A777B" w:rsidRDefault="007A03A0" w:rsidP="007A03A0">
            <w:pPr>
              <w:pStyle w:val="BasicParagraph"/>
              <w:widowControl w:val="0"/>
              <w:tabs>
                <w:tab w:val="left" w:pos="2943"/>
              </w:tabs>
              <w:spacing w:before="240"/>
              <w:rPr>
                <w:rFonts w:ascii="Arial" w:hAnsi="Arial" w:cs="Arial"/>
                <w:b/>
                <w:color w:val="03257E"/>
                <w:lang w:val="en-US"/>
                <w14:ligatures w14:val="none"/>
              </w:rPr>
            </w:pPr>
            <w:r w:rsidRPr="001A777B">
              <w:rPr>
                <w:rFonts w:ascii="Arial" w:hAnsi="Arial" w:cs="Arial"/>
                <w:b/>
                <w:color w:val="03257E"/>
                <w:lang w:val="en-US"/>
                <w14:ligatures w14:val="none"/>
              </w:rPr>
              <w:t>Energy Rating</w:t>
            </w:r>
          </w:p>
        </w:tc>
        <w:tc>
          <w:tcPr>
            <w:tcW w:w="7374" w:type="dxa"/>
            <w:tcBorders>
              <w:top w:val="nil"/>
              <w:left w:val="nil"/>
              <w:bottom w:val="nil"/>
            </w:tcBorders>
          </w:tcPr>
          <w:p w:rsidR="007A03A0" w:rsidRPr="00E03F2C" w:rsidRDefault="00871AC1" w:rsidP="007A03A0">
            <w:pPr>
              <w:pStyle w:val="BasicParagraph"/>
              <w:widowControl w:val="0"/>
              <w:tabs>
                <w:tab w:val="left" w:pos="2943"/>
              </w:tabs>
              <w:spacing w:before="240"/>
              <w:rPr>
                <w:rFonts w:ascii="Arial" w:hAnsi="Arial" w:cs="Arial"/>
                <w:szCs w:val="22"/>
              </w:rPr>
            </w:pPr>
            <w:r>
              <w:rPr>
                <w:rFonts w:ascii="Arial" w:hAnsi="Arial" w:cs="Arial"/>
                <w:szCs w:val="22"/>
              </w:rPr>
              <w:t>0</w:t>
            </w:r>
            <w:r w:rsidR="00115DA3">
              <w:rPr>
                <w:rFonts w:ascii="Arial" w:hAnsi="Arial" w:cs="Arial"/>
                <w:szCs w:val="22"/>
              </w:rPr>
              <w:t>.5 stars</w:t>
            </w:r>
          </w:p>
        </w:tc>
      </w:tr>
      <w:tr w:rsidR="007A03A0" w:rsidRPr="00E03F2C" w:rsidTr="007A03A0">
        <w:trPr>
          <w:trHeight w:val="576"/>
        </w:trPr>
        <w:tc>
          <w:tcPr>
            <w:tcW w:w="3235" w:type="dxa"/>
            <w:tcBorders>
              <w:top w:val="nil"/>
              <w:bottom w:val="nil"/>
              <w:right w:val="nil"/>
            </w:tcBorders>
          </w:tcPr>
          <w:p w:rsidR="007A03A0" w:rsidRPr="001A777B" w:rsidRDefault="007A03A0" w:rsidP="007A03A0">
            <w:pPr>
              <w:pStyle w:val="BasicParagraph"/>
              <w:widowControl w:val="0"/>
              <w:tabs>
                <w:tab w:val="left" w:pos="2943"/>
              </w:tabs>
              <w:spacing w:before="240"/>
              <w:rPr>
                <w:rFonts w:ascii="Arial" w:hAnsi="Arial" w:cs="Arial"/>
                <w:b/>
                <w:color w:val="03257E"/>
                <w:lang w:val="en-US"/>
                <w14:ligatures w14:val="none"/>
              </w:rPr>
            </w:pPr>
            <w:r w:rsidRPr="001A777B">
              <w:rPr>
                <w:rFonts w:ascii="Arial" w:hAnsi="Arial" w:cs="Arial"/>
                <w:b/>
                <w:color w:val="03257E"/>
                <w:lang w:val="en-US"/>
                <w14:ligatures w14:val="none"/>
              </w:rPr>
              <w:t>Construction</w:t>
            </w:r>
          </w:p>
        </w:tc>
        <w:tc>
          <w:tcPr>
            <w:tcW w:w="7374" w:type="dxa"/>
            <w:tcBorders>
              <w:top w:val="nil"/>
              <w:left w:val="nil"/>
              <w:bottom w:val="nil"/>
            </w:tcBorders>
          </w:tcPr>
          <w:p w:rsidR="007A03A0" w:rsidRPr="00E03F2C" w:rsidRDefault="00115DA3" w:rsidP="007A03A0">
            <w:pPr>
              <w:pStyle w:val="BasicParagraph"/>
              <w:widowControl w:val="0"/>
              <w:tabs>
                <w:tab w:val="left" w:pos="2943"/>
              </w:tabs>
              <w:spacing w:before="240"/>
              <w:rPr>
                <w:rFonts w:ascii="Arial" w:hAnsi="Arial" w:cs="Arial"/>
                <w:szCs w:val="22"/>
              </w:rPr>
            </w:pPr>
            <w:r>
              <w:rPr>
                <w:rFonts w:ascii="Arial" w:hAnsi="Arial" w:cs="Arial"/>
                <w:szCs w:val="22"/>
              </w:rPr>
              <w:t>the dwelling is of adequate construction and structural workmanship for this type of residential development and its condition is commensurate with the era of construction, design, age and use</w:t>
            </w:r>
          </w:p>
        </w:tc>
      </w:tr>
      <w:tr w:rsidR="007A03A0" w:rsidRPr="00E03F2C" w:rsidTr="007A03A0">
        <w:trPr>
          <w:trHeight w:val="576"/>
        </w:trPr>
        <w:tc>
          <w:tcPr>
            <w:tcW w:w="3235" w:type="dxa"/>
            <w:tcBorders>
              <w:top w:val="nil"/>
              <w:bottom w:val="nil"/>
              <w:right w:val="nil"/>
            </w:tcBorders>
          </w:tcPr>
          <w:p w:rsidR="007A03A0" w:rsidRPr="001A777B" w:rsidRDefault="007A03A0" w:rsidP="007A03A0">
            <w:pPr>
              <w:pStyle w:val="BasicParagraph"/>
              <w:widowControl w:val="0"/>
              <w:tabs>
                <w:tab w:val="left" w:pos="2943"/>
              </w:tabs>
              <w:spacing w:before="240"/>
              <w:rPr>
                <w:rFonts w:ascii="Arial" w:hAnsi="Arial" w:cs="Arial"/>
                <w:b/>
                <w:color w:val="03257E"/>
                <w:lang w:val="en-US"/>
                <w14:ligatures w14:val="none"/>
              </w:rPr>
            </w:pPr>
            <w:r w:rsidRPr="001A777B">
              <w:rPr>
                <w:rFonts w:ascii="Arial" w:hAnsi="Arial" w:cs="Arial"/>
                <w:b/>
                <w:color w:val="03257E"/>
                <w:lang w:val="en-US"/>
                <w14:ligatures w14:val="none"/>
              </w:rPr>
              <w:t>Maintenance</w:t>
            </w:r>
          </w:p>
        </w:tc>
        <w:tc>
          <w:tcPr>
            <w:tcW w:w="7374" w:type="dxa"/>
            <w:tcBorders>
              <w:top w:val="nil"/>
              <w:left w:val="nil"/>
              <w:bottom w:val="nil"/>
            </w:tcBorders>
          </w:tcPr>
          <w:p w:rsidR="007A03A0" w:rsidRPr="00115DA3" w:rsidRDefault="00115DA3" w:rsidP="007A03A0">
            <w:pPr>
              <w:pStyle w:val="BasicParagraph"/>
              <w:widowControl w:val="0"/>
              <w:tabs>
                <w:tab w:val="left" w:pos="2943"/>
              </w:tabs>
              <w:spacing w:before="240"/>
              <w:rPr>
                <w:rFonts w:ascii="Arial" w:hAnsi="Arial" w:cs="Arial"/>
                <w:szCs w:val="22"/>
              </w:rPr>
            </w:pPr>
            <w:r>
              <w:rPr>
                <w:rFonts w:ascii="Arial" w:hAnsi="Arial" w:cs="Arial"/>
                <w:szCs w:val="22"/>
              </w:rPr>
              <w:t>there are maintenance items detailed in this report, please read the entire report carefully</w:t>
            </w:r>
          </w:p>
        </w:tc>
      </w:tr>
      <w:tr w:rsidR="007A03A0" w:rsidRPr="00E03F2C" w:rsidTr="007A03A0">
        <w:trPr>
          <w:trHeight w:val="576"/>
        </w:trPr>
        <w:tc>
          <w:tcPr>
            <w:tcW w:w="3235" w:type="dxa"/>
            <w:tcBorders>
              <w:top w:val="nil"/>
              <w:right w:val="nil"/>
            </w:tcBorders>
          </w:tcPr>
          <w:p w:rsidR="007A03A0" w:rsidRPr="001A777B" w:rsidRDefault="007A03A0" w:rsidP="007A03A0">
            <w:pPr>
              <w:pStyle w:val="BasicParagraph"/>
              <w:widowControl w:val="0"/>
              <w:tabs>
                <w:tab w:val="left" w:pos="2943"/>
              </w:tabs>
              <w:spacing w:before="240"/>
              <w:rPr>
                <w:rFonts w:ascii="Arial" w:hAnsi="Arial" w:cs="Arial"/>
                <w:b/>
                <w:color w:val="03257E"/>
                <w:lang w:val="en-US"/>
                <w14:ligatures w14:val="none"/>
              </w:rPr>
            </w:pPr>
            <w:r w:rsidRPr="001A777B">
              <w:rPr>
                <w:rFonts w:ascii="Arial" w:hAnsi="Arial" w:cs="Arial"/>
                <w:b/>
                <w:color w:val="03257E"/>
                <w:lang w:val="en-US"/>
                <w14:ligatures w14:val="none"/>
              </w:rPr>
              <w:t>Timber Pest Report</w:t>
            </w:r>
          </w:p>
        </w:tc>
        <w:tc>
          <w:tcPr>
            <w:tcW w:w="7374" w:type="dxa"/>
            <w:tcBorders>
              <w:top w:val="nil"/>
              <w:left w:val="nil"/>
            </w:tcBorders>
          </w:tcPr>
          <w:p w:rsidR="007A03A0" w:rsidRPr="00115DA3" w:rsidRDefault="00115DA3" w:rsidP="007A03A0">
            <w:pPr>
              <w:pStyle w:val="BasicParagraph"/>
              <w:widowControl w:val="0"/>
              <w:tabs>
                <w:tab w:val="left" w:pos="2943"/>
              </w:tabs>
              <w:spacing w:before="240"/>
              <w:rPr>
                <w:rFonts w:ascii="Arial" w:hAnsi="Arial" w:cs="Arial"/>
                <w:szCs w:val="22"/>
              </w:rPr>
            </w:pPr>
            <w:r>
              <w:rPr>
                <w:rFonts w:ascii="Arial" w:hAnsi="Arial" w:cs="Arial"/>
                <w:szCs w:val="22"/>
              </w:rPr>
              <w:t>no evidence of active subterranean termites (live species) was found at the time of our inspection</w:t>
            </w:r>
          </w:p>
        </w:tc>
      </w:tr>
    </w:tbl>
    <w:p w:rsidR="00E06A20" w:rsidRPr="00212975" w:rsidRDefault="00EE15E0" w:rsidP="007F5FA0">
      <w:pPr>
        <w:pStyle w:val="BasicParagraph"/>
        <w:widowControl w:val="0"/>
        <w:tabs>
          <w:tab w:val="left" w:pos="2943"/>
        </w:tabs>
        <w:spacing w:before="240" w:after="240"/>
        <w:rPr>
          <w:rFonts w:ascii="Arial" w:hAnsi="Arial" w:cs="Arial"/>
          <w:color w:val="00B1A1"/>
          <w:sz w:val="16"/>
          <w:szCs w:val="16"/>
        </w:rPr>
      </w:pPr>
      <w:r w:rsidRPr="00212975">
        <w:rPr>
          <w:rFonts w:ascii="Arial" w:hAnsi="Arial" w:cs="Arial"/>
          <w:color w:val="00B1A1"/>
          <w:sz w:val="16"/>
          <w:szCs w:val="16"/>
          <w:lang w:val="en-US"/>
          <w14:ligatures w14:val="none"/>
        </w:rPr>
        <w:t>This report is intended to be read in its entirety.  Please read the full document including detailed inspection information and the Scope &amp; Limitations of Report before reaching any conclusions regarding the condition of the property. If there are any discrepancies between the “Report Summary” and the Detailed Report, the detailed report information should be relied upon.</w:t>
      </w:r>
      <w:r w:rsidR="00E06A20" w:rsidRPr="00212975">
        <w:rPr>
          <w:rFonts w:ascii="Arial" w:hAnsi="Arial" w:cs="Arial"/>
          <w:color w:val="00B1A1"/>
          <w:sz w:val="16"/>
          <w:szCs w:val="16"/>
        </w:rPr>
        <w:br w:type="page"/>
      </w:r>
    </w:p>
    <w:p w:rsidR="00E06A20" w:rsidRDefault="00177F32" w:rsidP="00E06A20">
      <w:pPr>
        <w:rPr>
          <w:rFonts w:ascii="Franklin Gothic Medium Cond" w:hAnsi="Franklin Gothic Medium Cond"/>
          <w:sz w:val="32"/>
          <w:szCs w:val="32"/>
        </w:rPr>
      </w:pPr>
      <w:r>
        <w:rPr>
          <w:rFonts w:ascii="Times New Roman" w:hAnsi="Times New Roman"/>
          <w:noProof/>
        </w:rPr>
        <w:lastRenderedPageBreak/>
        <mc:AlternateContent>
          <mc:Choice Requires="wpg">
            <w:drawing>
              <wp:anchor distT="0" distB="0" distL="114300" distR="114300" simplePos="0" relativeHeight="251674624" behindDoc="0" locked="0" layoutInCell="1" allowOverlap="1" wp14:anchorId="132816E6" wp14:editId="04032D61">
                <wp:simplePos x="0" y="0"/>
                <wp:positionH relativeFrom="column">
                  <wp:posOffset>5080</wp:posOffset>
                </wp:positionH>
                <wp:positionV relativeFrom="paragraph">
                  <wp:posOffset>218440</wp:posOffset>
                </wp:positionV>
                <wp:extent cx="4315460" cy="821055"/>
                <wp:effectExtent l="0" t="0" r="8890" b="0"/>
                <wp:wrapNone/>
                <wp:docPr id="147" name="Group 147"/>
                <wp:cNvGraphicFramePr/>
                <a:graphic xmlns:a="http://schemas.openxmlformats.org/drawingml/2006/main">
                  <a:graphicData uri="http://schemas.microsoft.com/office/word/2010/wordprocessingGroup">
                    <wpg:wgp>
                      <wpg:cNvGrpSpPr/>
                      <wpg:grpSpPr>
                        <a:xfrm>
                          <a:off x="0" y="0"/>
                          <a:ext cx="4315460" cy="821055"/>
                          <a:chOff x="0" y="0"/>
                          <a:chExt cx="4361859" cy="733637"/>
                        </a:xfrm>
                      </wpg:grpSpPr>
                      <wps:wsp>
                        <wps:cNvPr id="146" name="Right Triangle 146"/>
                        <wps:cNvSpPr>
                          <a:spLocks noChangeArrowheads="1"/>
                        </wps:cNvSpPr>
                        <wps:spPr bwMode="auto">
                          <a:xfrm flipV="1">
                            <a:off x="4157133" y="440267"/>
                            <a:ext cx="204682" cy="293370"/>
                          </a:xfrm>
                          <a:prstGeom prst="rtTriangle">
                            <a:avLst/>
                          </a:prstGeom>
                          <a:solidFill>
                            <a:srgbClr val="808080"/>
                          </a:solidFill>
                          <a:ln>
                            <a:noFill/>
                          </a:ln>
                          <a:effectLst/>
                          <a:extLs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36576" tIns="36576" rIns="36576" bIns="36576" anchor="t" anchorCtr="0" upright="1">
                          <a:noAutofit/>
                        </wps:bodyPr>
                      </wps:wsp>
                      <wps:wsp>
                        <wps:cNvPr id="121" name="Rectangle 121"/>
                        <wps:cNvSpPr>
                          <a:spLocks noChangeArrowheads="1"/>
                        </wps:cNvSpPr>
                        <wps:spPr bwMode="auto">
                          <a:xfrm>
                            <a:off x="0" y="0"/>
                            <a:ext cx="4361859" cy="443001"/>
                          </a:xfrm>
                          <a:prstGeom prst="rect">
                            <a:avLst/>
                          </a:prstGeom>
                          <a:solidFill>
                            <a:srgbClr val="009999">
                              <a:alpha val="20000"/>
                            </a:srgbClr>
                          </a:solidFill>
                          <a:ln>
                            <a:noFill/>
                          </a:ln>
                          <a:effectLst/>
                          <a:extLs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EEECE1"/>
                                  </a:outerShdw>
                                </a:effectLst>
                              </a14:hiddenEffects>
                            </a:ext>
                          </a:extLst>
                        </wps:spPr>
                        <wps:txbx>
                          <w:txbxContent>
                            <w:p w:rsidR="00871AC1" w:rsidRDefault="00871AC1" w:rsidP="00E06A20"/>
                          </w:txbxContent>
                        </wps:txbx>
                        <wps:bodyPr rot="0" vert="horz" wrap="square" lIns="36576" tIns="36576" rIns="36576" bIns="36576"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132816E6" id="Group 147" o:spid="_x0000_s1042" style="position:absolute;margin-left:.4pt;margin-top:17.2pt;width:339.8pt;height:64.65pt;z-index:251674624;mso-width-relative:margin;mso-height-relative:margin" coordsize="43618,7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">
                <v:shapetype id="_x0000_t6" coordsize="21600,21600" o:spt="6" path="m,l,21600r21600,xe">
                  <v:stroke joinstyle="miter"/>
                  <v:path gradientshapeok="t" o:connecttype="custom" o:connectlocs="0,0;0,10800;0,21600;10800,21600;21600,21600;10800,10800" textboxrect="1800,12600,12600,19800"/>
                </v:shapetype>
                <v:shape id="Right Triangle 146" o:spid="_x0000_s1043" type="#_x0000_t6" style="position:absolute;left:41571;top:4402;width:2047;height:2934;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" fillcolor="gray" stroked="f" strokecolor="black [0]" insetpen="t">
                  <v:shadow color="#eeece1"/>
                  <v:textbox inset="2.88pt,2.88pt,2.88pt,2.88pt"/>
                </v:shape>
                <v:rect id="Rectangle 121" o:spid="_x0000_s1044" style="position:absolute;width:43618;height:4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" fillcolor="#099" stroked="f" strokecolor="black [0]" insetpen="t">
                  <v:fill opacity="13107f"/>
                  <v:shadow color="#eeece1"/>
                  <v:textbox inset="2.88pt,2.88pt,2.88pt,2.88pt">
                    <w:txbxContent>
                      <w:p w:rsidR="00871AC1" w:rsidRDefault="00871AC1" w:rsidP="00E06A20"/>
                    </w:txbxContent>
                  </v:textbox>
                </v:rect>
              </v:group>
            </w:pict>
          </mc:Fallback>
        </mc:AlternateContent>
      </w:r>
      <w:r>
        <w:rPr>
          <w:rFonts w:ascii="Times New Roman" w:hAnsi="Times New Roman"/>
          <w:noProof/>
        </w:rPr>
        <mc:AlternateContent>
          <mc:Choice Requires="wps">
            <w:drawing>
              <wp:anchor distT="36576" distB="36576" distL="36576" distR="36576" simplePos="0" relativeHeight="251675648" behindDoc="0" locked="0" layoutInCell="1" allowOverlap="1" wp14:anchorId="08F0A215" wp14:editId="1286A9D1">
                <wp:simplePos x="0" y="0"/>
                <wp:positionH relativeFrom="column">
                  <wp:posOffset>126365</wp:posOffset>
                </wp:positionH>
                <wp:positionV relativeFrom="paragraph">
                  <wp:posOffset>203200</wp:posOffset>
                </wp:positionV>
                <wp:extent cx="3257550" cy="535940"/>
                <wp:effectExtent l="0" t="0" r="0" b="0"/>
                <wp:wrapNone/>
                <wp:docPr id="149" name="Text Box 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7550" cy="5359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871AC1" w:rsidRPr="00F41C72" w:rsidRDefault="00871AC1" w:rsidP="00E06A20">
                            <w:pPr>
                              <w:pStyle w:val="BasicParagraph"/>
                              <w:widowControl w:val="0"/>
                              <w:rPr>
                                <w:rFonts w:ascii="Arial" w:hAnsi="Arial" w:cs="Arial"/>
                                <w:b/>
                                <w:bCs/>
                                <w:color w:val="0099CC"/>
                                <w:spacing w:val="-12"/>
                                <w:sz w:val="60"/>
                                <w:szCs w:val="60"/>
                                <w:lang w:val="en-US"/>
                                <w14:ligatures w14:val="none"/>
                              </w:rPr>
                            </w:pPr>
                            <w:r w:rsidRPr="00F41C72">
                              <w:rPr>
                                <w:rFonts w:ascii="Arial" w:hAnsi="Arial" w:cs="Arial"/>
                                <w:b/>
                                <w:bCs/>
                                <w:color w:val="0099CC"/>
                                <w:spacing w:val="-12"/>
                                <w:sz w:val="60"/>
                                <w:szCs w:val="60"/>
                                <w:lang w:val="en-US"/>
                                <w14:ligatures w14:val="none"/>
                              </w:rPr>
                              <w:t xml:space="preserve">Property Access </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F0A215" id="Text Box 149" o:spid="_x0000_s1045" type="#_x0000_t202" style="position:absolute;margin-left:9.95pt;margin-top:16pt;width:256.5pt;height:42.2pt;z-index:25167564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" filled="f" stroked="f" strokecolor="black [0]" insetpen="t">
                <v:textbox inset="2.88pt,2.88pt,2.88pt,2.88pt">
                  <w:txbxContent>
                    <w:p w:rsidR="00871AC1" w:rsidRPr="00F41C72" w:rsidRDefault="00871AC1" w:rsidP="00E06A20">
                      <w:pPr>
                        <w:pStyle w:val="BasicParagraph"/>
                        <w:widowControl w:val="0"/>
                        <w:rPr>
                          <w:rFonts w:ascii="Arial" w:hAnsi="Arial" w:cs="Arial"/>
                          <w:b/>
                          <w:bCs/>
                          <w:color w:val="0099CC"/>
                          <w:spacing w:val="-12"/>
                          <w:sz w:val="60"/>
                          <w:szCs w:val="60"/>
                          <w:lang w:val="en-US"/>
                          <w14:ligatures w14:val="none"/>
                        </w:rPr>
                      </w:pPr>
                      <w:r w:rsidRPr="00F41C72">
                        <w:rPr>
                          <w:rFonts w:ascii="Arial" w:hAnsi="Arial" w:cs="Arial"/>
                          <w:b/>
                          <w:bCs/>
                          <w:color w:val="0099CC"/>
                          <w:spacing w:val="-12"/>
                          <w:sz w:val="60"/>
                          <w:szCs w:val="60"/>
                          <w:lang w:val="en-US"/>
                          <w14:ligatures w14:val="none"/>
                        </w:rPr>
                        <w:t xml:space="preserve">Property Access </w:t>
                      </w:r>
                    </w:p>
                  </w:txbxContent>
                </v:textbox>
              </v:shape>
            </w:pict>
          </mc:Fallback>
        </mc:AlternateContent>
      </w:r>
      <w:r w:rsidR="00E06A20">
        <w:rPr>
          <w:rFonts w:ascii="Times New Roman" w:hAnsi="Times New Roman"/>
          <w:noProof/>
        </w:rPr>
        <mc:AlternateContent>
          <mc:Choice Requires="wps">
            <w:drawing>
              <wp:anchor distT="36576" distB="36576" distL="36576" distR="36576" simplePos="0" relativeHeight="251672576" behindDoc="0" locked="0" layoutInCell="1" allowOverlap="1" wp14:anchorId="18F1B4F3" wp14:editId="0BB77FBC">
                <wp:simplePos x="0" y="0"/>
                <wp:positionH relativeFrom="column">
                  <wp:posOffset>7988935</wp:posOffset>
                </wp:positionH>
                <wp:positionV relativeFrom="paragraph">
                  <wp:posOffset>734060</wp:posOffset>
                </wp:positionV>
                <wp:extent cx="2600325" cy="3034665"/>
                <wp:effectExtent l="0" t="0" r="0" b="3810"/>
                <wp:wrapNone/>
                <wp:docPr id="123" name="Rectangle 1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0325" cy="3034665"/>
                        </a:xfrm>
                        <a:prstGeom prst="rect">
                          <a:avLst/>
                        </a:prstGeom>
                        <a:solidFill>
                          <a:srgbClr val="F3F3F3"/>
                        </a:solidFill>
                        <a:ln>
                          <a:noFill/>
                        </a:ln>
                        <a:effectLst/>
                        <a:extLs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D5C573" id="Rectangle 123" o:spid="_x0000_s1026" style="position:absolute;margin-left:629.05pt;margin-top:57.8pt;width:204.75pt;height:238.95pt;z-index:25167257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" fillcolor="#f3f3f3" stroked="f" strokecolor="black [0]" insetpen="t">
                <v:shadow color="#eeece1"/>
                <v:textbox inset="2.88pt,2.88pt,2.88pt,2.88pt"/>
              </v:rect>
            </w:pict>
          </mc:Fallback>
        </mc:AlternateContent>
      </w:r>
      <w:r w:rsidR="00E06A20">
        <w:rPr>
          <w:rFonts w:ascii="Times New Roman" w:hAnsi="Times New Roman"/>
          <w:noProof/>
        </w:rPr>
        <mc:AlternateContent>
          <mc:Choice Requires="wps">
            <w:drawing>
              <wp:anchor distT="36576" distB="36576" distL="36576" distR="36576" simplePos="0" relativeHeight="251673600" behindDoc="0" locked="0" layoutInCell="1" allowOverlap="1" wp14:anchorId="19ABFE48" wp14:editId="7646BF5C">
                <wp:simplePos x="0" y="0"/>
                <wp:positionH relativeFrom="column">
                  <wp:posOffset>8503285</wp:posOffset>
                </wp:positionH>
                <wp:positionV relativeFrom="paragraph">
                  <wp:posOffset>638810</wp:posOffset>
                </wp:positionV>
                <wp:extent cx="2200275" cy="3009900"/>
                <wp:effectExtent l="0" t="0" r="0" b="0"/>
                <wp:wrapNone/>
                <wp:docPr id="122" name="Text 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0275" cy="30099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871AC1" w:rsidRDefault="00871AC1" w:rsidP="00E06A20">
                            <w:pPr>
                              <w:pStyle w:val="BasicParagraph"/>
                              <w:widowControl w:val="0"/>
                              <w:spacing w:before="120"/>
                              <w:rPr>
                                <w:rFonts w:ascii="Arial" w:hAnsi="Arial" w:cs="Arial"/>
                                <w:b/>
                                <w:bCs/>
                                <w:color w:val="0099CC"/>
                                <w:spacing w:val="-6"/>
                                <w:sz w:val="20"/>
                                <w:szCs w:val="20"/>
                                <w:lang w:val="en-US"/>
                                <w14:ligatures w14:val="none"/>
                              </w:rPr>
                            </w:pPr>
                            <w:r>
                              <w:rPr>
                                <w:rFonts w:ascii="Arial" w:hAnsi="Arial" w:cs="Arial"/>
                                <w:b/>
                                <w:bCs/>
                                <w:color w:val="0099CC"/>
                                <w:spacing w:val="-6"/>
                                <w:sz w:val="20"/>
                                <w:szCs w:val="20"/>
                                <w:lang w:val="en-US"/>
                                <w14:ligatures w14:val="none"/>
                              </w:rPr>
                              <w:t xml:space="preserve">The following extracts from the Australian Standard AS 4349.1-2007 should assist the reader to understand how we have approached the inspection and define the general focus of the report: </w:t>
                            </w:r>
                          </w:p>
                          <w:p w:rsidR="00871AC1" w:rsidRDefault="00871AC1" w:rsidP="00E06A20">
                            <w:pPr>
                              <w:pStyle w:val="BasicParagraph"/>
                              <w:widowControl w:val="0"/>
                              <w:spacing w:before="120"/>
                              <w:rPr>
                                <w:rFonts w:ascii="Arial" w:hAnsi="Arial" w:cs="Arial"/>
                                <w:spacing w:val="-6"/>
                                <w:sz w:val="18"/>
                                <w:szCs w:val="18"/>
                                <w:lang w:val="en-US"/>
                                <w14:ligatures w14:val="none"/>
                              </w:rPr>
                            </w:pPr>
                            <w:r>
                              <w:rPr>
                                <w:rFonts w:ascii="Arial" w:hAnsi="Arial" w:cs="Arial"/>
                                <w:b/>
                                <w:bCs/>
                                <w:color w:val="009999"/>
                                <w:spacing w:val="-6"/>
                                <w:sz w:val="18"/>
                                <w:szCs w:val="18"/>
                                <w:lang w:val="en-US"/>
                                <w14:ligatures w14:val="none"/>
                              </w:rPr>
                              <w:t xml:space="preserve">2.3.1 GENERAL - </w:t>
                            </w:r>
                            <w:r>
                              <w:rPr>
                                <w:rFonts w:ascii="Arial" w:hAnsi="Arial" w:cs="Arial"/>
                                <w:spacing w:val="-6"/>
                                <w:sz w:val="18"/>
                                <w:szCs w:val="18"/>
                                <w:lang w:val="en-US"/>
                                <w14:ligatures w14:val="none"/>
                              </w:rPr>
                              <w:t>The inspection shall comprise visual assessment of the property to identify major defects and to form an opinion regarding the general condition of the property at the time of inspection.</w:t>
                            </w:r>
                          </w:p>
                          <w:p w:rsidR="00871AC1" w:rsidRDefault="00871AC1" w:rsidP="00E06A20">
                            <w:pPr>
                              <w:pStyle w:val="BasicParagraph"/>
                              <w:widowControl w:val="0"/>
                              <w:spacing w:before="120"/>
                              <w:rPr>
                                <w:rFonts w:ascii="Arial" w:hAnsi="Arial" w:cs="Arial"/>
                                <w:lang w:val="en-US"/>
                                <w14:ligatures w14:val="none"/>
                              </w:rPr>
                            </w:pPr>
                            <w:r>
                              <w:rPr>
                                <w:rFonts w:ascii="Arial" w:hAnsi="Arial" w:cs="Arial"/>
                                <w:b/>
                                <w:bCs/>
                                <w:color w:val="009999"/>
                                <w:spacing w:val="-6"/>
                                <w:sz w:val="18"/>
                                <w:szCs w:val="18"/>
                                <w:lang w:val="en-US"/>
                                <w14:ligatures w14:val="none"/>
                              </w:rPr>
                              <w:t xml:space="preserve">4.1 GENERAL - </w:t>
                            </w:r>
                            <w:r>
                              <w:rPr>
                                <w:rFonts w:ascii="Arial" w:hAnsi="Arial" w:cs="Arial"/>
                                <w:spacing w:val="-6"/>
                                <w:sz w:val="18"/>
                                <w:szCs w:val="18"/>
                                <w:lang w:val="en-US"/>
                                <w14:ligatures w14:val="none"/>
                              </w:rPr>
                              <w:t>It is necessary to inspect each of the areas and items set out in Section 3; however, it is not necessary to report on each one. An inspector may choose to report only on an ‘exceptions basis’, i.e., listing only defects, rather than also reporting items that are in acceptable condition.</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ABFE48" id="Text Box 122" o:spid="_x0000_s1046" type="#_x0000_t202" style="position:absolute;margin-left:669.55pt;margin-top:50.3pt;width:173.25pt;height:237pt;z-index:25167360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" filled="f" stroked="f" strokecolor="black [0]" insetpen="t">
                <v:textbox inset="2.88pt,2.88pt,2.88pt,2.88pt">
                  <w:txbxContent>
                    <w:p w:rsidR="00871AC1" w:rsidRDefault="00871AC1" w:rsidP="00E06A20">
                      <w:pPr>
                        <w:pStyle w:val="BasicParagraph"/>
                        <w:widowControl w:val="0"/>
                        <w:spacing w:before="120"/>
                        <w:rPr>
                          <w:rFonts w:ascii="Arial" w:hAnsi="Arial" w:cs="Arial"/>
                          <w:b/>
                          <w:bCs/>
                          <w:color w:val="0099CC"/>
                          <w:spacing w:val="-6"/>
                          <w:sz w:val="20"/>
                          <w:szCs w:val="20"/>
                          <w:lang w:val="en-US"/>
                          <w14:ligatures w14:val="none"/>
                        </w:rPr>
                      </w:pPr>
                      <w:r>
                        <w:rPr>
                          <w:rFonts w:ascii="Arial" w:hAnsi="Arial" w:cs="Arial"/>
                          <w:b/>
                          <w:bCs/>
                          <w:color w:val="0099CC"/>
                          <w:spacing w:val="-6"/>
                          <w:sz w:val="20"/>
                          <w:szCs w:val="20"/>
                          <w:lang w:val="en-US"/>
                          <w14:ligatures w14:val="none"/>
                        </w:rPr>
                        <w:t xml:space="preserve">The following extracts from the Australian Standard AS 4349.1-2007 should assist the reader to understand how we have approached the inspection and define the general focus of the report: </w:t>
                      </w:r>
                    </w:p>
                    <w:p w:rsidR="00871AC1" w:rsidRDefault="00871AC1" w:rsidP="00E06A20">
                      <w:pPr>
                        <w:pStyle w:val="BasicParagraph"/>
                        <w:widowControl w:val="0"/>
                        <w:spacing w:before="120"/>
                        <w:rPr>
                          <w:rFonts w:ascii="Arial" w:hAnsi="Arial" w:cs="Arial"/>
                          <w:spacing w:val="-6"/>
                          <w:sz w:val="18"/>
                          <w:szCs w:val="18"/>
                          <w:lang w:val="en-US"/>
                          <w14:ligatures w14:val="none"/>
                        </w:rPr>
                      </w:pPr>
                      <w:r>
                        <w:rPr>
                          <w:rFonts w:ascii="Arial" w:hAnsi="Arial" w:cs="Arial"/>
                          <w:b/>
                          <w:bCs/>
                          <w:color w:val="009999"/>
                          <w:spacing w:val="-6"/>
                          <w:sz w:val="18"/>
                          <w:szCs w:val="18"/>
                          <w:lang w:val="en-US"/>
                          <w14:ligatures w14:val="none"/>
                        </w:rPr>
                        <w:t xml:space="preserve">2.3.1 GENERAL - </w:t>
                      </w:r>
                      <w:r>
                        <w:rPr>
                          <w:rFonts w:ascii="Arial" w:hAnsi="Arial" w:cs="Arial"/>
                          <w:spacing w:val="-6"/>
                          <w:sz w:val="18"/>
                          <w:szCs w:val="18"/>
                          <w:lang w:val="en-US"/>
                          <w14:ligatures w14:val="none"/>
                        </w:rPr>
                        <w:t>The inspection shall comprise visual assessment of the property to identify major defects and to form an opinion regarding the general condition of the property at the time of inspection.</w:t>
                      </w:r>
                    </w:p>
                    <w:p w:rsidR="00871AC1" w:rsidRDefault="00871AC1" w:rsidP="00E06A20">
                      <w:pPr>
                        <w:pStyle w:val="BasicParagraph"/>
                        <w:widowControl w:val="0"/>
                        <w:spacing w:before="120"/>
                        <w:rPr>
                          <w:rFonts w:ascii="Arial" w:hAnsi="Arial" w:cs="Arial"/>
                          <w:lang w:val="en-US"/>
                          <w14:ligatures w14:val="none"/>
                        </w:rPr>
                      </w:pPr>
                      <w:r>
                        <w:rPr>
                          <w:rFonts w:ascii="Arial" w:hAnsi="Arial" w:cs="Arial"/>
                          <w:b/>
                          <w:bCs/>
                          <w:color w:val="009999"/>
                          <w:spacing w:val="-6"/>
                          <w:sz w:val="18"/>
                          <w:szCs w:val="18"/>
                          <w:lang w:val="en-US"/>
                          <w14:ligatures w14:val="none"/>
                        </w:rPr>
                        <w:t xml:space="preserve">4.1 GENERAL - </w:t>
                      </w:r>
                      <w:r>
                        <w:rPr>
                          <w:rFonts w:ascii="Arial" w:hAnsi="Arial" w:cs="Arial"/>
                          <w:spacing w:val="-6"/>
                          <w:sz w:val="18"/>
                          <w:szCs w:val="18"/>
                          <w:lang w:val="en-US"/>
                          <w14:ligatures w14:val="none"/>
                        </w:rPr>
                        <w:t>It is necessary to inspect each of the areas and items set out in Section 3; however, it is not necessary to report on each one. An inspector may choose to report only on an ‘exceptions basis’, i.e., listing only defects, rather than also reporting items that are in acceptable condition.</w:t>
                      </w:r>
                    </w:p>
                  </w:txbxContent>
                </v:textbox>
              </v:shape>
            </w:pict>
          </mc:Fallback>
        </mc:AlternateContent>
      </w:r>
    </w:p>
    <w:p w:rsidR="00E06A20" w:rsidRDefault="00E06A20" w:rsidP="00E06A20">
      <w:pPr>
        <w:rPr>
          <w:rFonts w:ascii="Franklin Gothic Medium Cond" w:hAnsi="Franklin Gothic Medium Cond"/>
          <w:sz w:val="32"/>
          <w:szCs w:val="32"/>
        </w:rPr>
      </w:pPr>
    </w:p>
    <w:p w:rsidR="00E06A20" w:rsidRDefault="00E06A20" w:rsidP="00E06A20">
      <w:pPr>
        <w:rPr>
          <w:rFonts w:ascii="Franklin Gothic Medium Cond" w:hAnsi="Franklin Gothic Medium Cond"/>
          <w:sz w:val="32"/>
          <w:szCs w:val="32"/>
        </w:rPr>
      </w:pPr>
    </w:p>
    <w:p w:rsidR="00E06A20" w:rsidRDefault="00E06A20" w:rsidP="00E06A20">
      <w:pPr>
        <w:spacing w:line="360" w:lineRule="auto"/>
        <w:ind w:left="851" w:right="142" w:hanging="142"/>
        <w:jc w:val="both"/>
        <w:rPr>
          <w:color w:val="000000"/>
          <w:sz w:val="22"/>
          <w:szCs w:val="22"/>
        </w:rPr>
      </w:pPr>
    </w:p>
    <w:p w:rsidR="00E06A20" w:rsidRDefault="00E06A20" w:rsidP="00E06A20">
      <w:pPr>
        <w:spacing w:line="360" w:lineRule="auto"/>
        <w:ind w:left="851" w:right="142" w:hanging="851"/>
        <w:jc w:val="both"/>
        <w:rPr>
          <w:color w:val="000000"/>
          <w:sz w:val="22"/>
          <w:szCs w:val="22"/>
        </w:rPr>
      </w:pPr>
      <w:r>
        <w:rPr>
          <w:rFonts w:ascii="Times New Roman" w:hAnsi="Times New Roman"/>
          <w:noProof/>
        </w:rPr>
        <mc:AlternateContent>
          <mc:Choice Requires="wps">
            <w:drawing>
              <wp:anchor distT="0" distB="0" distL="114300" distR="114300" simplePos="0" relativeHeight="251676672" behindDoc="0" locked="0" layoutInCell="1" allowOverlap="1" wp14:anchorId="532D7484" wp14:editId="11DBD1A2">
                <wp:simplePos x="0" y="0"/>
                <wp:positionH relativeFrom="column">
                  <wp:posOffset>5715</wp:posOffset>
                </wp:positionH>
                <wp:positionV relativeFrom="paragraph">
                  <wp:posOffset>107315</wp:posOffset>
                </wp:positionV>
                <wp:extent cx="6584950" cy="1054100"/>
                <wp:effectExtent l="0" t="0" r="6350" b="0"/>
                <wp:wrapNone/>
                <wp:docPr id="150" name="Text Box 150"/>
                <wp:cNvGraphicFramePr/>
                <a:graphic xmlns:a="http://schemas.openxmlformats.org/drawingml/2006/main">
                  <a:graphicData uri="http://schemas.microsoft.com/office/word/2010/wordprocessingShape">
                    <wps:wsp>
                      <wps:cNvSpPr txBox="1"/>
                      <wps:spPr>
                        <a:xfrm>
                          <a:off x="0" y="0"/>
                          <a:ext cx="6584950" cy="1054100"/>
                        </a:xfrm>
                        <a:prstGeom prst="rect">
                          <a:avLst/>
                        </a:prstGeom>
                        <a:solidFill>
                          <a:schemeClr val="bg1">
                            <a:lumMod val="95000"/>
                          </a:schemeClr>
                        </a:solidFill>
                        <a:ln w="6350">
                          <a:noFill/>
                        </a:ln>
                      </wps:spPr>
                      <wps:txbx>
                        <w:txbxContent>
                          <w:p w:rsidR="00871AC1" w:rsidRPr="005C42ED" w:rsidRDefault="00871AC1" w:rsidP="00E06A20">
                            <w:pPr>
                              <w:tabs>
                                <w:tab w:val="left" w:pos="3060"/>
                              </w:tabs>
                              <w:ind w:right="142"/>
                              <w:jc w:val="both"/>
                              <w:rPr>
                                <w:rFonts w:ascii="Franklin Gothic Medium Cond" w:hAnsi="Franklin Gothic Medium Cond"/>
                                <w:color w:val="44546A" w:themeColor="text2"/>
                                <w:sz w:val="22"/>
                                <w:szCs w:val="22"/>
                              </w:rPr>
                            </w:pPr>
                            <w:r w:rsidRPr="0049395A">
                              <w:rPr>
                                <w:rFonts w:cs="Arial"/>
                                <w:color w:val="000000" w:themeColor="text1"/>
                                <w:sz w:val="20"/>
                                <w:szCs w:val="20"/>
                              </w:rPr>
                              <w:t>Restricted access caused by stored goods, furnishings, window treatments, floor coverings, security devices, vegetation, duct work, confined spaces, insulation and other impediments will limit the scope of this inspection. Whilst every effort has been made to conduct a comprehensive roof cavity inspection there are limitations relative to safe access requirements which include low clearances, the availability of safe walk-ways and work-safe roof temperatures, conditions which when applicable will limit the scope of the inspection. The roof exterior is inspected when accessible from a 3.6 metre ladder, or from ground level where there are height restrictions.</w:t>
                            </w:r>
                          </w:p>
                          <w:p w:rsidR="00871AC1" w:rsidRDefault="00871AC1" w:rsidP="00E06A2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2D7484" id="Text Box 150" o:spid="_x0000_s1047" type="#_x0000_t202" style="position:absolute;left:0;text-align:left;margin-left:.45pt;margin-top:8.45pt;width:518.5pt;height:83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" fillcolor="#f2f2f2 [3052]" stroked="f" strokeweight=".5pt">
                <v:textbox>
                  <w:txbxContent>
                    <w:p w:rsidR="00871AC1" w:rsidRPr="005C42ED" w:rsidRDefault="00871AC1" w:rsidP="00E06A20">
                      <w:pPr>
                        <w:tabs>
                          <w:tab w:val="left" w:pos="3060"/>
                        </w:tabs>
                        <w:ind w:right="142"/>
                        <w:jc w:val="both"/>
                        <w:rPr>
                          <w:rFonts w:ascii="Franklin Gothic Medium Cond" w:hAnsi="Franklin Gothic Medium Cond"/>
                          <w:color w:val="44546A" w:themeColor="text2"/>
                          <w:sz w:val="22"/>
                          <w:szCs w:val="22"/>
                        </w:rPr>
                      </w:pPr>
                      <w:r w:rsidRPr="0049395A">
                        <w:rPr>
                          <w:rFonts w:cs="Arial"/>
                          <w:color w:val="000000" w:themeColor="text1"/>
                          <w:sz w:val="20"/>
                          <w:szCs w:val="20"/>
                        </w:rPr>
                        <w:t>Restricted access caused by stored goods, furnishings, window treatments, floor coverings, security devices, vegetation, duct work, confined spaces, insulation and other impediments will limit the scope of this inspection. Whilst every effort has been made to conduct a comprehensive roof cavity inspection there are limitations relative to safe access requirements which include low clearances, the availability of safe walk-ways and work-safe roof temperatures, conditions which when applicable will limit the scope of the inspection. The roof exterior is inspected when accessible from a 3.6 metre ladder, or from ground level where there are height restrictions.</w:t>
                      </w:r>
                    </w:p>
                    <w:p w:rsidR="00871AC1" w:rsidRDefault="00871AC1" w:rsidP="00E06A20"/>
                  </w:txbxContent>
                </v:textbox>
              </v:shape>
            </w:pict>
          </mc:Fallback>
        </mc:AlternateContent>
      </w:r>
    </w:p>
    <w:p w:rsidR="00E06A20" w:rsidRDefault="00E06A20" w:rsidP="00E06A20">
      <w:pPr>
        <w:spacing w:line="360" w:lineRule="auto"/>
        <w:ind w:left="851" w:right="142" w:hanging="851"/>
        <w:jc w:val="both"/>
        <w:rPr>
          <w:color w:val="000000"/>
          <w:sz w:val="22"/>
          <w:szCs w:val="22"/>
        </w:rPr>
      </w:pPr>
    </w:p>
    <w:p w:rsidR="00E06A20" w:rsidRDefault="00E06A20" w:rsidP="00E06A20">
      <w:pPr>
        <w:spacing w:line="360" w:lineRule="auto"/>
        <w:ind w:left="851" w:right="142" w:hanging="851"/>
        <w:jc w:val="both"/>
        <w:rPr>
          <w:color w:val="000000"/>
          <w:sz w:val="22"/>
          <w:szCs w:val="22"/>
        </w:rPr>
      </w:pPr>
    </w:p>
    <w:p w:rsidR="00E06A20" w:rsidRDefault="00E06A20" w:rsidP="00E06A20">
      <w:pPr>
        <w:spacing w:line="360" w:lineRule="auto"/>
        <w:ind w:left="851" w:right="142" w:hanging="851"/>
        <w:jc w:val="both"/>
        <w:rPr>
          <w:color w:val="000000"/>
          <w:sz w:val="22"/>
          <w:szCs w:val="22"/>
        </w:rPr>
      </w:pPr>
    </w:p>
    <w:p w:rsidR="00E06A20" w:rsidRDefault="00E06A20" w:rsidP="00E06A20">
      <w:pPr>
        <w:spacing w:line="360" w:lineRule="auto"/>
        <w:ind w:left="851" w:right="142" w:hanging="851"/>
        <w:jc w:val="both"/>
        <w:rPr>
          <w:color w:val="000000"/>
          <w:sz w:val="22"/>
          <w:szCs w:val="22"/>
        </w:rPr>
      </w:pPr>
    </w:p>
    <w:p w:rsidR="00E06A20" w:rsidRDefault="00115DA3" w:rsidP="00E06A20">
      <w:pPr>
        <w:numPr>
          <w:ilvl w:val="0"/>
          <w:numId w:val="18"/>
        </w:numPr>
        <w:tabs>
          <w:tab w:val="clear" w:pos="680"/>
        </w:tabs>
        <w:spacing w:before="240" w:line="360" w:lineRule="auto"/>
        <w:ind w:left="720" w:right="142" w:hanging="578"/>
        <w:jc w:val="both"/>
        <w:rPr>
          <w:color w:val="000000"/>
          <w:sz w:val="22"/>
          <w:szCs w:val="22"/>
        </w:rPr>
      </w:pPr>
      <w:r>
        <w:rPr>
          <w:color w:val="000000"/>
          <w:sz w:val="22"/>
          <w:szCs w:val="22"/>
        </w:rPr>
        <w:t>interior - our inspection of the interior was restricted by;</w:t>
      </w:r>
    </w:p>
    <w:p w:rsidR="00115DA3" w:rsidRDefault="00115DA3" w:rsidP="00E06A20">
      <w:pPr>
        <w:spacing w:line="360" w:lineRule="auto"/>
        <w:ind w:left="851" w:right="142" w:hanging="142"/>
        <w:jc w:val="both"/>
        <w:rPr>
          <w:color w:val="000000"/>
          <w:sz w:val="22"/>
          <w:szCs w:val="22"/>
        </w:rPr>
      </w:pPr>
      <w:r>
        <w:rPr>
          <w:color w:val="000000"/>
          <w:sz w:val="22"/>
          <w:szCs w:val="22"/>
        </w:rPr>
        <w:t>- furniture and stored goods in cupboards and under sink units</w:t>
      </w:r>
    </w:p>
    <w:p w:rsidR="00115DA3" w:rsidRDefault="00115DA3" w:rsidP="00E06A20">
      <w:pPr>
        <w:spacing w:line="360" w:lineRule="auto"/>
        <w:ind w:left="851" w:right="142" w:hanging="142"/>
        <w:jc w:val="both"/>
        <w:rPr>
          <w:color w:val="000000"/>
          <w:sz w:val="22"/>
          <w:szCs w:val="22"/>
        </w:rPr>
      </w:pPr>
      <w:r>
        <w:rPr>
          <w:color w:val="000000"/>
          <w:sz w:val="22"/>
          <w:szCs w:val="22"/>
        </w:rPr>
        <w:t>- window treatments and floor coverings</w:t>
      </w:r>
    </w:p>
    <w:p w:rsidR="00E06A20" w:rsidRDefault="00115DA3" w:rsidP="00E06A20">
      <w:pPr>
        <w:spacing w:line="360" w:lineRule="auto"/>
        <w:ind w:left="851" w:right="142" w:hanging="142"/>
        <w:jc w:val="both"/>
        <w:rPr>
          <w:color w:val="000000"/>
          <w:sz w:val="22"/>
          <w:szCs w:val="22"/>
        </w:rPr>
      </w:pPr>
      <w:r>
        <w:rPr>
          <w:color w:val="000000"/>
          <w:sz w:val="22"/>
          <w:szCs w:val="22"/>
        </w:rPr>
        <w:t>- stored goods within the dwelling</w:t>
      </w:r>
    </w:p>
    <w:p w:rsidR="00E06A20" w:rsidRDefault="00115DA3" w:rsidP="00E06A20">
      <w:pPr>
        <w:numPr>
          <w:ilvl w:val="0"/>
          <w:numId w:val="18"/>
        </w:numPr>
        <w:tabs>
          <w:tab w:val="clear" w:pos="680"/>
        </w:tabs>
        <w:spacing w:line="360" w:lineRule="auto"/>
        <w:ind w:left="720" w:right="142" w:hanging="578"/>
        <w:jc w:val="both"/>
        <w:rPr>
          <w:color w:val="000000"/>
          <w:sz w:val="22"/>
          <w:szCs w:val="22"/>
        </w:rPr>
      </w:pPr>
      <w:r>
        <w:rPr>
          <w:color w:val="000000"/>
          <w:sz w:val="22"/>
          <w:szCs w:val="22"/>
        </w:rPr>
        <w:t>subfloor - access was significantly restricted by;</w:t>
      </w:r>
    </w:p>
    <w:p w:rsidR="00115DA3" w:rsidRDefault="00115DA3" w:rsidP="00E06A20">
      <w:pPr>
        <w:spacing w:line="360" w:lineRule="auto"/>
        <w:ind w:left="851" w:right="142" w:hanging="142"/>
        <w:jc w:val="both"/>
        <w:rPr>
          <w:color w:val="000000"/>
          <w:sz w:val="22"/>
          <w:szCs w:val="22"/>
        </w:rPr>
      </w:pPr>
      <w:r>
        <w:rPr>
          <w:color w:val="000000"/>
          <w:sz w:val="22"/>
          <w:szCs w:val="22"/>
        </w:rPr>
        <w:t>- low clearances</w:t>
      </w:r>
    </w:p>
    <w:p w:rsidR="00115DA3" w:rsidRDefault="00115DA3" w:rsidP="00E06A20">
      <w:pPr>
        <w:spacing w:line="360" w:lineRule="auto"/>
        <w:ind w:left="851" w:right="142" w:hanging="142"/>
        <w:jc w:val="both"/>
        <w:rPr>
          <w:color w:val="000000"/>
          <w:sz w:val="22"/>
          <w:szCs w:val="22"/>
        </w:rPr>
      </w:pPr>
      <w:r>
        <w:rPr>
          <w:color w:val="000000"/>
          <w:sz w:val="22"/>
          <w:szCs w:val="22"/>
        </w:rPr>
        <w:t>- duct work</w:t>
      </w:r>
    </w:p>
    <w:p w:rsidR="00115DA3" w:rsidRDefault="00115DA3" w:rsidP="00E06A20">
      <w:pPr>
        <w:spacing w:line="360" w:lineRule="auto"/>
        <w:ind w:left="851" w:right="142" w:hanging="142"/>
        <w:jc w:val="both"/>
        <w:rPr>
          <w:color w:val="000000"/>
          <w:sz w:val="22"/>
          <w:szCs w:val="22"/>
        </w:rPr>
      </w:pPr>
      <w:r>
        <w:rPr>
          <w:color w:val="000000"/>
          <w:sz w:val="22"/>
          <w:szCs w:val="22"/>
        </w:rPr>
        <w:t>- insulation</w:t>
      </w:r>
    </w:p>
    <w:p w:rsidR="00115DA3" w:rsidRDefault="00115DA3" w:rsidP="00E06A20">
      <w:pPr>
        <w:spacing w:line="360" w:lineRule="auto"/>
        <w:ind w:left="851" w:right="142" w:hanging="142"/>
        <w:jc w:val="both"/>
        <w:rPr>
          <w:color w:val="000000"/>
          <w:sz w:val="22"/>
          <w:szCs w:val="22"/>
        </w:rPr>
      </w:pPr>
      <w:r>
        <w:rPr>
          <w:color w:val="000000"/>
          <w:sz w:val="22"/>
          <w:szCs w:val="22"/>
        </w:rPr>
        <w:t>- stored goods</w:t>
      </w:r>
    </w:p>
    <w:p w:rsidR="00E06A20" w:rsidRDefault="00115DA3" w:rsidP="00E06A20">
      <w:pPr>
        <w:spacing w:line="360" w:lineRule="auto"/>
        <w:ind w:left="851" w:right="142" w:hanging="142"/>
        <w:jc w:val="both"/>
        <w:rPr>
          <w:color w:val="000000"/>
          <w:sz w:val="22"/>
          <w:szCs w:val="22"/>
        </w:rPr>
      </w:pPr>
      <w:r>
        <w:rPr>
          <w:color w:val="000000"/>
          <w:sz w:val="22"/>
          <w:szCs w:val="22"/>
        </w:rPr>
        <w:t>- work health and safety requirements restricted the scope of the inspection</w:t>
      </w:r>
    </w:p>
    <w:p w:rsidR="00E06A20" w:rsidRDefault="00115DA3" w:rsidP="00E06A20">
      <w:pPr>
        <w:numPr>
          <w:ilvl w:val="0"/>
          <w:numId w:val="18"/>
        </w:numPr>
        <w:tabs>
          <w:tab w:val="clear" w:pos="680"/>
        </w:tabs>
        <w:spacing w:line="360" w:lineRule="auto"/>
        <w:ind w:left="720" w:right="142" w:hanging="578"/>
        <w:jc w:val="both"/>
        <w:rPr>
          <w:color w:val="000000"/>
          <w:sz w:val="22"/>
          <w:szCs w:val="22"/>
        </w:rPr>
      </w:pPr>
      <w:r>
        <w:rPr>
          <w:color w:val="000000"/>
          <w:sz w:val="22"/>
          <w:szCs w:val="22"/>
        </w:rPr>
        <w:t>roof cavity - access was significantly restricted by;</w:t>
      </w:r>
    </w:p>
    <w:p w:rsidR="00115DA3" w:rsidRDefault="00115DA3" w:rsidP="00E06A20">
      <w:pPr>
        <w:spacing w:line="360" w:lineRule="auto"/>
        <w:ind w:left="851" w:right="142" w:hanging="142"/>
        <w:jc w:val="both"/>
        <w:rPr>
          <w:color w:val="000000"/>
          <w:sz w:val="22"/>
          <w:szCs w:val="22"/>
        </w:rPr>
      </w:pPr>
      <w:r>
        <w:rPr>
          <w:color w:val="000000"/>
          <w:sz w:val="22"/>
          <w:szCs w:val="22"/>
        </w:rPr>
        <w:t>- low clearances</w:t>
      </w:r>
    </w:p>
    <w:p w:rsidR="00E06A20" w:rsidRDefault="00115DA3" w:rsidP="00E06A20">
      <w:pPr>
        <w:spacing w:line="360" w:lineRule="auto"/>
        <w:ind w:left="851" w:right="142" w:hanging="142"/>
        <w:jc w:val="both"/>
        <w:rPr>
          <w:color w:val="000000"/>
          <w:sz w:val="22"/>
          <w:szCs w:val="22"/>
        </w:rPr>
      </w:pPr>
      <w:r>
        <w:rPr>
          <w:color w:val="000000"/>
          <w:sz w:val="22"/>
          <w:szCs w:val="22"/>
        </w:rPr>
        <w:t>- insulation covering the ceiling framing</w:t>
      </w:r>
    </w:p>
    <w:p w:rsidR="00E06A20" w:rsidRDefault="00115DA3" w:rsidP="00E06A20">
      <w:pPr>
        <w:numPr>
          <w:ilvl w:val="0"/>
          <w:numId w:val="18"/>
        </w:numPr>
        <w:tabs>
          <w:tab w:val="clear" w:pos="680"/>
        </w:tabs>
        <w:spacing w:line="360" w:lineRule="auto"/>
        <w:ind w:left="720" w:right="142" w:hanging="578"/>
        <w:jc w:val="both"/>
        <w:rPr>
          <w:color w:val="000000"/>
          <w:sz w:val="22"/>
          <w:szCs w:val="22"/>
        </w:rPr>
      </w:pPr>
      <w:r>
        <w:rPr>
          <w:color w:val="000000"/>
          <w:sz w:val="22"/>
          <w:szCs w:val="22"/>
        </w:rPr>
        <w:t>roof exterior - access was restricted by;</w:t>
      </w:r>
    </w:p>
    <w:p w:rsidR="00115DA3" w:rsidRDefault="00115DA3" w:rsidP="00E06A20">
      <w:pPr>
        <w:spacing w:line="360" w:lineRule="auto"/>
        <w:ind w:left="851" w:right="142" w:hanging="142"/>
        <w:jc w:val="both"/>
        <w:rPr>
          <w:color w:val="000000"/>
          <w:sz w:val="22"/>
          <w:szCs w:val="22"/>
        </w:rPr>
      </w:pPr>
      <w:r>
        <w:rPr>
          <w:color w:val="000000"/>
          <w:sz w:val="22"/>
          <w:szCs w:val="22"/>
        </w:rPr>
        <w:t>- safe access considerations required a top of ladder inspection for some areas and ground level inspection for the height restricted areas</w:t>
      </w:r>
    </w:p>
    <w:p w:rsidR="00E06A20" w:rsidRDefault="00115DA3" w:rsidP="00E06A20">
      <w:pPr>
        <w:spacing w:line="360" w:lineRule="auto"/>
        <w:ind w:left="851" w:right="142" w:hanging="142"/>
        <w:jc w:val="both"/>
        <w:rPr>
          <w:color w:val="000000"/>
          <w:sz w:val="22"/>
          <w:szCs w:val="22"/>
        </w:rPr>
      </w:pPr>
      <w:r>
        <w:rPr>
          <w:color w:val="000000"/>
          <w:sz w:val="22"/>
          <w:szCs w:val="22"/>
        </w:rPr>
        <w:t>- safe access limitations did not allow for all areas of the roof to be inspected</w:t>
      </w:r>
    </w:p>
    <w:p w:rsidR="00E06A20" w:rsidRDefault="00115DA3" w:rsidP="00E06A20">
      <w:pPr>
        <w:numPr>
          <w:ilvl w:val="0"/>
          <w:numId w:val="18"/>
        </w:numPr>
        <w:tabs>
          <w:tab w:val="clear" w:pos="680"/>
        </w:tabs>
        <w:spacing w:line="360" w:lineRule="auto"/>
        <w:ind w:left="720" w:right="142" w:hanging="578"/>
        <w:jc w:val="both"/>
        <w:rPr>
          <w:color w:val="000000"/>
          <w:sz w:val="22"/>
          <w:szCs w:val="22"/>
        </w:rPr>
      </w:pPr>
      <w:r>
        <w:rPr>
          <w:color w:val="000000"/>
          <w:sz w:val="22"/>
          <w:szCs w:val="22"/>
        </w:rPr>
        <w:t>external structures - our inspection of external structures is restricted by;</w:t>
      </w:r>
    </w:p>
    <w:p w:rsidR="00115DA3" w:rsidRDefault="00115DA3" w:rsidP="00E06A20">
      <w:pPr>
        <w:spacing w:line="360" w:lineRule="auto"/>
        <w:ind w:left="851" w:right="142" w:hanging="142"/>
        <w:jc w:val="both"/>
        <w:rPr>
          <w:color w:val="000000"/>
          <w:sz w:val="22"/>
          <w:szCs w:val="22"/>
        </w:rPr>
      </w:pPr>
      <w:r>
        <w:rPr>
          <w:color w:val="000000"/>
          <w:sz w:val="22"/>
          <w:szCs w:val="22"/>
        </w:rPr>
        <w:t>- garden foliage or overgrowth restricted access to some structures</w:t>
      </w:r>
    </w:p>
    <w:p w:rsidR="00E06A20" w:rsidRDefault="00115DA3" w:rsidP="00E06A20">
      <w:pPr>
        <w:spacing w:line="360" w:lineRule="auto"/>
        <w:ind w:left="851" w:right="142" w:hanging="142"/>
        <w:jc w:val="both"/>
        <w:rPr>
          <w:color w:val="000000"/>
          <w:sz w:val="22"/>
          <w:szCs w:val="22"/>
        </w:rPr>
      </w:pPr>
      <w:r>
        <w:rPr>
          <w:color w:val="000000"/>
          <w:sz w:val="22"/>
          <w:szCs w:val="22"/>
        </w:rPr>
        <w:t>- stored goods restricted access to some areas</w:t>
      </w:r>
    </w:p>
    <w:p w:rsidR="00CA5AE3" w:rsidRDefault="00CA5AE3" w:rsidP="00E06A20">
      <w:pPr>
        <w:spacing w:line="360" w:lineRule="auto"/>
        <w:ind w:left="851" w:right="142" w:hanging="851"/>
        <w:jc w:val="both"/>
        <w:rPr>
          <w:color w:val="000000"/>
          <w:sz w:val="22"/>
          <w:szCs w:val="22"/>
        </w:rPr>
      </w:pPr>
    </w:p>
    <w:p w:rsidR="005865FC" w:rsidRDefault="005865FC" w:rsidP="005865FC">
      <w:pPr>
        <w:spacing w:line="360" w:lineRule="auto"/>
        <w:ind w:left="851" w:right="142" w:hanging="851"/>
        <w:jc w:val="both"/>
        <w:rPr>
          <w:color w:val="000000"/>
          <w:sz w:val="22"/>
          <w:szCs w:val="22"/>
        </w:rPr>
      </w:pPr>
      <w:r>
        <w:rPr>
          <w:color w:val="000000"/>
          <w:sz w:val="22"/>
          <w:szCs w:val="22"/>
        </w:rPr>
        <w:t>Where accessible, roof covering, roof cavity and subfloor images are featured below.</w:t>
      </w:r>
    </w:p>
    <w:p w:rsidR="00E06A20" w:rsidRDefault="00871AC1" w:rsidP="00E06A20">
      <w:pPr>
        <w:rPr>
          <w:rFonts w:ascii="Franklin Gothic Medium Cond" w:hAnsi="Franklin Gothic Medium Cond"/>
          <w:sz w:val="32"/>
          <w:szCs w:val="32"/>
        </w:rPr>
      </w:pPr>
      <w:r>
        <w:rPr>
          <w:noProof/>
        </w:rPr>
        <w:drawing>
          <wp:inline distT="0" distB="0" distL="0" distR="0">
            <wp:extent cx="1751813" cy="1313353"/>
            <wp:effectExtent l="0" t="0" r="1270" b="1270"/>
            <wp:docPr id="672" name="Picture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65227" cy="1323409"/>
                    </a:xfrm>
                    <a:prstGeom prst="rect">
                      <a:avLst/>
                    </a:prstGeom>
                    <a:noFill/>
                    <a:ln>
                      <a:noFill/>
                    </a:ln>
                  </pic:spPr>
                </pic:pic>
              </a:graphicData>
            </a:graphic>
          </wp:inline>
        </w:drawing>
      </w:r>
      <w:r>
        <w:rPr>
          <w:rFonts w:ascii="Franklin Gothic Medium Cond" w:hAnsi="Franklin Gothic Medium Cond"/>
          <w:sz w:val="32"/>
          <w:szCs w:val="32"/>
        </w:rPr>
        <w:t xml:space="preserve">    </w:t>
      </w:r>
      <w:r>
        <w:rPr>
          <w:noProof/>
        </w:rPr>
        <w:drawing>
          <wp:inline distT="0" distB="0" distL="0" distR="0">
            <wp:extent cx="1745038" cy="1308273"/>
            <wp:effectExtent l="0" t="0" r="7620" b="6350"/>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rot="10800000" flipV="1">
                      <a:off x="0" y="0"/>
                      <a:ext cx="1757781" cy="1317826"/>
                    </a:xfrm>
                    <a:prstGeom prst="rect">
                      <a:avLst/>
                    </a:prstGeom>
                    <a:noFill/>
                    <a:ln>
                      <a:noFill/>
                    </a:ln>
                  </pic:spPr>
                </pic:pic>
              </a:graphicData>
            </a:graphic>
          </wp:inline>
        </w:drawing>
      </w:r>
      <w:r>
        <w:rPr>
          <w:rFonts w:ascii="Franklin Gothic Medium Cond" w:hAnsi="Franklin Gothic Medium Cond"/>
          <w:sz w:val="32"/>
          <w:szCs w:val="32"/>
        </w:rPr>
        <w:t xml:space="preserve">    </w:t>
      </w:r>
      <w:r>
        <w:rPr>
          <w:noProof/>
        </w:rPr>
        <w:drawing>
          <wp:inline distT="0" distB="0" distL="0" distR="0">
            <wp:extent cx="1758950" cy="1318703"/>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rot="10800000" flipV="1">
                      <a:off x="0" y="0"/>
                      <a:ext cx="1790555" cy="1342398"/>
                    </a:xfrm>
                    <a:prstGeom prst="rect">
                      <a:avLst/>
                    </a:prstGeom>
                    <a:noFill/>
                    <a:ln>
                      <a:noFill/>
                    </a:ln>
                  </pic:spPr>
                </pic:pic>
              </a:graphicData>
            </a:graphic>
          </wp:inline>
        </w:drawing>
      </w:r>
      <w:r w:rsidR="00E06A20">
        <w:rPr>
          <w:rFonts w:ascii="Franklin Gothic Medium Cond" w:hAnsi="Franklin Gothic Medium Cond"/>
          <w:sz w:val="32"/>
          <w:szCs w:val="32"/>
        </w:rPr>
        <w:br w:type="page"/>
      </w:r>
    </w:p>
    <w:p w:rsidR="006B77B9" w:rsidRDefault="006B77B9" w:rsidP="006B77B9">
      <w:pPr>
        <w:rPr>
          <w:sz w:val="22"/>
          <w:szCs w:val="22"/>
        </w:rPr>
      </w:pPr>
    </w:p>
    <w:p w:rsidR="006B77B9" w:rsidRDefault="006B77B9" w:rsidP="006B77B9">
      <w:pPr>
        <w:rPr>
          <w:sz w:val="4"/>
          <w:szCs w:val="4"/>
        </w:rPr>
      </w:pPr>
    </w:p>
    <w:p w:rsidR="00E06A20" w:rsidRPr="00FF4ADD" w:rsidRDefault="00E06A20" w:rsidP="006B77B9">
      <w:pPr>
        <w:rPr>
          <w:sz w:val="22"/>
          <w:szCs w:val="22"/>
        </w:rPr>
      </w:pPr>
      <w:r>
        <w:rPr>
          <w:rFonts w:ascii="Times New Roman" w:hAnsi="Times New Roman"/>
          <w:noProof/>
        </w:rPr>
        <mc:AlternateContent>
          <mc:Choice Requires="wps">
            <w:drawing>
              <wp:anchor distT="36576" distB="36576" distL="36576" distR="36576" simplePos="0" relativeHeight="251670528" behindDoc="0" locked="0" layoutInCell="1" allowOverlap="1" wp14:anchorId="3905F9FC" wp14:editId="355412FC">
                <wp:simplePos x="0" y="0"/>
                <wp:positionH relativeFrom="column">
                  <wp:posOffset>7984490</wp:posOffset>
                </wp:positionH>
                <wp:positionV relativeFrom="paragraph">
                  <wp:posOffset>1802765</wp:posOffset>
                </wp:positionV>
                <wp:extent cx="2600325" cy="3034665"/>
                <wp:effectExtent l="0" t="0" r="0" b="3810"/>
                <wp:wrapNone/>
                <wp:docPr id="120" name="Rectangle 1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0325" cy="3034665"/>
                        </a:xfrm>
                        <a:prstGeom prst="rect">
                          <a:avLst/>
                        </a:prstGeom>
                        <a:solidFill>
                          <a:srgbClr val="F3F3F3"/>
                        </a:solidFill>
                        <a:ln>
                          <a:noFill/>
                        </a:ln>
                        <a:effectLst/>
                        <a:extLs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6DAC30" id="Rectangle 120" o:spid="_x0000_s1026" style="position:absolute;margin-left:628.7pt;margin-top:141.95pt;width:204.75pt;height:238.95pt;z-index:25167052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" fillcolor="#f3f3f3" stroked="f" strokecolor="black [0]" insetpen="t">
                <v:shadow color="#eeece1"/>
                <v:textbox inset="2.88pt,2.88pt,2.88pt,2.88pt"/>
              </v:rect>
            </w:pict>
          </mc:Fallback>
        </mc:AlternateContent>
      </w:r>
      <w:r>
        <w:rPr>
          <w:rFonts w:ascii="Times New Roman" w:hAnsi="Times New Roman"/>
          <w:noProof/>
        </w:rPr>
        <mc:AlternateContent>
          <mc:Choice Requires="wps">
            <w:drawing>
              <wp:anchor distT="36576" distB="36576" distL="36576" distR="36576" simplePos="0" relativeHeight="251671552" behindDoc="0" locked="0" layoutInCell="1" allowOverlap="1" wp14:anchorId="75693099" wp14:editId="5F7A62BA">
                <wp:simplePos x="0" y="0"/>
                <wp:positionH relativeFrom="column">
                  <wp:posOffset>8498840</wp:posOffset>
                </wp:positionH>
                <wp:positionV relativeFrom="paragraph">
                  <wp:posOffset>1707515</wp:posOffset>
                </wp:positionV>
                <wp:extent cx="2200275" cy="3009900"/>
                <wp:effectExtent l="0" t="0" r="0" b="0"/>
                <wp:wrapNone/>
                <wp:docPr id="119" name="Text 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0275" cy="30099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871AC1" w:rsidRDefault="00871AC1" w:rsidP="00E06A20">
                            <w:pPr>
                              <w:pStyle w:val="BasicParagraph"/>
                              <w:widowControl w:val="0"/>
                              <w:spacing w:before="120"/>
                              <w:rPr>
                                <w:rFonts w:ascii="Arial" w:hAnsi="Arial" w:cs="Arial"/>
                                <w:b/>
                                <w:bCs/>
                                <w:color w:val="0099CC"/>
                                <w:spacing w:val="-6"/>
                                <w:sz w:val="20"/>
                                <w:szCs w:val="20"/>
                                <w:lang w:val="en-US"/>
                                <w14:ligatures w14:val="none"/>
                              </w:rPr>
                            </w:pPr>
                            <w:r>
                              <w:rPr>
                                <w:rFonts w:ascii="Arial" w:hAnsi="Arial" w:cs="Arial"/>
                                <w:b/>
                                <w:bCs/>
                                <w:color w:val="0099CC"/>
                                <w:spacing w:val="-6"/>
                                <w:sz w:val="20"/>
                                <w:szCs w:val="20"/>
                                <w:lang w:val="en-US"/>
                                <w14:ligatures w14:val="none"/>
                              </w:rPr>
                              <w:t xml:space="preserve">The following extracts from the Australian Standard AS 4349.1-2007 should assist the reader to understand how we have approached the inspection and define the general focus of the report: </w:t>
                            </w:r>
                          </w:p>
                          <w:p w:rsidR="00871AC1" w:rsidRDefault="00871AC1" w:rsidP="00E06A20">
                            <w:pPr>
                              <w:pStyle w:val="BasicParagraph"/>
                              <w:widowControl w:val="0"/>
                              <w:spacing w:before="120"/>
                              <w:rPr>
                                <w:rFonts w:ascii="Arial" w:hAnsi="Arial" w:cs="Arial"/>
                                <w:spacing w:val="-6"/>
                                <w:sz w:val="18"/>
                                <w:szCs w:val="18"/>
                                <w:lang w:val="en-US"/>
                                <w14:ligatures w14:val="none"/>
                              </w:rPr>
                            </w:pPr>
                            <w:r>
                              <w:rPr>
                                <w:rFonts w:ascii="Arial" w:hAnsi="Arial" w:cs="Arial"/>
                                <w:b/>
                                <w:bCs/>
                                <w:color w:val="009999"/>
                                <w:spacing w:val="-6"/>
                                <w:sz w:val="18"/>
                                <w:szCs w:val="18"/>
                                <w:lang w:val="en-US"/>
                                <w14:ligatures w14:val="none"/>
                              </w:rPr>
                              <w:t xml:space="preserve">2.3.1 GENERAL - </w:t>
                            </w:r>
                            <w:r>
                              <w:rPr>
                                <w:rFonts w:ascii="Arial" w:hAnsi="Arial" w:cs="Arial"/>
                                <w:spacing w:val="-6"/>
                                <w:sz w:val="18"/>
                                <w:szCs w:val="18"/>
                                <w:lang w:val="en-US"/>
                                <w14:ligatures w14:val="none"/>
                              </w:rPr>
                              <w:t>The inspection shall comprise visual assessment of the property to identify major defects and to form an opinion regarding the general condition of the property at the time of inspection.</w:t>
                            </w:r>
                          </w:p>
                          <w:p w:rsidR="00871AC1" w:rsidRDefault="00871AC1" w:rsidP="00E06A20">
                            <w:pPr>
                              <w:pStyle w:val="BasicParagraph"/>
                              <w:widowControl w:val="0"/>
                              <w:spacing w:before="120"/>
                              <w:rPr>
                                <w:rFonts w:ascii="Arial" w:hAnsi="Arial" w:cs="Arial"/>
                                <w:lang w:val="en-US"/>
                                <w14:ligatures w14:val="none"/>
                              </w:rPr>
                            </w:pPr>
                            <w:r>
                              <w:rPr>
                                <w:rFonts w:ascii="Arial" w:hAnsi="Arial" w:cs="Arial"/>
                                <w:b/>
                                <w:bCs/>
                                <w:color w:val="009999"/>
                                <w:spacing w:val="-6"/>
                                <w:sz w:val="18"/>
                                <w:szCs w:val="18"/>
                                <w:lang w:val="en-US"/>
                                <w14:ligatures w14:val="none"/>
                              </w:rPr>
                              <w:t xml:space="preserve">4.1 GENERAL - </w:t>
                            </w:r>
                            <w:r>
                              <w:rPr>
                                <w:rFonts w:ascii="Arial" w:hAnsi="Arial" w:cs="Arial"/>
                                <w:spacing w:val="-6"/>
                                <w:sz w:val="18"/>
                                <w:szCs w:val="18"/>
                                <w:lang w:val="en-US"/>
                                <w14:ligatures w14:val="none"/>
                              </w:rPr>
                              <w:t>It is necessary to inspect each of the areas and items set out in Section 3; however, it is not necessary to report on each one. An inspector may choose to report only on an ‘exceptions basis’, i.e., listing only defects, rather than also reporting items that are in acceptable condition.</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693099" id="Text Box 119" o:spid="_x0000_s1048" type="#_x0000_t202" style="position:absolute;margin-left:669.2pt;margin-top:134.45pt;width:173.25pt;height:237pt;z-index:25167155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" filled="f" stroked="f" strokecolor="black [0]" insetpen="t">
                <v:textbox inset="2.88pt,2.88pt,2.88pt,2.88pt">
                  <w:txbxContent>
                    <w:p w:rsidR="00871AC1" w:rsidRDefault="00871AC1" w:rsidP="00E06A20">
                      <w:pPr>
                        <w:pStyle w:val="BasicParagraph"/>
                        <w:widowControl w:val="0"/>
                        <w:spacing w:before="120"/>
                        <w:rPr>
                          <w:rFonts w:ascii="Arial" w:hAnsi="Arial" w:cs="Arial"/>
                          <w:b/>
                          <w:bCs/>
                          <w:color w:val="0099CC"/>
                          <w:spacing w:val="-6"/>
                          <w:sz w:val="20"/>
                          <w:szCs w:val="20"/>
                          <w:lang w:val="en-US"/>
                          <w14:ligatures w14:val="none"/>
                        </w:rPr>
                      </w:pPr>
                      <w:r>
                        <w:rPr>
                          <w:rFonts w:ascii="Arial" w:hAnsi="Arial" w:cs="Arial"/>
                          <w:b/>
                          <w:bCs/>
                          <w:color w:val="0099CC"/>
                          <w:spacing w:val="-6"/>
                          <w:sz w:val="20"/>
                          <w:szCs w:val="20"/>
                          <w:lang w:val="en-US"/>
                          <w14:ligatures w14:val="none"/>
                        </w:rPr>
                        <w:t xml:space="preserve">The following extracts from the Australian Standard AS 4349.1-2007 should assist the reader to understand how we have approached the inspection and define the general focus of the report: </w:t>
                      </w:r>
                    </w:p>
                    <w:p w:rsidR="00871AC1" w:rsidRDefault="00871AC1" w:rsidP="00E06A20">
                      <w:pPr>
                        <w:pStyle w:val="BasicParagraph"/>
                        <w:widowControl w:val="0"/>
                        <w:spacing w:before="120"/>
                        <w:rPr>
                          <w:rFonts w:ascii="Arial" w:hAnsi="Arial" w:cs="Arial"/>
                          <w:spacing w:val="-6"/>
                          <w:sz w:val="18"/>
                          <w:szCs w:val="18"/>
                          <w:lang w:val="en-US"/>
                          <w14:ligatures w14:val="none"/>
                        </w:rPr>
                      </w:pPr>
                      <w:r>
                        <w:rPr>
                          <w:rFonts w:ascii="Arial" w:hAnsi="Arial" w:cs="Arial"/>
                          <w:b/>
                          <w:bCs/>
                          <w:color w:val="009999"/>
                          <w:spacing w:val="-6"/>
                          <w:sz w:val="18"/>
                          <w:szCs w:val="18"/>
                          <w:lang w:val="en-US"/>
                          <w14:ligatures w14:val="none"/>
                        </w:rPr>
                        <w:t xml:space="preserve">2.3.1 GENERAL - </w:t>
                      </w:r>
                      <w:r>
                        <w:rPr>
                          <w:rFonts w:ascii="Arial" w:hAnsi="Arial" w:cs="Arial"/>
                          <w:spacing w:val="-6"/>
                          <w:sz w:val="18"/>
                          <w:szCs w:val="18"/>
                          <w:lang w:val="en-US"/>
                          <w14:ligatures w14:val="none"/>
                        </w:rPr>
                        <w:t>The inspection shall comprise visual assessment of the property to identify major defects and to form an opinion regarding the general condition of the property at the time of inspection.</w:t>
                      </w:r>
                    </w:p>
                    <w:p w:rsidR="00871AC1" w:rsidRDefault="00871AC1" w:rsidP="00E06A20">
                      <w:pPr>
                        <w:pStyle w:val="BasicParagraph"/>
                        <w:widowControl w:val="0"/>
                        <w:spacing w:before="120"/>
                        <w:rPr>
                          <w:rFonts w:ascii="Arial" w:hAnsi="Arial" w:cs="Arial"/>
                          <w:lang w:val="en-US"/>
                          <w14:ligatures w14:val="none"/>
                        </w:rPr>
                      </w:pPr>
                      <w:r>
                        <w:rPr>
                          <w:rFonts w:ascii="Arial" w:hAnsi="Arial" w:cs="Arial"/>
                          <w:b/>
                          <w:bCs/>
                          <w:color w:val="009999"/>
                          <w:spacing w:val="-6"/>
                          <w:sz w:val="18"/>
                          <w:szCs w:val="18"/>
                          <w:lang w:val="en-US"/>
                          <w14:ligatures w14:val="none"/>
                        </w:rPr>
                        <w:t xml:space="preserve">4.1 GENERAL - </w:t>
                      </w:r>
                      <w:r>
                        <w:rPr>
                          <w:rFonts w:ascii="Arial" w:hAnsi="Arial" w:cs="Arial"/>
                          <w:spacing w:val="-6"/>
                          <w:sz w:val="18"/>
                          <w:szCs w:val="18"/>
                          <w:lang w:val="en-US"/>
                          <w14:ligatures w14:val="none"/>
                        </w:rPr>
                        <w:t>It is necessary to inspect each of the areas and items set out in Section 3; however, it is not necessary to report on each one. An inspector may choose to report only on an ‘exceptions basis’, i.e., listing only defects, rather than also reporting items that are in acceptable condition.</w:t>
                      </w:r>
                    </w:p>
                  </w:txbxContent>
                </v:textbox>
              </v:shape>
            </w:pict>
          </mc:Fallback>
        </mc:AlternateContent>
      </w:r>
      <w:r>
        <w:rPr>
          <w:rFonts w:ascii="Times New Roman" w:hAnsi="Times New Roman"/>
          <w:noProof/>
        </w:rPr>
        <mc:AlternateContent>
          <mc:Choice Requires="wps">
            <w:drawing>
              <wp:anchor distT="36576" distB="36576" distL="36576" distR="36576" simplePos="0" relativeHeight="251678720" behindDoc="0" locked="0" layoutInCell="1" allowOverlap="1" wp14:anchorId="752A713A" wp14:editId="7846C157">
                <wp:simplePos x="0" y="0"/>
                <wp:positionH relativeFrom="column">
                  <wp:posOffset>-569322</wp:posOffset>
                </wp:positionH>
                <wp:positionV relativeFrom="paragraph">
                  <wp:posOffset>184970</wp:posOffset>
                </wp:positionV>
                <wp:extent cx="3789680" cy="1116330"/>
                <wp:effectExtent l="0" t="0" r="1270" b="762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89680" cy="1116330"/>
                        </a:xfrm>
                        <a:prstGeom prst="rect">
                          <a:avLst/>
                        </a:prstGeom>
                        <a:solidFill>
                          <a:srgbClr val="0099CC"/>
                        </a:solidFill>
                        <a:ln>
                          <a:noFill/>
                        </a:ln>
                        <a:effectLst/>
                      </wps:spPr>
                      <wps:txbx>
                        <w:txbxContent>
                          <w:p w:rsidR="00871AC1" w:rsidRDefault="00871AC1" w:rsidP="00E06A20">
                            <w:pPr>
                              <w:pStyle w:val="BasicParagraph"/>
                              <w:widowControl w:val="0"/>
                              <w:spacing w:line="192" w:lineRule="auto"/>
                              <w:ind w:firstLine="720"/>
                              <w:rPr>
                                <w:rFonts w:ascii="Arial" w:hAnsi="Arial" w:cs="Arial"/>
                                <w:b/>
                                <w:bCs/>
                                <w:color w:val="FFFFFF"/>
                                <w:spacing w:val="-22"/>
                                <w:sz w:val="4"/>
                                <w:szCs w:val="4"/>
                                <w:lang w:val="en-US"/>
                                <w14:ligatures w14:val="none"/>
                              </w:rPr>
                            </w:pPr>
                          </w:p>
                          <w:p w:rsidR="00871AC1" w:rsidRDefault="00871AC1" w:rsidP="00E06A20">
                            <w:pPr>
                              <w:pStyle w:val="BasicParagraph"/>
                              <w:widowControl w:val="0"/>
                              <w:spacing w:line="192" w:lineRule="auto"/>
                              <w:ind w:firstLine="720"/>
                              <w:rPr>
                                <w:rFonts w:ascii="Arial" w:hAnsi="Arial" w:cs="Arial"/>
                                <w:b/>
                                <w:bCs/>
                                <w:color w:val="FFFFFF"/>
                                <w:spacing w:val="-22"/>
                                <w:sz w:val="4"/>
                                <w:szCs w:val="4"/>
                                <w:lang w:val="en-US"/>
                                <w14:ligatures w14:val="none"/>
                              </w:rPr>
                            </w:pPr>
                          </w:p>
                          <w:p w:rsidR="00871AC1" w:rsidRPr="005F1A19" w:rsidRDefault="00871AC1" w:rsidP="00E06A20">
                            <w:pPr>
                              <w:pStyle w:val="BasicParagraph"/>
                              <w:widowControl w:val="0"/>
                              <w:spacing w:line="192" w:lineRule="auto"/>
                              <w:ind w:firstLine="720"/>
                              <w:rPr>
                                <w:rFonts w:ascii="Arial" w:hAnsi="Arial" w:cs="Arial"/>
                                <w:b/>
                                <w:bCs/>
                                <w:color w:val="FFFFFF"/>
                                <w:spacing w:val="-22"/>
                                <w:sz w:val="4"/>
                                <w:szCs w:val="4"/>
                                <w:lang w:val="en-US"/>
                                <w14:ligatures w14:val="none"/>
                              </w:rPr>
                            </w:pPr>
                          </w:p>
                          <w:p w:rsidR="00871AC1" w:rsidRPr="00BF0488" w:rsidRDefault="00871AC1" w:rsidP="00E06A20">
                            <w:pPr>
                              <w:pStyle w:val="BasicParagraph"/>
                              <w:widowControl w:val="0"/>
                              <w:spacing w:line="192" w:lineRule="auto"/>
                              <w:ind w:firstLine="720"/>
                              <w:rPr>
                                <w:rFonts w:ascii="Arial" w:hAnsi="Arial" w:cs="Arial"/>
                                <w:b/>
                                <w:bCs/>
                                <w:color w:val="FFFFFF"/>
                                <w:spacing w:val="-22"/>
                                <w:sz w:val="78"/>
                                <w:szCs w:val="78"/>
                                <w:lang w:val="en-US"/>
                                <w14:ligatures w14:val="none"/>
                              </w:rPr>
                            </w:pPr>
                            <w:r w:rsidRPr="00BF0488">
                              <w:rPr>
                                <w:rFonts w:ascii="Arial" w:hAnsi="Arial" w:cs="Arial"/>
                                <w:b/>
                                <w:bCs/>
                                <w:color w:val="FFFFFF"/>
                                <w:spacing w:val="-22"/>
                                <w:sz w:val="78"/>
                                <w:szCs w:val="78"/>
                                <w:lang w:val="en-US"/>
                                <w14:ligatures w14:val="none"/>
                              </w:rPr>
                              <w:t>PROPERTY</w:t>
                            </w:r>
                          </w:p>
                          <w:p w:rsidR="00871AC1" w:rsidRPr="00BF0488" w:rsidRDefault="00871AC1" w:rsidP="00E06A20">
                            <w:pPr>
                              <w:pStyle w:val="BasicParagraph"/>
                              <w:widowControl w:val="0"/>
                              <w:spacing w:line="192" w:lineRule="auto"/>
                              <w:ind w:firstLine="720"/>
                              <w:rPr>
                                <w:rFonts w:ascii="Arial" w:hAnsi="Arial" w:cs="Arial"/>
                                <w:b/>
                                <w:bCs/>
                                <w:color w:val="FFFFFF"/>
                                <w:spacing w:val="-22"/>
                                <w:sz w:val="78"/>
                                <w:szCs w:val="78"/>
                                <w:lang w:val="en-US"/>
                                <w14:ligatures w14:val="none"/>
                              </w:rPr>
                            </w:pPr>
                            <w:r w:rsidRPr="00BF0488">
                              <w:rPr>
                                <w:rFonts w:ascii="Arial" w:hAnsi="Arial" w:cs="Arial"/>
                                <w:b/>
                                <w:bCs/>
                                <w:color w:val="FFFFFF"/>
                                <w:spacing w:val="-22"/>
                                <w:sz w:val="78"/>
                                <w:szCs w:val="78"/>
                                <w:lang w:val="en-US"/>
                                <w14:ligatures w14:val="none"/>
                              </w:rPr>
                              <w:t>REPORT</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2A713A" id="Text Box 4" o:spid="_x0000_s1049" type="#_x0000_t202" style="position:absolute;margin-left:-44.85pt;margin-top:14.55pt;width:298.4pt;height:87.9pt;z-index:25167872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" fillcolor="#09c" stroked="f">
                <v:textbox inset="2.88pt,2.88pt,2.88pt,2.88pt">
                  <w:txbxContent>
                    <w:p w:rsidR="00871AC1" w:rsidRDefault="00871AC1" w:rsidP="00E06A20">
                      <w:pPr>
                        <w:pStyle w:val="BasicParagraph"/>
                        <w:widowControl w:val="0"/>
                        <w:spacing w:line="192" w:lineRule="auto"/>
                        <w:ind w:firstLine="720"/>
                        <w:rPr>
                          <w:rFonts w:ascii="Arial" w:hAnsi="Arial" w:cs="Arial"/>
                          <w:b/>
                          <w:bCs/>
                          <w:color w:val="FFFFFF"/>
                          <w:spacing w:val="-22"/>
                          <w:sz w:val="4"/>
                          <w:szCs w:val="4"/>
                          <w:lang w:val="en-US"/>
                          <w14:ligatures w14:val="none"/>
                        </w:rPr>
                      </w:pPr>
                    </w:p>
                    <w:p w:rsidR="00871AC1" w:rsidRDefault="00871AC1" w:rsidP="00E06A20">
                      <w:pPr>
                        <w:pStyle w:val="BasicParagraph"/>
                        <w:widowControl w:val="0"/>
                        <w:spacing w:line="192" w:lineRule="auto"/>
                        <w:ind w:firstLine="720"/>
                        <w:rPr>
                          <w:rFonts w:ascii="Arial" w:hAnsi="Arial" w:cs="Arial"/>
                          <w:b/>
                          <w:bCs/>
                          <w:color w:val="FFFFFF"/>
                          <w:spacing w:val="-22"/>
                          <w:sz w:val="4"/>
                          <w:szCs w:val="4"/>
                          <w:lang w:val="en-US"/>
                          <w14:ligatures w14:val="none"/>
                        </w:rPr>
                      </w:pPr>
                    </w:p>
                    <w:p w:rsidR="00871AC1" w:rsidRPr="005F1A19" w:rsidRDefault="00871AC1" w:rsidP="00E06A20">
                      <w:pPr>
                        <w:pStyle w:val="BasicParagraph"/>
                        <w:widowControl w:val="0"/>
                        <w:spacing w:line="192" w:lineRule="auto"/>
                        <w:ind w:firstLine="720"/>
                        <w:rPr>
                          <w:rFonts w:ascii="Arial" w:hAnsi="Arial" w:cs="Arial"/>
                          <w:b/>
                          <w:bCs/>
                          <w:color w:val="FFFFFF"/>
                          <w:spacing w:val="-22"/>
                          <w:sz w:val="4"/>
                          <w:szCs w:val="4"/>
                          <w:lang w:val="en-US"/>
                          <w14:ligatures w14:val="none"/>
                        </w:rPr>
                      </w:pPr>
                    </w:p>
                    <w:p w:rsidR="00871AC1" w:rsidRPr="00BF0488" w:rsidRDefault="00871AC1" w:rsidP="00E06A20">
                      <w:pPr>
                        <w:pStyle w:val="BasicParagraph"/>
                        <w:widowControl w:val="0"/>
                        <w:spacing w:line="192" w:lineRule="auto"/>
                        <w:ind w:firstLine="720"/>
                        <w:rPr>
                          <w:rFonts w:ascii="Arial" w:hAnsi="Arial" w:cs="Arial"/>
                          <w:b/>
                          <w:bCs/>
                          <w:color w:val="FFFFFF"/>
                          <w:spacing w:val="-22"/>
                          <w:sz w:val="78"/>
                          <w:szCs w:val="78"/>
                          <w:lang w:val="en-US"/>
                          <w14:ligatures w14:val="none"/>
                        </w:rPr>
                      </w:pPr>
                      <w:r w:rsidRPr="00BF0488">
                        <w:rPr>
                          <w:rFonts w:ascii="Arial" w:hAnsi="Arial" w:cs="Arial"/>
                          <w:b/>
                          <w:bCs/>
                          <w:color w:val="FFFFFF"/>
                          <w:spacing w:val="-22"/>
                          <w:sz w:val="78"/>
                          <w:szCs w:val="78"/>
                          <w:lang w:val="en-US"/>
                          <w14:ligatures w14:val="none"/>
                        </w:rPr>
                        <w:t>PROPERTY</w:t>
                      </w:r>
                    </w:p>
                    <w:p w:rsidR="00871AC1" w:rsidRPr="00BF0488" w:rsidRDefault="00871AC1" w:rsidP="00E06A20">
                      <w:pPr>
                        <w:pStyle w:val="BasicParagraph"/>
                        <w:widowControl w:val="0"/>
                        <w:spacing w:line="192" w:lineRule="auto"/>
                        <w:ind w:firstLine="720"/>
                        <w:rPr>
                          <w:rFonts w:ascii="Arial" w:hAnsi="Arial" w:cs="Arial"/>
                          <w:b/>
                          <w:bCs/>
                          <w:color w:val="FFFFFF"/>
                          <w:spacing w:val="-22"/>
                          <w:sz w:val="78"/>
                          <w:szCs w:val="78"/>
                          <w:lang w:val="en-US"/>
                          <w14:ligatures w14:val="none"/>
                        </w:rPr>
                      </w:pPr>
                      <w:r w:rsidRPr="00BF0488">
                        <w:rPr>
                          <w:rFonts w:ascii="Arial" w:hAnsi="Arial" w:cs="Arial"/>
                          <w:b/>
                          <w:bCs/>
                          <w:color w:val="FFFFFF"/>
                          <w:spacing w:val="-22"/>
                          <w:sz w:val="78"/>
                          <w:szCs w:val="78"/>
                          <w:lang w:val="en-US"/>
                          <w14:ligatures w14:val="none"/>
                        </w:rPr>
                        <w:t>REPORT</w:t>
                      </w:r>
                    </w:p>
                  </w:txbxContent>
                </v:textbox>
              </v:shape>
            </w:pict>
          </mc:Fallback>
        </mc:AlternateContent>
      </w:r>
      <w:r>
        <w:rPr>
          <w:rFonts w:ascii="Times New Roman" w:hAnsi="Times New Roman"/>
          <w:noProof/>
        </w:rPr>
        <mc:AlternateContent>
          <mc:Choice Requires="wps">
            <w:drawing>
              <wp:anchor distT="36576" distB="36576" distL="36576" distR="36576" simplePos="0" relativeHeight="251677696" behindDoc="0" locked="0" layoutInCell="1" allowOverlap="1" wp14:anchorId="4D742FCC" wp14:editId="7D5A956C">
                <wp:simplePos x="0" y="0"/>
                <wp:positionH relativeFrom="column">
                  <wp:posOffset>-731367</wp:posOffset>
                </wp:positionH>
                <wp:positionV relativeFrom="paragraph">
                  <wp:posOffset>184970</wp:posOffset>
                </wp:positionV>
                <wp:extent cx="4806315" cy="1116957"/>
                <wp:effectExtent l="0" t="0" r="0" b="7620"/>
                <wp:wrapNone/>
                <wp:docPr id="1" name="Parallelogram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06315" cy="1116957"/>
                        </a:xfrm>
                        <a:prstGeom prst="parallelogram">
                          <a:avLst>
                            <a:gd name="adj" fmla="val 52122"/>
                          </a:avLst>
                        </a:prstGeom>
                        <a:solidFill>
                          <a:srgbClr val="0099CC"/>
                        </a:solidFill>
                        <a:ln>
                          <a:noFill/>
                        </a:ln>
                        <a:effectLst/>
                        <a:extLs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EEECE1"/>
                                </a:outerShdw>
                              </a:effectLst>
                            </a14:hiddenEffects>
                          </a:ext>
                        </a:extLst>
                      </wps:spPr>
                      <wps:txbx>
                        <w:txbxContent>
                          <w:p w:rsidR="00871AC1" w:rsidRDefault="00871AC1" w:rsidP="00E06A20"/>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742FCC" id="Parallelogram 1" o:spid="_x0000_s1050" type="#_x0000_t7" style="position:absolute;margin-left:-57.6pt;margin-top:14.55pt;width:378.45pt;height:87.95pt;z-index:25167769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" adj="2616" fillcolor="#09c" stroked="f" strokecolor="black [0]" insetpen="t">
                <v:shadow color="#eeece1"/>
                <v:textbox inset="2.88pt,2.88pt,2.88pt,2.88pt">
                  <w:txbxContent>
                    <w:p w:rsidR="00871AC1" w:rsidRDefault="00871AC1" w:rsidP="00E06A20"/>
                  </w:txbxContent>
                </v:textbox>
              </v:shape>
            </w:pict>
          </mc:Fallback>
        </mc:AlternateContent>
      </w:r>
    </w:p>
    <w:p w:rsidR="00E06A20" w:rsidRDefault="00E06A20" w:rsidP="00E06A20">
      <w:pPr>
        <w:pStyle w:val="Header"/>
        <w:tabs>
          <w:tab w:val="left" w:pos="4500"/>
          <w:tab w:val="left" w:pos="8715"/>
          <w:tab w:val="right" w:pos="9978"/>
        </w:tabs>
        <w:rPr>
          <w:i/>
          <w:color w:val="000000"/>
          <w:sz w:val="20"/>
          <w:szCs w:val="20"/>
        </w:rPr>
      </w:pPr>
      <w:r>
        <w:rPr>
          <w:noProof/>
        </w:rPr>
        <w:drawing>
          <wp:anchor distT="0" distB="0" distL="114300" distR="114300" simplePos="0" relativeHeight="251679744" behindDoc="1" locked="0" layoutInCell="1" allowOverlap="1" wp14:anchorId="17235B27" wp14:editId="426CB804">
            <wp:simplePos x="0" y="0"/>
            <wp:positionH relativeFrom="column">
              <wp:posOffset>3094066</wp:posOffset>
            </wp:positionH>
            <wp:positionV relativeFrom="paragraph">
              <wp:posOffset>24315</wp:posOffset>
            </wp:positionV>
            <wp:extent cx="4063365" cy="1116330"/>
            <wp:effectExtent l="0" t="0" r="0" b="7620"/>
            <wp:wrapNone/>
            <wp:docPr id="14" name="Picture 14" descr="C:\Users\Kelly\AppData\Local\Microsoft\Windows\INetCache\Content.Word\IMG_80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elly\AppData\Local\Microsoft\Windows\INetCache\Content.Word\IMG_8087.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1" b="58766"/>
                    <a:stretch/>
                  </pic:blipFill>
                  <pic:spPr bwMode="auto">
                    <a:xfrm>
                      <a:off x="0" y="0"/>
                      <a:ext cx="4067482" cy="111746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06A20" w:rsidRDefault="00E06A20" w:rsidP="00E06A20">
      <w:pPr>
        <w:tabs>
          <w:tab w:val="left" w:pos="3060"/>
        </w:tabs>
        <w:ind w:right="142"/>
        <w:jc w:val="both"/>
      </w:pPr>
    </w:p>
    <w:p w:rsidR="00E06A20" w:rsidRDefault="00E06A20" w:rsidP="00E06A20">
      <w:pPr>
        <w:tabs>
          <w:tab w:val="left" w:pos="3060"/>
        </w:tabs>
        <w:ind w:right="142"/>
        <w:jc w:val="both"/>
      </w:pPr>
    </w:p>
    <w:p w:rsidR="00E06A20" w:rsidRDefault="00E06A20" w:rsidP="00E06A20">
      <w:pPr>
        <w:tabs>
          <w:tab w:val="left" w:pos="3060"/>
        </w:tabs>
        <w:ind w:right="142"/>
        <w:jc w:val="both"/>
      </w:pPr>
    </w:p>
    <w:p w:rsidR="00E06A20" w:rsidRDefault="00E06A20" w:rsidP="00E06A20">
      <w:pPr>
        <w:tabs>
          <w:tab w:val="left" w:pos="3060"/>
        </w:tabs>
        <w:ind w:right="142"/>
        <w:jc w:val="both"/>
      </w:pPr>
    </w:p>
    <w:p w:rsidR="00E06A20" w:rsidRDefault="00E06A20" w:rsidP="00E06A20">
      <w:pPr>
        <w:tabs>
          <w:tab w:val="left" w:pos="3060"/>
        </w:tabs>
        <w:ind w:right="142"/>
        <w:jc w:val="both"/>
      </w:pPr>
    </w:p>
    <w:p w:rsidR="00E06A20" w:rsidRDefault="00E06A20" w:rsidP="00E06A20">
      <w:pPr>
        <w:tabs>
          <w:tab w:val="left" w:pos="3060"/>
        </w:tabs>
        <w:ind w:right="142"/>
        <w:jc w:val="both"/>
      </w:pPr>
    </w:p>
    <w:p w:rsidR="00E06A20" w:rsidRDefault="00E06A20" w:rsidP="00E06A20">
      <w:pPr>
        <w:tabs>
          <w:tab w:val="left" w:pos="3060"/>
        </w:tabs>
        <w:ind w:right="142"/>
        <w:jc w:val="both"/>
      </w:pPr>
    </w:p>
    <w:p w:rsidR="00E06A20" w:rsidRDefault="00E06A20" w:rsidP="00E06A20">
      <w:pPr>
        <w:tabs>
          <w:tab w:val="left" w:pos="3060"/>
        </w:tabs>
        <w:ind w:right="142"/>
        <w:jc w:val="both"/>
      </w:pPr>
      <w:r w:rsidRPr="00686DB4">
        <w:rPr>
          <w:noProof/>
        </w:rPr>
        <mc:AlternateContent>
          <mc:Choice Requires="wps">
            <w:drawing>
              <wp:anchor distT="0" distB="0" distL="114300" distR="114300" simplePos="0" relativeHeight="251709440" behindDoc="0" locked="0" layoutInCell="1" allowOverlap="1" wp14:anchorId="5FDC4AEA" wp14:editId="2132EE91">
                <wp:simplePos x="0" y="0"/>
                <wp:positionH relativeFrom="column">
                  <wp:posOffset>4037965</wp:posOffset>
                </wp:positionH>
                <wp:positionV relativeFrom="paragraph">
                  <wp:posOffset>45720</wp:posOffset>
                </wp:positionV>
                <wp:extent cx="2599690" cy="2851150"/>
                <wp:effectExtent l="0" t="0" r="0" b="6350"/>
                <wp:wrapNone/>
                <wp:docPr id="17"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99690" cy="2851150"/>
                        </a:xfrm>
                        <a:prstGeom prst="rect">
                          <a:avLst/>
                        </a:prstGeom>
                        <a:solidFill>
                          <a:srgbClr val="F3F3F3"/>
                        </a:solidFill>
                        <a:ln>
                          <a:noFill/>
                        </a:ln>
                        <a:effectLst/>
                        <a:extLs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36576" tIns="36576" rIns="36576" bIns="36576" anchor="t" anchorCtr="0" upright="1">
                        <a:noAutofit/>
                      </wps:bodyPr>
                    </wps:wsp>
                  </a:graphicData>
                </a:graphic>
                <wp14:sizeRelV relativeFrom="margin">
                  <wp14:pctHeight>0</wp14:pctHeight>
                </wp14:sizeRelV>
              </wp:anchor>
            </w:drawing>
          </mc:Choice>
          <mc:Fallback>
            <w:pict>
              <v:rect w14:anchorId="50600817" id="Rectangle 6" o:spid="_x0000_s1026" style="position:absolute;margin-left:317.95pt;margin-top:3.6pt;width:204.7pt;height:224.5pt;z-index:2517094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" fillcolor="#f3f3f3" stroked="f" strokecolor="black [0]" insetpen="t">
                <v:shadow color="#eeece1"/>
                <v:textbox inset="2.88pt,2.88pt,2.88pt,2.88pt"/>
              </v:rect>
            </w:pict>
          </mc:Fallback>
        </mc:AlternateContent>
      </w:r>
      <w:r w:rsidRPr="00686DB4">
        <w:rPr>
          <w:noProof/>
        </w:rPr>
        <mc:AlternateContent>
          <mc:Choice Requires="wps">
            <w:drawing>
              <wp:anchor distT="0" distB="0" distL="114300" distR="114300" simplePos="0" relativeHeight="251711488" behindDoc="0" locked="0" layoutInCell="1" allowOverlap="1" wp14:anchorId="39F6F84F" wp14:editId="52A0BB0D">
                <wp:simplePos x="0" y="0"/>
                <wp:positionH relativeFrom="column">
                  <wp:posOffset>4292600</wp:posOffset>
                </wp:positionH>
                <wp:positionV relativeFrom="paragraph">
                  <wp:posOffset>-635</wp:posOffset>
                </wp:positionV>
                <wp:extent cx="2200275" cy="3276600"/>
                <wp:effectExtent l="0" t="0" r="9525" b="0"/>
                <wp:wrapNone/>
                <wp:docPr id="20"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0275" cy="32766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871AC1" w:rsidRDefault="00871AC1" w:rsidP="00E06A20">
                            <w:pPr>
                              <w:widowControl w:val="0"/>
                              <w:spacing w:before="120"/>
                              <w:jc w:val="both"/>
                              <w:rPr>
                                <w:rFonts w:cs="Arial"/>
                                <w:b/>
                                <w:bCs/>
                                <w:color w:val="0099CC"/>
                                <w:spacing w:val="-6"/>
                                <w:sz w:val="20"/>
                                <w:szCs w:val="20"/>
                                <w:lang w:val="en-US"/>
                              </w:rPr>
                            </w:pPr>
                            <w:r>
                              <w:rPr>
                                <w:rFonts w:cs="Arial"/>
                                <w:b/>
                                <w:bCs/>
                                <w:color w:val="0099CC"/>
                                <w:spacing w:val="-6"/>
                                <w:sz w:val="20"/>
                                <w:szCs w:val="20"/>
                                <w:lang w:val="en-US"/>
                              </w:rPr>
                              <w:t xml:space="preserve">The following extracts from the Australian Standard AS 4349.1-2007 should assist the reader to understand how we have approached the inspection and define the general focus of the report: </w:t>
                            </w:r>
                          </w:p>
                          <w:p w:rsidR="00871AC1" w:rsidRDefault="00871AC1" w:rsidP="00E06A20">
                            <w:pPr>
                              <w:widowControl w:val="0"/>
                              <w:spacing w:before="120"/>
                              <w:jc w:val="both"/>
                              <w:rPr>
                                <w:rFonts w:cs="Arial"/>
                                <w:spacing w:val="-6"/>
                                <w:sz w:val="18"/>
                                <w:szCs w:val="18"/>
                                <w:lang w:val="en-US"/>
                              </w:rPr>
                            </w:pPr>
                            <w:r>
                              <w:rPr>
                                <w:rFonts w:cs="Arial"/>
                                <w:b/>
                                <w:bCs/>
                                <w:color w:val="009999"/>
                                <w:spacing w:val="-6"/>
                                <w:sz w:val="18"/>
                                <w:szCs w:val="18"/>
                                <w:lang w:val="en-US"/>
                              </w:rPr>
                              <w:t xml:space="preserve">2.3.1 GENERAL - </w:t>
                            </w:r>
                            <w:r>
                              <w:rPr>
                                <w:rFonts w:cs="Arial"/>
                                <w:spacing w:val="-6"/>
                                <w:sz w:val="18"/>
                                <w:szCs w:val="18"/>
                                <w:lang w:val="en-US"/>
                              </w:rPr>
                              <w:t>The inspection shall comprise visual assessment of the property to identify major defects and to form an opinion regarding the general condition of the property at the time of inspection.</w:t>
                            </w:r>
                          </w:p>
                          <w:p w:rsidR="00871AC1" w:rsidRDefault="00871AC1" w:rsidP="00E06A20">
                            <w:pPr>
                              <w:widowControl w:val="0"/>
                              <w:spacing w:before="120"/>
                              <w:jc w:val="both"/>
                              <w:rPr>
                                <w:rFonts w:cs="Arial"/>
                                <w:lang w:val="en-US"/>
                              </w:rPr>
                            </w:pPr>
                            <w:r>
                              <w:rPr>
                                <w:rFonts w:cs="Arial"/>
                                <w:b/>
                                <w:bCs/>
                                <w:color w:val="009999"/>
                                <w:spacing w:val="-6"/>
                                <w:sz w:val="18"/>
                                <w:szCs w:val="18"/>
                                <w:lang w:val="en-US"/>
                              </w:rPr>
                              <w:t xml:space="preserve">4.1 GENERAL - </w:t>
                            </w:r>
                            <w:r>
                              <w:rPr>
                                <w:rFonts w:cs="Arial"/>
                                <w:spacing w:val="-6"/>
                                <w:sz w:val="18"/>
                                <w:szCs w:val="18"/>
                                <w:lang w:val="en-US"/>
                              </w:rPr>
                              <w:t>It is necessary to inspect each of the areas and items set out in Section 3; however, it is not necessary to report on each one. An inspector may choose to report only on an ‘exceptions basis’, i.e., listing only defects, rather than also reporting items that are in acceptable condition.</w:t>
                            </w:r>
                          </w:p>
                        </w:txbxContent>
                      </wps:txbx>
                      <wps:bodyPr rot="0" vert="horz" wrap="square" lIns="36576" tIns="36576" rIns="36576" bIns="36576" anchor="t" anchorCtr="0" upright="1">
                        <a:noAutofit/>
                      </wps:bodyPr>
                    </wps:wsp>
                  </a:graphicData>
                </a:graphic>
                <wp14:sizeRelV relativeFrom="margin">
                  <wp14:pctHeight>0</wp14:pctHeight>
                </wp14:sizeRelV>
              </wp:anchor>
            </w:drawing>
          </mc:Choice>
          <mc:Fallback>
            <w:pict>
              <v:shape w14:anchorId="39F6F84F" id="Text Box 8" o:spid="_x0000_s1051" type="#_x0000_t202" style="position:absolute;left:0;text-align:left;margin-left:338pt;margin-top:-.05pt;width:173.25pt;height:258pt;z-index:2517114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" filled="f" stroked="f" strokecolor="black [0]" insetpen="t">
                <v:textbox inset="2.88pt,2.88pt,2.88pt,2.88pt">
                  <w:txbxContent>
                    <w:p w:rsidR="00871AC1" w:rsidRDefault="00871AC1" w:rsidP="00E06A20">
                      <w:pPr>
                        <w:widowControl w:val="0"/>
                        <w:spacing w:before="120"/>
                        <w:jc w:val="both"/>
                        <w:rPr>
                          <w:rFonts w:cs="Arial"/>
                          <w:b/>
                          <w:bCs/>
                          <w:color w:val="0099CC"/>
                          <w:spacing w:val="-6"/>
                          <w:sz w:val="20"/>
                          <w:szCs w:val="20"/>
                          <w:lang w:val="en-US"/>
                        </w:rPr>
                      </w:pPr>
                      <w:r>
                        <w:rPr>
                          <w:rFonts w:cs="Arial"/>
                          <w:b/>
                          <w:bCs/>
                          <w:color w:val="0099CC"/>
                          <w:spacing w:val="-6"/>
                          <w:sz w:val="20"/>
                          <w:szCs w:val="20"/>
                          <w:lang w:val="en-US"/>
                        </w:rPr>
                        <w:t xml:space="preserve">The following extracts from the Australian Standard AS 4349.1-2007 should assist the reader to understand how we have approached the inspection and define the general focus of the report: </w:t>
                      </w:r>
                    </w:p>
                    <w:p w:rsidR="00871AC1" w:rsidRDefault="00871AC1" w:rsidP="00E06A20">
                      <w:pPr>
                        <w:widowControl w:val="0"/>
                        <w:spacing w:before="120"/>
                        <w:jc w:val="both"/>
                        <w:rPr>
                          <w:rFonts w:cs="Arial"/>
                          <w:spacing w:val="-6"/>
                          <w:sz w:val="18"/>
                          <w:szCs w:val="18"/>
                          <w:lang w:val="en-US"/>
                        </w:rPr>
                      </w:pPr>
                      <w:r>
                        <w:rPr>
                          <w:rFonts w:cs="Arial"/>
                          <w:b/>
                          <w:bCs/>
                          <w:color w:val="009999"/>
                          <w:spacing w:val="-6"/>
                          <w:sz w:val="18"/>
                          <w:szCs w:val="18"/>
                          <w:lang w:val="en-US"/>
                        </w:rPr>
                        <w:t xml:space="preserve">2.3.1 GENERAL - </w:t>
                      </w:r>
                      <w:r>
                        <w:rPr>
                          <w:rFonts w:cs="Arial"/>
                          <w:spacing w:val="-6"/>
                          <w:sz w:val="18"/>
                          <w:szCs w:val="18"/>
                          <w:lang w:val="en-US"/>
                        </w:rPr>
                        <w:t>The inspection shall comprise visual assessment of the property to identify major defects and to form an opinion regarding the general condition of the property at the time of inspection.</w:t>
                      </w:r>
                    </w:p>
                    <w:p w:rsidR="00871AC1" w:rsidRDefault="00871AC1" w:rsidP="00E06A20">
                      <w:pPr>
                        <w:widowControl w:val="0"/>
                        <w:spacing w:before="120"/>
                        <w:jc w:val="both"/>
                        <w:rPr>
                          <w:rFonts w:cs="Arial"/>
                          <w:lang w:val="en-US"/>
                        </w:rPr>
                      </w:pPr>
                      <w:r>
                        <w:rPr>
                          <w:rFonts w:cs="Arial"/>
                          <w:b/>
                          <w:bCs/>
                          <w:color w:val="009999"/>
                          <w:spacing w:val="-6"/>
                          <w:sz w:val="18"/>
                          <w:szCs w:val="18"/>
                          <w:lang w:val="en-US"/>
                        </w:rPr>
                        <w:t xml:space="preserve">4.1 GENERAL - </w:t>
                      </w:r>
                      <w:r>
                        <w:rPr>
                          <w:rFonts w:cs="Arial"/>
                          <w:spacing w:val="-6"/>
                          <w:sz w:val="18"/>
                          <w:szCs w:val="18"/>
                          <w:lang w:val="en-US"/>
                        </w:rPr>
                        <w:t>It is necessary to inspect each of the areas and items set out in Section 3; however, it is not necessary to report on each one. An inspector may choose to report only on an ‘exceptions basis’, i.e., listing only defects, rather than also reporting items that are in acceptable condition.</w:t>
                      </w:r>
                    </w:p>
                  </w:txbxContent>
                </v:textbox>
              </v:shape>
            </w:pict>
          </mc:Fallback>
        </mc:AlternateContent>
      </w:r>
      <w:r w:rsidRPr="00686DB4">
        <w:rPr>
          <w:noProof/>
        </w:rPr>
        <mc:AlternateContent>
          <mc:Choice Requires="wps">
            <w:drawing>
              <wp:anchor distT="0" distB="0" distL="114300" distR="114300" simplePos="0" relativeHeight="251712512" behindDoc="0" locked="0" layoutInCell="1" allowOverlap="1" wp14:anchorId="7B34BF14" wp14:editId="31936EE8">
                <wp:simplePos x="0" y="0"/>
                <wp:positionH relativeFrom="column">
                  <wp:posOffset>4050030</wp:posOffset>
                </wp:positionH>
                <wp:positionV relativeFrom="paragraph">
                  <wp:posOffset>450215</wp:posOffset>
                </wp:positionV>
                <wp:extent cx="179701" cy="295799"/>
                <wp:effectExtent l="0" t="0" r="0" b="9525"/>
                <wp:wrapNone/>
                <wp:docPr id="22"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79701" cy="295799"/>
                        </a:xfrm>
                        <a:prstGeom prst="rtTriangle">
                          <a:avLst/>
                        </a:prstGeom>
                        <a:solidFill>
                          <a:srgbClr val="808080"/>
                        </a:solidFill>
                        <a:ln>
                          <a:noFill/>
                        </a:ln>
                        <a:effectLst/>
                        <a:extLs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36576" tIns="36576" rIns="36576" bIns="36576" anchor="t" anchorCtr="0" upright="1">
                        <a:noAutofit/>
                      </wps:bodyPr>
                    </wps:wsp>
                  </a:graphicData>
                </a:graphic>
              </wp:anchor>
            </w:drawing>
          </mc:Choice>
          <mc:Fallback>
            <w:pict>
              <v:shape w14:anchorId="471FEBF8" id="AutoShape 9" o:spid="_x0000_s1026" type="#_x0000_t6" style="position:absolute;margin-left:318.9pt;margin-top:35.45pt;width:14.15pt;height:23.3pt;flip:y;z-index:251712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" fillcolor="gray" stroked="f" strokecolor="black [0]" insetpen="t">
                <v:shadow color="#eeece1"/>
                <v:textbox inset="2.88pt,2.88pt,2.88pt,2.88pt"/>
              </v:shape>
            </w:pict>
          </mc:Fallback>
        </mc:AlternateContent>
      </w:r>
      <w:r w:rsidRPr="00686DB4">
        <w:rPr>
          <w:noProof/>
        </w:rPr>
        <mc:AlternateContent>
          <mc:Choice Requires="wps">
            <w:drawing>
              <wp:anchor distT="0" distB="0" distL="114300" distR="114300" simplePos="0" relativeHeight="251713536" behindDoc="0" locked="0" layoutInCell="1" allowOverlap="1" wp14:anchorId="001291E0" wp14:editId="6372FED0">
                <wp:simplePos x="0" y="0"/>
                <wp:positionH relativeFrom="column">
                  <wp:posOffset>18415</wp:posOffset>
                </wp:positionH>
                <wp:positionV relativeFrom="paragraph">
                  <wp:posOffset>50800</wp:posOffset>
                </wp:positionV>
                <wp:extent cx="4209415" cy="399415"/>
                <wp:effectExtent l="0" t="0" r="635" b="635"/>
                <wp:wrapNone/>
                <wp:docPr id="23"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09415" cy="399415"/>
                        </a:xfrm>
                        <a:prstGeom prst="rect">
                          <a:avLst/>
                        </a:prstGeom>
                        <a:solidFill>
                          <a:srgbClr val="009999">
                            <a:alpha val="20000"/>
                          </a:srgbClr>
                        </a:solidFill>
                        <a:ln>
                          <a:noFill/>
                        </a:ln>
                        <a:effectLst/>
                        <a:extLs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EEECE1"/>
                                </a:outerShdw>
                              </a:effectLst>
                            </a14:hiddenEffects>
                          </a:ext>
                        </a:extLst>
                      </wps:spPr>
                      <wps:txbx>
                        <w:txbxContent>
                          <w:p w:rsidR="00871AC1" w:rsidRDefault="00871AC1" w:rsidP="00E06A20"/>
                        </w:txbxContent>
                      </wps:txbx>
                      <wps:bodyPr rot="0" vert="horz" wrap="square" lIns="36576" tIns="36576" rIns="36576" bIns="36576" anchor="t" anchorCtr="0" upright="1">
                        <a:noAutofit/>
                      </wps:bodyPr>
                    </wps:wsp>
                  </a:graphicData>
                </a:graphic>
              </wp:anchor>
            </w:drawing>
          </mc:Choice>
          <mc:Fallback>
            <w:pict>
              <v:rect w14:anchorId="001291E0" id="Rectangle 10" o:spid="_x0000_s1052" style="position:absolute;left:0;text-align:left;margin-left:1.45pt;margin-top:4pt;width:331.45pt;height:31.45pt;z-index:251713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" fillcolor="#099" stroked="f" strokecolor="black [0]" insetpen="t">
                <v:fill opacity="13107f"/>
                <v:shadow color="#eeece1"/>
                <v:textbox inset="2.88pt,2.88pt,2.88pt,2.88pt">
                  <w:txbxContent>
                    <w:p w:rsidR="00871AC1" w:rsidRDefault="00871AC1" w:rsidP="00E06A20"/>
                  </w:txbxContent>
                </v:textbox>
              </v:rect>
            </w:pict>
          </mc:Fallback>
        </mc:AlternateContent>
      </w:r>
      <w:r w:rsidRPr="00686DB4">
        <w:rPr>
          <w:noProof/>
        </w:rPr>
        <mc:AlternateContent>
          <mc:Choice Requires="wps">
            <w:drawing>
              <wp:anchor distT="0" distB="0" distL="114300" distR="114300" simplePos="0" relativeHeight="251714560" behindDoc="0" locked="0" layoutInCell="1" allowOverlap="1" wp14:anchorId="4DA6537F" wp14:editId="00DDFFC4">
                <wp:simplePos x="0" y="0"/>
                <wp:positionH relativeFrom="column">
                  <wp:posOffset>120650</wp:posOffset>
                </wp:positionH>
                <wp:positionV relativeFrom="paragraph">
                  <wp:posOffset>50165</wp:posOffset>
                </wp:positionV>
                <wp:extent cx="3403600" cy="361315"/>
                <wp:effectExtent l="0" t="0" r="6350" b="635"/>
                <wp:wrapNone/>
                <wp:docPr id="2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3600" cy="36131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871AC1" w:rsidRPr="000B131B" w:rsidRDefault="00871AC1" w:rsidP="00E06A20">
                            <w:pPr>
                              <w:widowControl w:val="0"/>
                              <w:rPr>
                                <w:rFonts w:cs="Arial"/>
                                <w:b/>
                                <w:bCs/>
                                <w:color w:val="0099CC"/>
                                <w:spacing w:val="-12"/>
                                <w:sz w:val="40"/>
                                <w:szCs w:val="40"/>
                                <w:lang w:val="en-US"/>
                              </w:rPr>
                            </w:pPr>
                            <w:r w:rsidRPr="000B131B">
                              <w:rPr>
                                <w:rFonts w:cs="Arial"/>
                                <w:b/>
                                <w:bCs/>
                                <w:color w:val="0099CC"/>
                                <w:spacing w:val="-12"/>
                                <w:sz w:val="40"/>
                                <w:szCs w:val="40"/>
                                <w:lang w:val="en-US"/>
                              </w:rPr>
                              <w:t xml:space="preserve">SCOPE OF INSPECTION </w:t>
                            </w:r>
                          </w:p>
                        </w:txbxContent>
                      </wps:txbx>
                      <wps:bodyPr rot="0" vert="horz" wrap="square" lIns="36576" tIns="36576" rIns="36576" bIns="36576" anchor="t" anchorCtr="0" upright="1">
                        <a:noAutofit/>
                      </wps:bodyPr>
                    </wps:wsp>
                  </a:graphicData>
                </a:graphic>
                <wp14:sizeRelH relativeFrom="margin">
                  <wp14:pctWidth>0</wp14:pctWidth>
                </wp14:sizeRelH>
              </wp:anchor>
            </w:drawing>
          </mc:Choice>
          <mc:Fallback>
            <w:pict>
              <v:shape w14:anchorId="4DA6537F" id="_x0000_s1053" type="#_x0000_t202" style="position:absolute;left:0;text-align:left;margin-left:9.5pt;margin-top:3.95pt;width:268pt;height:28.45pt;z-index:2517145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" filled="f" stroked="f" strokecolor="black [0]" insetpen="t">
                <v:textbox inset="2.88pt,2.88pt,2.88pt,2.88pt">
                  <w:txbxContent>
                    <w:p w:rsidR="00871AC1" w:rsidRPr="000B131B" w:rsidRDefault="00871AC1" w:rsidP="00E06A20">
                      <w:pPr>
                        <w:widowControl w:val="0"/>
                        <w:rPr>
                          <w:rFonts w:cs="Arial"/>
                          <w:b/>
                          <w:bCs/>
                          <w:color w:val="0099CC"/>
                          <w:spacing w:val="-12"/>
                          <w:sz w:val="40"/>
                          <w:szCs w:val="40"/>
                          <w:lang w:val="en-US"/>
                        </w:rPr>
                      </w:pPr>
                      <w:r w:rsidRPr="000B131B">
                        <w:rPr>
                          <w:rFonts w:cs="Arial"/>
                          <w:b/>
                          <w:bCs/>
                          <w:color w:val="0099CC"/>
                          <w:spacing w:val="-12"/>
                          <w:sz w:val="40"/>
                          <w:szCs w:val="40"/>
                          <w:lang w:val="en-US"/>
                        </w:rPr>
                        <w:t xml:space="preserve">SCOPE OF INSPECTION </w:t>
                      </w:r>
                    </w:p>
                  </w:txbxContent>
                </v:textbox>
              </v:shape>
            </w:pict>
          </mc:Fallback>
        </mc:AlternateContent>
      </w:r>
    </w:p>
    <w:p w:rsidR="00E06A20" w:rsidRDefault="00E06A20" w:rsidP="00E06A20">
      <w:pPr>
        <w:tabs>
          <w:tab w:val="left" w:pos="3060"/>
        </w:tabs>
        <w:ind w:right="142"/>
        <w:jc w:val="both"/>
      </w:pPr>
      <w:r w:rsidRPr="00686DB4">
        <w:rPr>
          <w:noProof/>
        </w:rPr>
        <mc:AlternateContent>
          <mc:Choice Requires="wps">
            <w:drawing>
              <wp:anchor distT="0" distB="0" distL="114300" distR="114300" simplePos="0" relativeHeight="251710464" behindDoc="0" locked="0" layoutInCell="1" allowOverlap="1" wp14:anchorId="5FA9A066" wp14:editId="097B4A9E">
                <wp:simplePos x="0" y="0"/>
                <wp:positionH relativeFrom="column">
                  <wp:posOffset>11574</wp:posOffset>
                </wp:positionH>
                <wp:positionV relativeFrom="paragraph">
                  <wp:posOffset>175831</wp:posOffset>
                </wp:positionV>
                <wp:extent cx="3763010" cy="2635250"/>
                <wp:effectExtent l="0" t="0" r="8890" b="0"/>
                <wp:wrapNone/>
                <wp:docPr id="18"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63010" cy="263525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871AC1" w:rsidRDefault="00871AC1" w:rsidP="00E06A20">
                            <w:pPr>
                              <w:widowControl w:val="0"/>
                              <w:spacing w:before="160" w:line="312" w:lineRule="auto"/>
                              <w:jc w:val="both"/>
                              <w:rPr>
                                <w:rFonts w:cs="Arial"/>
                                <w:spacing w:val="-6"/>
                                <w:sz w:val="20"/>
                                <w:szCs w:val="20"/>
                                <w:lang w:val="en-US"/>
                              </w:rPr>
                            </w:pPr>
                            <w:r>
                              <w:rPr>
                                <w:rFonts w:cs="Arial"/>
                                <w:spacing w:val="-6"/>
                                <w:sz w:val="20"/>
                                <w:szCs w:val="20"/>
                                <w:lang w:val="en-US"/>
                              </w:rPr>
                              <w:t>It is our role to conduct a thorough visual inspection of the property and report only on areas of concern, identifying critical defects for an intending purchaser, insofar as an inspector can reasonably identify those defects. When reading this report, the age of the building must be taken into consideration. Some items may not have been detailed as they are considered a normal occurrence or general wear and tear for a building of this age. Electrical appliances and utilities such as water reticulation, electrical wiring or gas installations, swimming pool and spa equipment were not inspected. Qualified technicians should be consulted in regard to these items. The report is not designed to quantify features of the property, generally, ongoing maintenance items, upgrading, cosmetic works and minor defects or faults will not be detailed.</w:t>
                            </w:r>
                          </w:p>
                        </w:txbxContent>
                      </wps:txbx>
                      <wps:bodyPr rot="0" vert="horz" wrap="square" lIns="36576" tIns="36576" rIns="36576" bIns="36576" anchor="t" anchorCtr="0" upright="1">
                        <a:noAutofit/>
                      </wps:bodyPr>
                    </wps:wsp>
                  </a:graphicData>
                </a:graphic>
                <wp14:sizeRelV relativeFrom="margin">
                  <wp14:pctHeight>0</wp14:pctHeight>
                </wp14:sizeRelV>
              </wp:anchor>
            </w:drawing>
          </mc:Choice>
          <mc:Fallback>
            <w:pict>
              <v:shape w14:anchorId="5FA9A066" id="Text Box 7" o:spid="_x0000_s1054" type="#_x0000_t202" style="position:absolute;left:0;text-align:left;margin-left:.9pt;margin-top:13.85pt;width:296.3pt;height:207.5pt;z-index:2517104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" filled="f" stroked="f" strokecolor="black [0]" insetpen="t">
                <v:textbox inset="2.88pt,2.88pt,2.88pt,2.88pt">
                  <w:txbxContent>
                    <w:p w:rsidR="00871AC1" w:rsidRDefault="00871AC1" w:rsidP="00E06A20">
                      <w:pPr>
                        <w:widowControl w:val="0"/>
                        <w:spacing w:before="160" w:line="312" w:lineRule="auto"/>
                        <w:jc w:val="both"/>
                        <w:rPr>
                          <w:rFonts w:cs="Arial"/>
                          <w:spacing w:val="-6"/>
                          <w:sz w:val="20"/>
                          <w:szCs w:val="20"/>
                          <w:lang w:val="en-US"/>
                        </w:rPr>
                      </w:pPr>
                      <w:r>
                        <w:rPr>
                          <w:rFonts w:cs="Arial"/>
                          <w:spacing w:val="-6"/>
                          <w:sz w:val="20"/>
                          <w:szCs w:val="20"/>
                          <w:lang w:val="en-US"/>
                        </w:rPr>
                        <w:t>It is our role to conduct a thorough visual inspection of the property and report only on areas of concern, identifying critical defects for an intending purchaser, insofar as an inspector can reasonably identify those defects. When reading this report, the age of the building must be taken into consideration. Some items may not have been detailed as they are considered a normal occurrence or general wear and tear for a building of this age. Electrical appliances and utilities such as water reticulation, electrical wiring or gas installations, swimming pool and spa equipment were not inspected. Qualified technicians should be consulted in regard to these items. The report is not designed to quantify features of the property, generally, ongoing maintenance items, upgrading, cosmetic works and minor defects or faults will not be detailed.</w:t>
                      </w:r>
                    </w:p>
                  </w:txbxContent>
                </v:textbox>
              </v:shape>
            </w:pict>
          </mc:Fallback>
        </mc:AlternateContent>
      </w:r>
    </w:p>
    <w:p w:rsidR="00E06A20" w:rsidRDefault="00E06A20" w:rsidP="00E06A20">
      <w:pPr>
        <w:tabs>
          <w:tab w:val="left" w:pos="3060"/>
        </w:tabs>
        <w:ind w:right="142"/>
        <w:jc w:val="both"/>
      </w:pPr>
    </w:p>
    <w:p w:rsidR="00E06A20" w:rsidRDefault="00E06A20" w:rsidP="00E06A20">
      <w:pPr>
        <w:tabs>
          <w:tab w:val="left" w:pos="3060"/>
        </w:tabs>
        <w:ind w:right="142"/>
        <w:jc w:val="both"/>
      </w:pPr>
    </w:p>
    <w:p w:rsidR="00E06A20" w:rsidRDefault="00E06A20" w:rsidP="00E06A20">
      <w:pPr>
        <w:tabs>
          <w:tab w:val="left" w:pos="3060"/>
        </w:tabs>
        <w:ind w:right="142"/>
        <w:jc w:val="both"/>
      </w:pPr>
    </w:p>
    <w:p w:rsidR="00E06A20" w:rsidRDefault="00E06A20" w:rsidP="00E06A20">
      <w:pPr>
        <w:tabs>
          <w:tab w:val="left" w:pos="3060"/>
        </w:tabs>
        <w:ind w:right="142"/>
        <w:jc w:val="both"/>
      </w:pPr>
    </w:p>
    <w:p w:rsidR="00E06A20" w:rsidRDefault="00E06A20" w:rsidP="00E06A20">
      <w:pPr>
        <w:tabs>
          <w:tab w:val="left" w:pos="3060"/>
        </w:tabs>
        <w:ind w:right="142"/>
        <w:jc w:val="both"/>
      </w:pPr>
    </w:p>
    <w:p w:rsidR="00E06A20" w:rsidRDefault="00E06A20" w:rsidP="00E06A20">
      <w:pPr>
        <w:tabs>
          <w:tab w:val="left" w:pos="3060"/>
        </w:tabs>
        <w:ind w:right="142"/>
        <w:jc w:val="both"/>
      </w:pPr>
    </w:p>
    <w:p w:rsidR="00E06A20" w:rsidRDefault="00E06A20" w:rsidP="00E06A20">
      <w:pPr>
        <w:tabs>
          <w:tab w:val="left" w:pos="3060"/>
        </w:tabs>
        <w:ind w:right="142"/>
        <w:jc w:val="both"/>
      </w:pPr>
    </w:p>
    <w:p w:rsidR="00E06A20" w:rsidRDefault="00E06A20" w:rsidP="00E06A20">
      <w:pPr>
        <w:tabs>
          <w:tab w:val="left" w:pos="3060"/>
        </w:tabs>
        <w:ind w:right="142"/>
        <w:jc w:val="both"/>
      </w:pPr>
    </w:p>
    <w:p w:rsidR="00E06A20" w:rsidRDefault="00E06A20" w:rsidP="00E06A20">
      <w:pPr>
        <w:tabs>
          <w:tab w:val="left" w:pos="3060"/>
        </w:tabs>
        <w:ind w:right="142"/>
        <w:jc w:val="both"/>
      </w:pPr>
    </w:p>
    <w:p w:rsidR="00E06A20" w:rsidRDefault="00E06A20" w:rsidP="00E06A20">
      <w:pPr>
        <w:tabs>
          <w:tab w:val="left" w:pos="3060"/>
        </w:tabs>
        <w:ind w:right="142"/>
        <w:jc w:val="both"/>
      </w:pPr>
    </w:p>
    <w:p w:rsidR="00E06A20" w:rsidRDefault="00E06A20" w:rsidP="00E06A20">
      <w:pPr>
        <w:tabs>
          <w:tab w:val="left" w:pos="3060"/>
        </w:tabs>
        <w:ind w:right="142"/>
        <w:jc w:val="both"/>
      </w:pPr>
    </w:p>
    <w:p w:rsidR="00E06A20" w:rsidRDefault="00E06A20" w:rsidP="00E06A20">
      <w:pPr>
        <w:tabs>
          <w:tab w:val="left" w:pos="3060"/>
        </w:tabs>
        <w:ind w:right="142"/>
        <w:jc w:val="both"/>
      </w:pPr>
    </w:p>
    <w:p w:rsidR="00E06A20" w:rsidRDefault="00E06A20" w:rsidP="00E06A20">
      <w:pPr>
        <w:tabs>
          <w:tab w:val="left" w:pos="3060"/>
        </w:tabs>
        <w:ind w:right="142"/>
        <w:jc w:val="both"/>
      </w:pPr>
    </w:p>
    <w:p w:rsidR="00E06A20" w:rsidRDefault="00E06A20" w:rsidP="00E06A20">
      <w:pPr>
        <w:tabs>
          <w:tab w:val="left" w:pos="3060"/>
        </w:tabs>
        <w:ind w:right="142"/>
        <w:jc w:val="both"/>
      </w:pPr>
    </w:p>
    <w:p w:rsidR="00E06A20" w:rsidRDefault="00E06A20" w:rsidP="00E06A20">
      <w:pPr>
        <w:tabs>
          <w:tab w:val="left" w:pos="3060"/>
        </w:tabs>
        <w:ind w:right="142"/>
        <w:jc w:val="both"/>
      </w:pPr>
    </w:p>
    <w:p w:rsidR="00E06A20" w:rsidRDefault="00E06A20" w:rsidP="00E06A20">
      <w:pPr>
        <w:tabs>
          <w:tab w:val="left" w:pos="3060"/>
        </w:tabs>
        <w:ind w:right="142"/>
        <w:jc w:val="both"/>
      </w:pPr>
      <w:r>
        <w:rPr>
          <w:rFonts w:ascii="Times New Roman" w:hAnsi="Times New Roman"/>
          <w:noProof/>
        </w:rPr>
        <mc:AlternateContent>
          <mc:Choice Requires="wpg">
            <w:drawing>
              <wp:anchor distT="0" distB="0" distL="114300" distR="114300" simplePos="0" relativeHeight="251715584" behindDoc="0" locked="0" layoutInCell="1" allowOverlap="1" wp14:anchorId="59EA3B01" wp14:editId="09E68AA1">
                <wp:simplePos x="0" y="0"/>
                <wp:positionH relativeFrom="column">
                  <wp:posOffset>-3810</wp:posOffset>
                </wp:positionH>
                <wp:positionV relativeFrom="paragraph">
                  <wp:posOffset>6350</wp:posOffset>
                </wp:positionV>
                <wp:extent cx="6638925" cy="3382645"/>
                <wp:effectExtent l="0" t="0" r="9525" b="8255"/>
                <wp:wrapNone/>
                <wp:docPr id="673" name="Group 6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38925" cy="3382645"/>
                          <a:chOff x="1068578" y="1104673"/>
                          <a:chExt cx="66389" cy="33833"/>
                        </a:xfrm>
                      </wpg:grpSpPr>
                      <wps:wsp>
                        <wps:cNvPr id="677" name="Rectangle 13"/>
                        <wps:cNvSpPr>
                          <a:spLocks noChangeArrowheads="1"/>
                        </wps:cNvSpPr>
                        <wps:spPr bwMode="auto">
                          <a:xfrm>
                            <a:off x="1108964" y="1104673"/>
                            <a:ext cx="26003" cy="33819"/>
                          </a:xfrm>
                          <a:prstGeom prst="rect">
                            <a:avLst/>
                          </a:prstGeom>
                          <a:solidFill>
                            <a:srgbClr val="F3F3F3"/>
                          </a:solidFill>
                          <a:ln>
                            <a:noFill/>
                          </a:ln>
                          <a:effectLst/>
                          <a:extLs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36576" tIns="36576" rIns="36576" bIns="36576" anchor="t" anchorCtr="0" upright="1">
                          <a:noAutofit/>
                        </wps:bodyPr>
                      </wps:wsp>
                      <wps:wsp>
                        <wps:cNvPr id="686" name="Text Box 14"/>
                        <wps:cNvSpPr txBox="1">
                          <a:spLocks noChangeArrowheads="1"/>
                        </wps:cNvSpPr>
                        <wps:spPr bwMode="auto">
                          <a:xfrm>
                            <a:off x="1068578" y="1108293"/>
                            <a:ext cx="38474" cy="3021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871AC1" w:rsidRPr="000B131B" w:rsidRDefault="00871AC1" w:rsidP="00E06A20">
                              <w:pPr>
                                <w:pStyle w:val="BasicParagraph"/>
                                <w:widowControl w:val="0"/>
                                <w:spacing w:before="160" w:line="264" w:lineRule="auto"/>
                                <w:jc w:val="both"/>
                                <w:rPr>
                                  <w:rFonts w:ascii="Arial" w:hAnsi="Arial" w:cs="Arial"/>
                                  <w:spacing w:val="-1"/>
                                  <w:kern w:val="24"/>
                                  <w:sz w:val="20"/>
                                  <w:szCs w:val="20"/>
                                  <w:lang w:val="en-US"/>
                                  <w14:ligatures w14:val="none"/>
                                </w:rPr>
                              </w:pPr>
                              <w:r w:rsidRPr="000B131B">
                                <w:rPr>
                                  <w:rFonts w:ascii="Arial" w:hAnsi="Arial" w:cs="Arial"/>
                                  <w:spacing w:val="-1"/>
                                  <w:kern w:val="24"/>
                                  <w:sz w:val="20"/>
                                  <w:szCs w:val="20"/>
                                  <w:lang w:val="en-US"/>
                                  <w14:ligatures w14:val="none"/>
                                </w:rPr>
                                <w:t xml:space="preserve">The Property Inspector uses the following terms when describing the standard of a building or a particular item being </w:t>
                              </w:r>
                              <w:r>
                                <w:rPr>
                                  <w:rFonts w:ascii="Arial" w:hAnsi="Arial" w:cs="Arial"/>
                                  <w:spacing w:val="-1"/>
                                  <w:kern w:val="24"/>
                                  <w:sz w:val="20"/>
                                  <w:szCs w:val="20"/>
                                  <w:lang w:val="en-US"/>
                                  <w14:ligatures w14:val="none"/>
                                </w:rPr>
                                <w:t>evaluated</w:t>
                              </w:r>
                              <w:r w:rsidRPr="000B131B">
                                <w:rPr>
                                  <w:rFonts w:ascii="Arial" w:hAnsi="Arial" w:cs="Arial"/>
                                  <w:spacing w:val="-1"/>
                                  <w:kern w:val="24"/>
                                  <w:sz w:val="20"/>
                                  <w:szCs w:val="20"/>
                                  <w:lang w:val="en-US"/>
                                  <w14:ligatures w14:val="none"/>
                                </w:rPr>
                                <w:t>:</w:t>
                              </w:r>
                            </w:p>
                            <w:p w:rsidR="00871AC1" w:rsidRDefault="00871AC1" w:rsidP="00E06A20">
                              <w:pPr>
                                <w:pStyle w:val="BasicParagraph"/>
                                <w:widowControl w:val="0"/>
                                <w:spacing w:before="160" w:line="264" w:lineRule="auto"/>
                                <w:jc w:val="both"/>
                                <w:rPr>
                                  <w:rFonts w:ascii="Arial" w:hAnsi="Arial" w:cs="Arial"/>
                                  <w:color w:val="0099CC"/>
                                  <w:spacing w:val="-1"/>
                                  <w:kern w:val="24"/>
                                  <w:sz w:val="28"/>
                                  <w:szCs w:val="28"/>
                                  <w:lang w:val="en-US"/>
                                  <w14:ligatures w14:val="none"/>
                                </w:rPr>
                              </w:pPr>
                              <w:r>
                                <w:rPr>
                                  <w:rFonts w:ascii="Arial" w:hAnsi="Arial" w:cs="Arial"/>
                                  <w:color w:val="0099CC"/>
                                  <w:spacing w:val="-1"/>
                                  <w:kern w:val="24"/>
                                  <w:sz w:val="28"/>
                                  <w:szCs w:val="28"/>
                                  <w:lang w:val="en-US"/>
                                  <w14:ligatures w14:val="none"/>
                                </w:rPr>
                                <w:t>No significant defects have been identified</w:t>
                              </w:r>
                            </w:p>
                            <w:p w:rsidR="00871AC1" w:rsidRDefault="00871AC1" w:rsidP="00E06A20">
                              <w:pPr>
                                <w:pStyle w:val="BasicParagraph"/>
                                <w:widowControl w:val="0"/>
                                <w:spacing w:line="264" w:lineRule="auto"/>
                                <w:jc w:val="both"/>
                                <w:rPr>
                                  <w:rFonts w:ascii="Arial" w:hAnsi="Arial" w:cs="Arial"/>
                                  <w:spacing w:val="-1"/>
                                  <w:kern w:val="24"/>
                                  <w:sz w:val="20"/>
                                  <w:szCs w:val="20"/>
                                  <w:lang w:val="en-US"/>
                                  <w14:ligatures w14:val="none"/>
                                </w:rPr>
                              </w:pPr>
                              <w:r>
                                <w:rPr>
                                  <w:rFonts w:ascii="Arial" w:hAnsi="Arial" w:cs="Arial"/>
                                  <w:spacing w:val="-1"/>
                                  <w:kern w:val="24"/>
                                  <w:sz w:val="20"/>
                                  <w:szCs w:val="20"/>
                                  <w:lang w:val="en-US"/>
                                  <w14:ligatures w14:val="none"/>
                                </w:rPr>
                                <w:t xml:space="preserve">This overall condition is applied where the inspector has not identified any defects that are considered to be significant from a structural or functional perspective. The subject area may present with minor defects. Remedial action, if required, is discretionary. Good, Fair or Poor may be used when an area has been given this condition. </w:t>
                              </w:r>
                            </w:p>
                            <w:p w:rsidR="00871AC1" w:rsidRDefault="00871AC1" w:rsidP="00E06A20">
                              <w:pPr>
                                <w:pStyle w:val="BasicParagraph"/>
                                <w:widowControl w:val="0"/>
                                <w:spacing w:before="160" w:line="264" w:lineRule="auto"/>
                                <w:jc w:val="both"/>
                                <w:rPr>
                                  <w:rFonts w:ascii="Arial" w:hAnsi="Arial" w:cs="Arial"/>
                                  <w:color w:val="0099CC"/>
                                  <w:spacing w:val="-1"/>
                                  <w:kern w:val="24"/>
                                  <w:sz w:val="28"/>
                                  <w:szCs w:val="28"/>
                                  <w:lang w:val="en-US"/>
                                  <w14:ligatures w14:val="none"/>
                                </w:rPr>
                              </w:pPr>
                              <w:r>
                                <w:rPr>
                                  <w:rFonts w:ascii="Arial" w:hAnsi="Arial" w:cs="Arial"/>
                                  <w:color w:val="0099CC"/>
                                  <w:spacing w:val="-1"/>
                                  <w:kern w:val="24"/>
                                  <w:sz w:val="28"/>
                                  <w:szCs w:val="28"/>
                                  <w:lang w:val="en-US"/>
                                  <w14:ligatures w14:val="none"/>
                                </w:rPr>
                                <w:t>Defects have been identified</w:t>
                              </w:r>
                            </w:p>
                            <w:p w:rsidR="00871AC1" w:rsidRDefault="00871AC1" w:rsidP="00E06A20">
                              <w:pPr>
                                <w:pStyle w:val="BasicParagraph"/>
                                <w:widowControl w:val="0"/>
                                <w:spacing w:line="264" w:lineRule="auto"/>
                                <w:jc w:val="both"/>
                                <w:rPr>
                                  <w:rFonts w:ascii="Arial" w:hAnsi="Arial" w:cs="Arial"/>
                                  <w:spacing w:val="-6"/>
                                  <w:kern w:val="24"/>
                                  <w:sz w:val="20"/>
                                  <w:szCs w:val="20"/>
                                  <w:lang w:val="en-US"/>
                                  <w14:ligatures w14:val="none"/>
                                </w:rPr>
                              </w:pPr>
                              <w:r>
                                <w:rPr>
                                  <w:rFonts w:ascii="Arial" w:hAnsi="Arial" w:cs="Arial"/>
                                  <w:spacing w:val="-1"/>
                                  <w:kern w:val="24"/>
                                  <w:sz w:val="20"/>
                                  <w:szCs w:val="20"/>
                                  <w:lang w:val="en-US"/>
                                  <w14:ligatures w14:val="none"/>
                                </w:rPr>
                                <w:t>This overall condition is applied where the inspector has identified defects that require remedial action or investigation. Remedial action is considered to be necessary rather than discretionary. Good, Fair or Poor may be used when an area has been given this condition.</w:t>
                              </w:r>
                            </w:p>
                          </w:txbxContent>
                        </wps:txbx>
                        <wps:bodyPr rot="0" vert="horz" wrap="square" lIns="36576" tIns="36576" rIns="36576" bIns="36576" anchor="t" anchorCtr="0" upright="1">
                          <a:noAutofit/>
                        </wps:bodyPr>
                      </wps:wsp>
                      <wps:wsp>
                        <wps:cNvPr id="687" name="Text Box 15"/>
                        <wps:cNvSpPr txBox="1">
                          <a:spLocks noChangeArrowheads="1"/>
                        </wps:cNvSpPr>
                        <wps:spPr bwMode="auto">
                          <a:xfrm>
                            <a:off x="1115430" y="1105467"/>
                            <a:ext cx="18108" cy="3241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871AC1" w:rsidRDefault="00871AC1" w:rsidP="00E06A20">
                              <w:pPr>
                                <w:pStyle w:val="BasicParagraph"/>
                                <w:widowControl w:val="0"/>
                                <w:spacing w:before="120" w:line="264" w:lineRule="auto"/>
                                <w:jc w:val="both"/>
                                <w:rPr>
                                  <w:rFonts w:ascii="Arial" w:hAnsi="Arial" w:cs="Arial"/>
                                  <w:spacing w:val="-6"/>
                                  <w:sz w:val="18"/>
                                  <w:szCs w:val="18"/>
                                  <w:lang w:val="en-US"/>
                                  <w14:ligatures w14:val="none"/>
                                </w:rPr>
                              </w:pPr>
                              <w:r>
                                <w:rPr>
                                  <w:rFonts w:ascii="Arial" w:hAnsi="Arial" w:cs="Arial"/>
                                  <w:b/>
                                  <w:bCs/>
                                  <w:caps/>
                                  <w:color w:val="009999"/>
                                  <w:spacing w:val="-6"/>
                                  <w:sz w:val="18"/>
                                  <w:szCs w:val="18"/>
                                  <w:lang w:val="en-US"/>
                                  <w14:ligatures w14:val="none"/>
                                </w:rPr>
                                <w:t>Good:</w:t>
                              </w:r>
                              <w:r>
                                <w:rPr>
                                  <w:rFonts w:ascii="Arial" w:hAnsi="Arial" w:cs="Arial"/>
                                  <w:b/>
                                  <w:bCs/>
                                  <w:color w:val="009999"/>
                                  <w:spacing w:val="-6"/>
                                  <w:sz w:val="18"/>
                                  <w:szCs w:val="18"/>
                                  <w:lang w:val="en-US"/>
                                  <w14:ligatures w14:val="none"/>
                                </w:rPr>
                                <w:t xml:space="preserve"> </w:t>
                              </w:r>
                              <w:r>
                                <w:rPr>
                                  <w:rFonts w:ascii="Arial" w:hAnsi="Arial" w:cs="Arial"/>
                                  <w:spacing w:val="-6"/>
                                  <w:sz w:val="18"/>
                                  <w:szCs w:val="18"/>
                                  <w:lang w:val="en-US"/>
                                  <w14:ligatures w14:val="none"/>
                                </w:rPr>
                                <w:t xml:space="preserve">The feature subject to comment is, in the inspector’s opinion, of sufficient standard to not require any significant remedial action. There may be imperfections in the finish or the structure. </w:t>
                              </w:r>
                            </w:p>
                            <w:p w:rsidR="00871AC1" w:rsidRDefault="00871AC1" w:rsidP="00E06A20">
                              <w:pPr>
                                <w:pStyle w:val="BasicParagraph"/>
                                <w:widowControl w:val="0"/>
                                <w:spacing w:before="120" w:line="264" w:lineRule="auto"/>
                                <w:jc w:val="both"/>
                                <w:rPr>
                                  <w:rFonts w:ascii="Arial" w:hAnsi="Arial" w:cs="Arial"/>
                                  <w:spacing w:val="-6"/>
                                  <w:sz w:val="18"/>
                                  <w:szCs w:val="18"/>
                                  <w:lang w:val="en-US"/>
                                  <w14:ligatures w14:val="none"/>
                                </w:rPr>
                              </w:pPr>
                              <w:r>
                                <w:rPr>
                                  <w:rFonts w:ascii="Arial" w:hAnsi="Arial" w:cs="Arial"/>
                                  <w:b/>
                                  <w:bCs/>
                                  <w:caps/>
                                  <w:color w:val="009999"/>
                                  <w:spacing w:val="-6"/>
                                  <w:sz w:val="18"/>
                                  <w:szCs w:val="18"/>
                                  <w:lang w:val="en-US"/>
                                  <w14:ligatures w14:val="none"/>
                                </w:rPr>
                                <w:t>Fair:</w:t>
                              </w:r>
                              <w:r>
                                <w:rPr>
                                  <w:rFonts w:ascii="Arial" w:hAnsi="Arial" w:cs="Arial"/>
                                  <w:b/>
                                  <w:bCs/>
                                  <w:color w:val="009999"/>
                                  <w:spacing w:val="-6"/>
                                  <w:sz w:val="18"/>
                                  <w:szCs w:val="18"/>
                                  <w:lang w:val="en-US"/>
                                  <w14:ligatures w14:val="none"/>
                                </w:rPr>
                                <w:t xml:space="preserve"> </w:t>
                              </w:r>
                              <w:r>
                                <w:rPr>
                                  <w:rFonts w:ascii="Arial" w:hAnsi="Arial" w:cs="Arial"/>
                                  <w:spacing w:val="-6"/>
                                  <w:sz w:val="18"/>
                                  <w:szCs w:val="18"/>
                                  <w:lang w:val="en-US"/>
                                  <w14:ligatures w14:val="none"/>
                                </w:rPr>
                                <w:t>The feature subject to comment is, in the inspector’s opinion, usable but has deteriorated and would benefit from cosmetic or remedial repair work. For instance, painting may be required, render may require patching, and door fittings may require adjustment or repair.</w:t>
                              </w:r>
                            </w:p>
                            <w:p w:rsidR="00871AC1" w:rsidRDefault="00871AC1" w:rsidP="00E06A20">
                              <w:pPr>
                                <w:pStyle w:val="BasicParagraph"/>
                                <w:widowControl w:val="0"/>
                                <w:spacing w:before="120" w:line="264" w:lineRule="auto"/>
                                <w:jc w:val="both"/>
                                <w:rPr>
                                  <w:rFonts w:ascii="Arial" w:hAnsi="Arial" w:cs="Arial"/>
                                  <w:lang w:val="en-US"/>
                                  <w14:ligatures w14:val="none"/>
                                </w:rPr>
                              </w:pPr>
                              <w:r>
                                <w:rPr>
                                  <w:rFonts w:ascii="Arial" w:hAnsi="Arial" w:cs="Arial"/>
                                  <w:b/>
                                  <w:bCs/>
                                  <w:caps/>
                                  <w:color w:val="009999"/>
                                  <w:spacing w:val="-6"/>
                                  <w:sz w:val="18"/>
                                  <w:szCs w:val="18"/>
                                  <w:lang w:val="en-US"/>
                                  <w14:ligatures w14:val="none"/>
                                </w:rPr>
                                <w:t>Poor:</w:t>
                              </w:r>
                              <w:r>
                                <w:rPr>
                                  <w:rFonts w:ascii="Arial" w:hAnsi="Arial" w:cs="Arial"/>
                                  <w:b/>
                                  <w:bCs/>
                                  <w:color w:val="009999"/>
                                  <w:spacing w:val="-6"/>
                                  <w:sz w:val="18"/>
                                  <w:szCs w:val="18"/>
                                  <w:lang w:val="en-US"/>
                                  <w14:ligatures w14:val="none"/>
                                </w:rPr>
                                <w:t xml:space="preserve"> </w:t>
                              </w:r>
                              <w:r>
                                <w:rPr>
                                  <w:rFonts w:ascii="Arial" w:hAnsi="Arial" w:cs="Arial"/>
                                  <w:spacing w:val="-6"/>
                                  <w:sz w:val="18"/>
                                  <w:szCs w:val="18"/>
                                  <w:lang w:val="en-US"/>
                                  <w14:ligatures w14:val="none"/>
                                </w:rPr>
                                <w:t>The feature subject to comment in the inspector’s opinion, requires remedial action. Repairs or replacement are considered necessary rather than discretionary.</w:t>
                              </w:r>
                            </w:p>
                          </w:txbxContent>
                        </wps:txbx>
                        <wps:bodyPr rot="0" vert="horz" wrap="square" lIns="36576" tIns="36576" rIns="36576" bIns="36576" anchor="t" anchorCtr="0" upright="1">
                          <a:noAutofit/>
                        </wps:bodyPr>
                      </wps:wsp>
                      <wps:wsp>
                        <wps:cNvPr id="689" name="AutoShape 16"/>
                        <wps:cNvSpPr>
                          <a:spLocks noChangeArrowheads="1"/>
                        </wps:cNvSpPr>
                        <wps:spPr bwMode="auto">
                          <a:xfrm flipV="1">
                            <a:off x="1108966" y="1108664"/>
                            <a:ext cx="1797" cy="2959"/>
                          </a:xfrm>
                          <a:prstGeom prst="rtTriangle">
                            <a:avLst/>
                          </a:prstGeom>
                          <a:solidFill>
                            <a:srgbClr val="808080"/>
                          </a:solidFill>
                          <a:ln>
                            <a:noFill/>
                          </a:ln>
                          <a:effectLst/>
                          <a:extLs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36576" tIns="36576" rIns="36576" bIns="36576" anchor="t" anchorCtr="0" upright="1">
                          <a:noAutofit/>
                        </wps:bodyPr>
                      </wps:wsp>
                      <wps:wsp>
                        <wps:cNvPr id="690" name="Rectangle 17"/>
                        <wps:cNvSpPr>
                          <a:spLocks noChangeArrowheads="1"/>
                        </wps:cNvSpPr>
                        <wps:spPr bwMode="auto">
                          <a:xfrm>
                            <a:off x="1068673" y="1104673"/>
                            <a:ext cx="42100" cy="4001"/>
                          </a:xfrm>
                          <a:prstGeom prst="rect">
                            <a:avLst/>
                          </a:prstGeom>
                          <a:solidFill>
                            <a:srgbClr val="009999">
                              <a:alpha val="20000"/>
                            </a:srgbClr>
                          </a:solidFill>
                          <a:ln>
                            <a:noFill/>
                          </a:ln>
                          <a:effectLst/>
                          <a:extLs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EEECE1"/>
                                  </a:outerShdw>
                                </a:effectLst>
                              </a14:hiddenEffects>
                            </a:ext>
                          </a:extLst>
                        </wps:spPr>
                        <wps:txbx>
                          <w:txbxContent>
                            <w:p w:rsidR="00871AC1" w:rsidRDefault="00871AC1" w:rsidP="00E06A20"/>
                          </w:txbxContent>
                        </wps:txbx>
                        <wps:bodyPr rot="0" vert="horz" wrap="square" lIns="36576" tIns="36576" rIns="36576" bIns="36576" anchor="t" anchorCtr="0" upright="1">
                          <a:noAutofit/>
                        </wps:bodyPr>
                      </wps:wsp>
                      <wps:wsp>
                        <wps:cNvPr id="691" name="Text Box 18"/>
                        <wps:cNvSpPr txBox="1">
                          <a:spLocks noChangeArrowheads="1"/>
                        </wps:cNvSpPr>
                        <wps:spPr bwMode="auto">
                          <a:xfrm>
                            <a:off x="1069816" y="1104817"/>
                            <a:ext cx="34493" cy="388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871AC1" w:rsidRPr="000B131B" w:rsidRDefault="00871AC1" w:rsidP="00E06A20">
                              <w:pPr>
                                <w:pStyle w:val="BasicParagraph"/>
                                <w:widowControl w:val="0"/>
                                <w:rPr>
                                  <w:rFonts w:ascii="Arial" w:hAnsi="Arial" w:cs="Arial"/>
                                  <w:b/>
                                  <w:bCs/>
                                  <w:color w:val="0099CC"/>
                                  <w:spacing w:val="-12"/>
                                  <w:sz w:val="40"/>
                                  <w:szCs w:val="40"/>
                                  <w:lang w:val="en-US"/>
                                  <w14:ligatures w14:val="none"/>
                                </w:rPr>
                              </w:pPr>
                              <w:r w:rsidRPr="000B131B">
                                <w:rPr>
                                  <w:rFonts w:ascii="Arial" w:hAnsi="Arial" w:cs="Arial"/>
                                  <w:b/>
                                  <w:bCs/>
                                  <w:color w:val="0099CC"/>
                                  <w:spacing w:val="-12"/>
                                  <w:sz w:val="40"/>
                                  <w:szCs w:val="40"/>
                                  <w:lang w:val="en-US"/>
                                  <w14:ligatures w14:val="none"/>
                                </w:rPr>
                                <w:t xml:space="preserve">STANDARD INDICATORS </w:t>
                              </w:r>
                            </w:p>
                          </w:txbxContent>
                        </wps:txbx>
                        <wps:bodyPr rot="0" vert="horz" wrap="square" lIns="36576" tIns="36576" rIns="36576" bIns="36576"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9EA3B01" id="Group 673" o:spid="_x0000_s1055" style="position:absolute;left:0;text-align:left;margin-left:-.3pt;margin-top:.5pt;width:522.75pt;height:266.35pt;z-index:251715584" coordorigin="10685,11046" coordsize="663,3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">
                <v:rect id="Rectangle 13" o:spid="_x0000_s1056" style="position:absolute;left:11089;top:11046;width:260;height: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" fillcolor="#f3f3f3" stroked="f" strokecolor="black [0]" insetpen="t">
                  <v:shadow color="#eeece1"/>
                  <v:textbox inset="2.88pt,2.88pt,2.88pt,2.88pt"/>
                </v:rect>
                <v:shape id="Text Box 14" o:spid="_x0000_s1057" type="#_x0000_t202" style="position:absolute;left:10685;top:11082;width:385;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" filled="f" stroked="f" strokecolor="black [0]" insetpen="t">
                  <v:textbox inset="2.88pt,2.88pt,2.88pt,2.88pt">
                    <w:txbxContent>
                      <w:p w:rsidR="00871AC1" w:rsidRPr="000B131B" w:rsidRDefault="00871AC1" w:rsidP="00E06A20">
                        <w:pPr>
                          <w:pStyle w:val="BasicParagraph"/>
                          <w:widowControl w:val="0"/>
                          <w:spacing w:before="160" w:line="264" w:lineRule="auto"/>
                          <w:jc w:val="both"/>
                          <w:rPr>
                            <w:rFonts w:ascii="Arial" w:hAnsi="Arial" w:cs="Arial"/>
                            <w:spacing w:val="-1"/>
                            <w:kern w:val="24"/>
                            <w:sz w:val="20"/>
                            <w:szCs w:val="20"/>
                            <w:lang w:val="en-US"/>
                            <w14:ligatures w14:val="none"/>
                          </w:rPr>
                        </w:pPr>
                        <w:r w:rsidRPr="000B131B">
                          <w:rPr>
                            <w:rFonts w:ascii="Arial" w:hAnsi="Arial" w:cs="Arial"/>
                            <w:spacing w:val="-1"/>
                            <w:kern w:val="24"/>
                            <w:sz w:val="20"/>
                            <w:szCs w:val="20"/>
                            <w:lang w:val="en-US"/>
                            <w14:ligatures w14:val="none"/>
                          </w:rPr>
                          <w:t xml:space="preserve">The Property Inspector uses the following terms when describing the standard of a building or a particular item being </w:t>
                        </w:r>
                        <w:r>
                          <w:rPr>
                            <w:rFonts w:ascii="Arial" w:hAnsi="Arial" w:cs="Arial"/>
                            <w:spacing w:val="-1"/>
                            <w:kern w:val="24"/>
                            <w:sz w:val="20"/>
                            <w:szCs w:val="20"/>
                            <w:lang w:val="en-US"/>
                            <w14:ligatures w14:val="none"/>
                          </w:rPr>
                          <w:t>evaluated</w:t>
                        </w:r>
                        <w:r w:rsidRPr="000B131B">
                          <w:rPr>
                            <w:rFonts w:ascii="Arial" w:hAnsi="Arial" w:cs="Arial"/>
                            <w:spacing w:val="-1"/>
                            <w:kern w:val="24"/>
                            <w:sz w:val="20"/>
                            <w:szCs w:val="20"/>
                            <w:lang w:val="en-US"/>
                            <w14:ligatures w14:val="none"/>
                          </w:rPr>
                          <w:t>:</w:t>
                        </w:r>
                      </w:p>
                      <w:p w:rsidR="00871AC1" w:rsidRDefault="00871AC1" w:rsidP="00E06A20">
                        <w:pPr>
                          <w:pStyle w:val="BasicParagraph"/>
                          <w:widowControl w:val="0"/>
                          <w:spacing w:before="160" w:line="264" w:lineRule="auto"/>
                          <w:jc w:val="both"/>
                          <w:rPr>
                            <w:rFonts w:ascii="Arial" w:hAnsi="Arial" w:cs="Arial"/>
                            <w:color w:val="0099CC"/>
                            <w:spacing w:val="-1"/>
                            <w:kern w:val="24"/>
                            <w:sz w:val="28"/>
                            <w:szCs w:val="28"/>
                            <w:lang w:val="en-US"/>
                            <w14:ligatures w14:val="none"/>
                          </w:rPr>
                        </w:pPr>
                        <w:r>
                          <w:rPr>
                            <w:rFonts w:ascii="Arial" w:hAnsi="Arial" w:cs="Arial"/>
                            <w:color w:val="0099CC"/>
                            <w:spacing w:val="-1"/>
                            <w:kern w:val="24"/>
                            <w:sz w:val="28"/>
                            <w:szCs w:val="28"/>
                            <w:lang w:val="en-US"/>
                            <w14:ligatures w14:val="none"/>
                          </w:rPr>
                          <w:t>No significant defects have been identified</w:t>
                        </w:r>
                      </w:p>
                      <w:p w:rsidR="00871AC1" w:rsidRDefault="00871AC1" w:rsidP="00E06A20">
                        <w:pPr>
                          <w:pStyle w:val="BasicParagraph"/>
                          <w:widowControl w:val="0"/>
                          <w:spacing w:line="264" w:lineRule="auto"/>
                          <w:jc w:val="both"/>
                          <w:rPr>
                            <w:rFonts w:ascii="Arial" w:hAnsi="Arial" w:cs="Arial"/>
                            <w:spacing w:val="-1"/>
                            <w:kern w:val="24"/>
                            <w:sz w:val="20"/>
                            <w:szCs w:val="20"/>
                            <w:lang w:val="en-US"/>
                            <w14:ligatures w14:val="none"/>
                          </w:rPr>
                        </w:pPr>
                        <w:r>
                          <w:rPr>
                            <w:rFonts w:ascii="Arial" w:hAnsi="Arial" w:cs="Arial"/>
                            <w:spacing w:val="-1"/>
                            <w:kern w:val="24"/>
                            <w:sz w:val="20"/>
                            <w:szCs w:val="20"/>
                            <w:lang w:val="en-US"/>
                            <w14:ligatures w14:val="none"/>
                          </w:rPr>
                          <w:t xml:space="preserve">This overall condition is applied where the inspector has not identified any defects that are considered to be significant from a structural or functional perspective. The subject area may present with minor defects. Remedial action, if required, is discretionary. Good, Fair or Poor may be used when an area has been given this condition. </w:t>
                        </w:r>
                      </w:p>
                      <w:p w:rsidR="00871AC1" w:rsidRDefault="00871AC1" w:rsidP="00E06A20">
                        <w:pPr>
                          <w:pStyle w:val="BasicParagraph"/>
                          <w:widowControl w:val="0"/>
                          <w:spacing w:before="160" w:line="264" w:lineRule="auto"/>
                          <w:jc w:val="both"/>
                          <w:rPr>
                            <w:rFonts w:ascii="Arial" w:hAnsi="Arial" w:cs="Arial"/>
                            <w:color w:val="0099CC"/>
                            <w:spacing w:val="-1"/>
                            <w:kern w:val="24"/>
                            <w:sz w:val="28"/>
                            <w:szCs w:val="28"/>
                            <w:lang w:val="en-US"/>
                            <w14:ligatures w14:val="none"/>
                          </w:rPr>
                        </w:pPr>
                        <w:r>
                          <w:rPr>
                            <w:rFonts w:ascii="Arial" w:hAnsi="Arial" w:cs="Arial"/>
                            <w:color w:val="0099CC"/>
                            <w:spacing w:val="-1"/>
                            <w:kern w:val="24"/>
                            <w:sz w:val="28"/>
                            <w:szCs w:val="28"/>
                            <w:lang w:val="en-US"/>
                            <w14:ligatures w14:val="none"/>
                          </w:rPr>
                          <w:t>Defects have been identified</w:t>
                        </w:r>
                      </w:p>
                      <w:p w:rsidR="00871AC1" w:rsidRDefault="00871AC1" w:rsidP="00E06A20">
                        <w:pPr>
                          <w:pStyle w:val="BasicParagraph"/>
                          <w:widowControl w:val="0"/>
                          <w:spacing w:line="264" w:lineRule="auto"/>
                          <w:jc w:val="both"/>
                          <w:rPr>
                            <w:rFonts w:ascii="Arial" w:hAnsi="Arial" w:cs="Arial"/>
                            <w:spacing w:val="-6"/>
                            <w:kern w:val="24"/>
                            <w:sz w:val="20"/>
                            <w:szCs w:val="20"/>
                            <w:lang w:val="en-US"/>
                            <w14:ligatures w14:val="none"/>
                          </w:rPr>
                        </w:pPr>
                        <w:r>
                          <w:rPr>
                            <w:rFonts w:ascii="Arial" w:hAnsi="Arial" w:cs="Arial"/>
                            <w:spacing w:val="-1"/>
                            <w:kern w:val="24"/>
                            <w:sz w:val="20"/>
                            <w:szCs w:val="20"/>
                            <w:lang w:val="en-US"/>
                            <w14:ligatures w14:val="none"/>
                          </w:rPr>
                          <w:t>This overall condition is applied where the inspector has identified defects that require remedial action or investigation. Remedial action is considered to be necessary rather than discretionary. Good, Fair or Poor may be used when an area has been given this condition.</w:t>
                        </w:r>
                      </w:p>
                    </w:txbxContent>
                  </v:textbox>
                </v:shape>
                <v:shape id="Text Box 15" o:spid="_x0000_s1058" type="#_x0000_t202" style="position:absolute;left:11154;top:11054;width:181;height: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" filled="f" stroked="f" strokecolor="black [0]" insetpen="t">
                  <v:textbox inset="2.88pt,2.88pt,2.88pt,2.88pt">
                    <w:txbxContent>
                      <w:p w:rsidR="00871AC1" w:rsidRDefault="00871AC1" w:rsidP="00E06A20">
                        <w:pPr>
                          <w:pStyle w:val="BasicParagraph"/>
                          <w:widowControl w:val="0"/>
                          <w:spacing w:before="120" w:line="264" w:lineRule="auto"/>
                          <w:jc w:val="both"/>
                          <w:rPr>
                            <w:rFonts w:ascii="Arial" w:hAnsi="Arial" w:cs="Arial"/>
                            <w:spacing w:val="-6"/>
                            <w:sz w:val="18"/>
                            <w:szCs w:val="18"/>
                            <w:lang w:val="en-US"/>
                            <w14:ligatures w14:val="none"/>
                          </w:rPr>
                        </w:pPr>
                        <w:r>
                          <w:rPr>
                            <w:rFonts w:ascii="Arial" w:hAnsi="Arial" w:cs="Arial"/>
                            <w:b/>
                            <w:bCs/>
                            <w:caps/>
                            <w:color w:val="009999"/>
                            <w:spacing w:val="-6"/>
                            <w:sz w:val="18"/>
                            <w:szCs w:val="18"/>
                            <w:lang w:val="en-US"/>
                            <w14:ligatures w14:val="none"/>
                          </w:rPr>
                          <w:t>Good:</w:t>
                        </w:r>
                        <w:r>
                          <w:rPr>
                            <w:rFonts w:ascii="Arial" w:hAnsi="Arial" w:cs="Arial"/>
                            <w:b/>
                            <w:bCs/>
                            <w:color w:val="009999"/>
                            <w:spacing w:val="-6"/>
                            <w:sz w:val="18"/>
                            <w:szCs w:val="18"/>
                            <w:lang w:val="en-US"/>
                            <w14:ligatures w14:val="none"/>
                          </w:rPr>
                          <w:t xml:space="preserve"> </w:t>
                        </w:r>
                        <w:r>
                          <w:rPr>
                            <w:rFonts w:ascii="Arial" w:hAnsi="Arial" w:cs="Arial"/>
                            <w:spacing w:val="-6"/>
                            <w:sz w:val="18"/>
                            <w:szCs w:val="18"/>
                            <w:lang w:val="en-US"/>
                            <w14:ligatures w14:val="none"/>
                          </w:rPr>
                          <w:t xml:space="preserve">The feature subject to comment is, in the inspector’s opinion, of sufficient standard to not require any significant remedial action. There may be imperfections in the finish or the structure. </w:t>
                        </w:r>
                      </w:p>
                      <w:p w:rsidR="00871AC1" w:rsidRDefault="00871AC1" w:rsidP="00E06A20">
                        <w:pPr>
                          <w:pStyle w:val="BasicParagraph"/>
                          <w:widowControl w:val="0"/>
                          <w:spacing w:before="120" w:line="264" w:lineRule="auto"/>
                          <w:jc w:val="both"/>
                          <w:rPr>
                            <w:rFonts w:ascii="Arial" w:hAnsi="Arial" w:cs="Arial"/>
                            <w:spacing w:val="-6"/>
                            <w:sz w:val="18"/>
                            <w:szCs w:val="18"/>
                            <w:lang w:val="en-US"/>
                            <w14:ligatures w14:val="none"/>
                          </w:rPr>
                        </w:pPr>
                        <w:r>
                          <w:rPr>
                            <w:rFonts w:ascii="Arial" w:hAnsi="Arial" w:cs="Arial"/>
                            <w:b/>
                            <w:bCs/>
                            <w:caps/>
                            <w:color w:val="009999"/>
                            <w:spacing w:val="-6"/>
                            <w:sz w:val="18"/>
                            <w:szCs w:val="18"/>
                            <w:lang w:val="en-US"/>
                            <w14:ligatures w14:val="none"/>
                          </w:rPr>
                          <w:t>Fair:</w:t>
                        </w:r>
                        <w:r>
                          <w:rPr>
                            <w:rFonts w:ascii="Arial" w:hAnsi="Arial" w:cs="Arial"/>
                            <w:b/>
                            <w:bCs/>
                            <w:color w:val="009999"/>
                            <w:spacing w:val="-6"/>
                            <w:sz w:val="18"/>
                            <w:szCs w:val="18"/>
                            <w:lang w:val="en-US"/>
                            <w14:ligatures w14:val="none"/>
                          </w:rPr>
                          <w:t xml:space="preserve"> </w:t>
                        </w:r>
                        <w:r>
                          <w:rPr>
                            <w:rFonts w:ascii="Arial" w:hAnsi="Arial" w:cs="Arial"/>
                            <w:spacing w:val="-6"/>
                            <w:sz w:val="18"/>
                            <w:szCs w:val="18"/>
                            <w:lang w:val="en-US"/>
                            <w14:ligatures w14:val="none"/>
                          </w:rPr>
                          <w:t>The feature subject to comment is, in the inspector’s opinion, usable but has deteriorated and would benefit from cosmetic or remedial repair work. For instance, painting may be required, render may require patching, and door fittings may require adjustment or repair.</w:t>
                        </w:r>
                      </w:p>
                      <w:p w:rsidR="00871AC1" w:rsidRDefault="00871AC1" w:rsidP="00E06A20">
                        <w:pPr>
                          <w:pStyle w:val="BasicParagraph"/>
                          <w:widowControl w:val="0"/>
                          <w:spacing w:before="120" w:line="264" w:lineRule="auto"/>
                          <w:jc w:val="both"/>
                          <w:rPr>
                            <w:rFonts w:ascii="Arial" w:hAnsi="Arial" w:cs="Arial"/>
                            <w:lang w:val="en-US"/>
                            <w14:ligatures w14:val="none"/>
                          </w:rPr>
                        </w:pPr>
                        <w:r>
                          <w:rPr>
                            <w:rFonts w:ascii="Arial" w:hAnsi="Arial" w:cs="Arial"/>
                            <w:b/>
                            <w:bCs/>
                            <w:caps/>
                            <w:color w:val="009999"/>
                            <w:spacing w:val="-6"/>
                            <w:sz w:val="18"/>
                            <w:szCs w:val="18"/>
                            <w:lang w:val="en-US"/>
                            <w14:ligatures w14:val="none"/>
                          </w:rPr>
                          <w:t>Poor:</w:t>
                        </w:r>
                        <w:r>
                          <w:rPr>
                            <w:rFonts w:ascii="Arial" w:hAnsi="Arial" w:cs="Arial"/>
                            <w:b/>
                            <w:bCs/>
                            <w:color w:val="009999"/>
                            <w:spacing w:val="-6"/>
                            <w:sz w:val="18"/>
                            <w:szCs w:val="18"/>
                            <w:lang w:val="en-US"/>
                            <w14:ligatures w14:val="none"/>
                          </w:rPr>
                          <w:t xml:space="preserve"> </w:t>
                        </w:r>
                        <w:r>
                          <w:rPr>
                            <w:rFonts w:ascii="Arial" w:hAnsi="Arial" w:cs="Arial"/>
                            <w:spacing w:val="-6"/>
                            <w:sz w:val="18"/>
                            <w:szCs w:val="18"/>
                            <w:lang w:val="en-US"/>
                            <w14:ligatures w14:val="none"/>
                          </w:rPr>
                          <w:t>The feature subject to comment in the inspector’s opinion, requires remedial action. Repairs or replacement are considered necessary rather than discretionary.</w:t>
                        </w:r>
                      </w:p>
                    </w:txbxContent>
                  </v:textbox>
                </v:shape>
                <v:shape id="AutoShape 16" o:spid="_x0000_s1059" type="#_x0000_t6" style="position:absolute;left:11089;top:11086;width:18;height:3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" fillcolor="gray" stroked="f" strokecolor="black [0]" insetpen="t">
                  <v:shadow color="#eeece1"/>
                  <v:textbox inset="2.88pt,2.88pt,2.88pt,2.88pt"/>
                </v:shape>
                <v:rect id="Rectangle 17" o:spid="_x0000_s1060" style="position:absolute;left:10686;top:11046;width:421;height: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" fillcolor="#099" stroked="f" strokecolor="black [0]" insetpen="t">
                  <v:fill opacity="13107f"/>
                  <v:shadow color="#eeece1"/>
                  <v:textbox inset="2.88pt,2.88pt,2.88pt,2.88pt">
                    <w:txbxContent>
                      <w:p w:rsidR="00871AC1" w:rsidRDefault="00871AC1" w:rsidP="00E06A20"/>
                    </w:txbxContent>
                  </v:textbox>
                </v:rect>
                <v:shape id="Text Box 18" o:spid="_x0000_s1061" type="#_x0000_t202" style="position:absolute;left:10698;top:11048;width:345;height: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" filled="f" stroked="f" strokecolor="black [0]" insetpen="t">
                  <v:textbox inset="2.88pt,2.88pt,2.88pt,2.88pt">
                    <w:txbxContent>
                      <w:p w:rsidR="00871AC1" w:rsidRPr="000B131B" w:rsidRDefault="00871AC1" w:rsidP="00E06A20">
                        <w:pPr>
                          <w:pStyle w:val="BasicParagraph"/>
                          <w:widowControl w:val="0"/>
                          <w:rPr>
                            <w:rFonts w:ascii="Arial" w:hAnsi="Arial" w:cs="Arial"/>
                            <w:b/>
                            <w:bCs/>
                            <w:color w:val="0099CC"/>
                            <w:spacing w:val="-12"/>
                            <w:sz w:val="40"/>
                            <w:szCs w:val="40"/>
                            <w:lang w:val="en-US"/>
                            <w14:ligatures w14:val="none"/>
                          </w:rPr>
                        </w:pPr>
                        <w:r w:rsidRPr="000B131B">
                          <w:rPr>
                            <w:rFonts w:ascii="Arial" w:hAnsi="Arial" w:cs="Arial"/>
                            <w:b/>
                            <w:bCs/>
                            <w:color w:val="0099CC"/>
                            <w:spacing w:val="-12"/>
                            <w:sz w:val="40"/>
                            <w:szCs w:val="40"/>
                            <w:lang w:val="en-US"/>
                            <w14:ligatures w14:val="none"/>
                          </w:rPr>
                          <w:t xml:space="preserve">STANDARD INDICATORS </w:t>
                        </w:r>
                      </w:p>
                    </w:txbxContent>
                  </v:textbox>
                </v:shape>
              </v:group>
            </w:pict>
          </mc:Fallback>
        </mc:AlternateContent>
      </w:r>
    </w:p>
    <w:p w:rsidR="00E06A20" w:rsidRDefault="00E06A20" w:rsidP="00E06A20">
      <w:pPr>
        <w:tabs>
          <w:tab w:val="left" w:pos="3060"/>
        </w:tabs>
        <w:ind w:right="142"/>
        <w:jc w:val="both"/>
      </w:pPr>
    </w:p>
    <w:p w:rsidR="00E06A20" w:rsidRDefault="00E06A20" w:rsidP="00E06A20">
      <w:pPr>
        <w:tabs>
          <w:tab w:val="left" w:pos="3060"/>
        </w:tabs>
        <w:ind w:right="142"/>
        <w:jc w:val="both"/>
      </w:pPr>
      <w:r>
        <w:rPr>
          <w:noProof/>
        </w:rPr>
        <w:drawing>
          <wp:anchor distT="0" distB="0" distL="114300" distR="114300" simplePos="0" relativeHeight="251716608" behindDoc="0" locked="0" layoutInCell="1" allowOverlap="1" wp14:anchorId="6C61003A" wp14:editId="6052A4AF">
            <wp:simplePos x="0" y="0"/>
            <wp:positionH relativeFrom="column">
              <wp:posOffset>4121150</wp:posOffset>
            </wp:positionH>
            <wp:positionV relativeFrom="paragraph">
              <wp:posOffset>113030</wp:posOffset>
            </wp:positionV>
            <wp:extent cx="495935" cy="476250"/>
            <wp:effectExtent l="0" t="0" r="0" b="0"/>
            <wp:wrapNone/>
            <wp:docPr id="696" name="Picture 696" descr="Image result for aqua ham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aqua hammer"/>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flipH="1">
                      <a:off x="0" y="0"/>
                      <a:ext cx="495935" cy="476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06A20" w:rsidRDefault="00E06A20" w:rsidP="00E06A20">
      <w:pPr>
        <w:tabs>
          <w:tab w:val="left" w:pos="3060"/>
        </w:tabs>
        <w:ind w:right="142"/>
        <w:jc w:val="both"/>
      </w:pPr>
    </w:p>
    <w:p w:rsidR="00E06A20" w:rsidRDefault="00E06A20" w:rsidP="00E06A20">
      <w:pPr>
        <w:tabs>
          <w:tab w:val="left" w:pos="3060"/>
        </w:tabs>
        <w:ind w:right="142"/>
        <w:jc w:val="both"/>
      </w:pPr>
    </w:p>
    <w:p w:rsidR="00E06A20" w:rsidRDefault="00E06A20" w:rsidP="00E06A20">
      <w:pPr>
        <w:tabs>
          <w:tab w:val="left" w:pos="3060"/>
        </w:tabs>
        <w:ind w:right="142"/>
        <w:jc w:val="both"/>
      </w:pPr>
    </w:p>
    <w:p w:rsidR="00E06A20" w:rsidRDefault="00E06A20" w:rsidP="00E06A20">
      <w:pPr>
        <w:tabs>
          <w:tab w:val="left" w:pos="3060"/>
        </w:tabs>
        <w:ind w:right="142"/>
        <w:jc w:val="both"/>
      </w:pPr>
    </w:p>
    <w:p w:rsidR="00E06A20" w:rsidRDefault="00E06A20" w:rsidP="00E06A20">
      <w:pPr>
        <w:tabs>
          <w:tab w:val="left" w:pos="3060"/>
        </w:tabs>
        <w:ind w:right="142"/>
        <w:jc w:val="both"/>
      </w:pPr>
    </w:p>
    <w:p w:rsidR="00E06A20" w:rsidRDefault="00E06A20" w:rsidP="00E06A20">
      <w:pPr>
        <w:tabs>
          <w:tab w:val="left" w:pos="3060"/>
        </w:tabs>
        <w:ind w:right="142"/>
        <w:jc w:val="both"/>
      </w:pPr>
      <w:r>
        <w:rPr>
          <w:noProof/>
        </w:rPr>
        <w:drawing>
          <wp:anchor distT="0" distB="0" distL="114300" distR="114300" simplePos="0" relativeHeight="251717632" behindDoc="0" locked="0" layoutInCell="1" allowOverlap="1" wp14:anchorId="5D84B1E7" wp14:editId="46A9CD13">
            <wp:simplePos x="0" y="0"/>
            <wp:positionH relativeFrom="column">
              <wp:posOffset>4121150</wp:posOffset>
            </wp:positionH>
            <wp:positionV relativeFrom="paragraph">
              <wp:posOffset>76835</wp:posOffset>
            </wp:positionV>
            <wp:extent cx="495935" cy="476250"/>
            <wp:effectExtent l="0" t="0" r="0" b="0"/>
            <wp:wrapNone/>
            <wp:docPr id="2" name="Picture 2" descr="Image result for aqua ham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aqua hammer"/>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flipH="1">
                      <a:off x="0" y="0"/>
                      <a:ext cx="495935" cy="476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06A20" w:rsidRDefault="00E06A20" w:rsidP="00E06A20">
      <w:pPr>
        <w:tabs>
          <w:tab w:val="left" w:pos="3060"/>
        </w:tabs>
        <w:ind w:right="142"/>
        <w:jc w:val="both"/>
      </w:pPr>
    </w:p>
    <w:p w:rsidR="00E06A20" w:rsidRDefault="00E06A20" w:rsidP="00E06A20">
      <w:pPr>
        <w:tabs>
          <w:tab w:val="left" w:pos="3060"/>
        </w:tabs>
        <w:ind w:right="142"/>
        <w:jc w:val="both"/>
      </w:pPr>
    </w:p>
    <w:p w:rsidR="00E06A20" w:rsidRDefault="00E06A20" w:rsidP="00E06A20">
      <w:pPr>
        <w:tabs>
          <w:tab w:val="left" w:pos="3060"/>
        </w:tabs>
        <w:ind w:right="142"/>
        <w:jc w:val="both"/>
      </w:pPr>
    </w:p>
    <w:p w:rsidR="00E06A20" w:rsidRDefault="00E06A20" w:rsidP="00E06A20">
      <w:pPr>
        <w:tabs>
          <w:tab w:val="left" w:pos="3060"/>
        </w:tabs>
        <w:ind w:right="142"/>
        <w:jc w:val="both"/>
      </w:pPr>
    </w:p>
    <w:p w:rsidR="00E06A20" w:rsidRDefault="00E06A20" w:rsidP="00E06A20">
      <w:pPr>
        <w:tabs>
          <w:tab w:val="left" w:pos="3060"/>
        </w:tabs>
        <w:ind w:right="142"/>
        <w:jc w:val="both"/>
      </w:pPr>
      <w:r>
        <w:rPr>
          <w:noProof/>
        </w:rPr>
        <w:drawing>
          <wp:anchor distT="0" distB="0" distL="114300" distR="114300" simplePos="0" relativeHeight="251718656" behindDoc="0" locked="0" layoutInCell="1" allowOverlap="1" wp14:anchorId="7B2D29CA" wp14:editId="0EA92D10">
            <wp:simplePos x="0" y="0"/>
            <wp:positionH relativeFrom="column">
              <wp:posOffset>4121150</wp:posOffset>
            </wp:positionH>
            <wp:positionV relativeFrom="paragraph">
              <wp:posOffset>166370</wp:posOffset>
            </wp:positionV>
            <wp:extent cx="495935" cy="476250"/>
            <wp:effectExtent l="0" t="0" r="0" b="0"/>
            <wp:wrapNone/>
            <wp:docPr id="10" name="Picture 10" descr="Image result for aqua ham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aqua hammer"/>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flipH="1">
                      <a:off x="0" y="0"/>
                      <a:ext cx="495935" cy="476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06A20" w:rsidRDefault="00E06A20" w:rsidP="00E06A20">
      <w:pPr>
        <w:tabs>
          <w:tab w:val="left" w:pos="3060"/>
        </w:tabs>
        <w:ind w:right="142"/>
        <w:jc w:val="both"/>
      </w:pPr>
    </w:p>
    <w:p w:rsidR="00E06A20" w:rsidRDefault="00E06A20" w:rsidP="00E06A20">
      <w:pPr>
        <w:tabs>
          <w:tab w:val="left" w:pos="3060"/>
        </w:tabs>
        <w:ind w:right="142"/>
        <w:jc w:val="both"/>
      </w:pPr>
    </w:p>
    <w:p w:rsidR="00E06A20" w:rsidRDefault="00E06A20" w:rsidP="00E06A20">
      <w:pPr>
        <w:tabs>
          <w:tab w:val="left" w:pos="3060"/>
        </w:tabs>
        <w:ind w:right="142"/>
        <w:jc w:val="both"/>
      </w:pPr>
    </w:p>
    <w:p w:rsidR="00E06A20" w:rsidRDefault="00E06A20" w:rsidP="00E06A20">
      <w:pPr>
        <w:tabs>
          <w:tab w:val="left" w:pos="3060"/>
        </w:tabs>
        <w:ind w:right="142"/>
        <w:jc w:val="both"/>
      </w:pPr>
    </w:p>
    <w:p w:rsidR="00E06A20" w:rsidRDefault="00E06A20" w:rsidP="00E06A20">
      <w:pPr>
        <w:tabs>
          <w:tab w:val="left" w:pos="3060"/>
        </w:tabs>
        <w:ind w:right="142"/>
        <w:jc w:val="both"/>
      </w:pPr>
    </w:p>
    <w:p w:rsidR="00E06A20" w:rsidRDefault="00E06A20" w:rsidP="00E06A20">
      <w:pPr>
        <w:tabs>
          <w:tab w:val="left" w:pos="3060"/>
        </w:tabs>
        <w:ind w:right="142"/>
        <w:jc w:val="both"/>
      </w:pPr>
    </w:p>
    <w:p w:rsidR="00E06A20" w:rsidRDefault="00E06A20" w:rsidP="00E06A20">
      <w:pPr>
        <w:tabs>
          <w:tab w:val="left" w:pos="3060"/>
        </w:tabs>
        <w:ind w:right="142"/>
        <w:jc w:val="both"/>
        <w:rPr>
          <w:rFonts w:cs="Arial"/>
          <w:color w:val="0099CC"/>
          <w:spacing w:val="-8"/>
          <w:sz w:val="20"/>
          <w:szCs w:val="20"/>
          <w:lang w:val="en-US"/>
        </w:rPr>
      </w:pPr>
      <w:proofErr w:type="gramStart"/>
      <w:r w:rsidRPr="00BF0488">
        <w:rPr>
          <w:rFonts w:cs="Arial"/>
          <w:color w:val="0099CC"/>
          <w:spacing w:val="-8"/>
          <w:sz w:val="20"/>
          <w:szCs w:val="20"/>
          <w:lang w:val="en-US"/>
        </w:rPr>
        <w:t>All of</w:t>
      </w:r>
      <w:proofErr w:type="gramEnd"/>
      <w:r w:rsidRPr="00BF0488">
        <w:rPr>
          <w:rFonts w:cs="Arial"/>
          <w:color w:val="0099CC"/>
          <w:spacing w:val="-8"/>
          <w:sz w:val="20"/>
          <w:szCs w:val="20"/>
          <w:lang w:val="en-US"/>
        </w:rPr>
        <w:t xml:space="preserve"> the above terms are used having regard for the age, quality of workmanship, style and type of construction of the building being inspected. For example, the features and finishes considered “good” in a </w:t>
      </w:r>
      <w:proofErr w:type="gramStart"/>
      <w:r w:rsidRPr="00BF0488">
        <w:rPr>
          <w:rFonts w:cs="Arial"/>
          <w:color w:val="0099CC"/>
          <w:spacing w:val="-8"/>
          <w:sz w:val="20"/>
          <w:szCs w:val="20"/>
          <w:lang w:val="en-US"/>
        </w:rPr>
        <w:t>50 year old</w:t>
      </w:r>
      <w:proofErr w:type="gramEnd"/>
      <w:r w:rsidRPr="00BF0488">
        <w:rPr>
          <w:rFonts w:cs="Arial"/>
          <w:color w:val="0099CC"/>
          <w:spacing w:val="-8"/>
          <w:sz w:val="20"/>
          <w:szCs w:val="20"/>
          <w:lang w:val="en-US"/>
        </w:rPr>
        <w:t xml:space="preserve"> building are not necessarily going to be so in a modern dwelling. Our inspectors do not quantify the cost of repairs to any defects as this will be highly variable based on your service provider and the remedial action chosen</w:t>
      </w:r>
      <w:r>
        <w:rPr>
          <w:rFonts w:cs="Arial"/>
          <w:color w:val="0099CC"/>
          <w:spacing w:val="-8"/>
          <w:sz w:val="20"/>
          <w:szCs w:val="20"/>
          <w:lang w:val="en-US"/>
        </w:rPr>
        <w:t>.</w:t>
      </w:r>
    </w:p>
    <w:p w:rsidR="00E06A20" w:rsidRDefault="00E06A20" w:rsidP="00E06A20">
      <w:pPr>
        <w:rPr>
          <w:rFonts w:cs="Arial"/>
          <w:color w:val="0099CC"/>
          <w:spacing w:val="-8"/>
          <w:sz w:val="20"/>
          <w:szCs w:val="20"/>
          <w:lang w:val="en-US"/>
        </w:rPr>
      </w:pPr>
      <w:r>
        <w:rPr>
          <w:rFonts w:cs="Arial"/>
          <w:color w:val="0099CC"/>
          <w:spacing w:val="-8"/>
          <w:sz w:val="20"/>
          <w:szCs w:val="20"/>
          <w:lang w:val="en-US"/>
        </w:rPr>
        <w:br w:type="page"/>
      </w:r>
    </w:p>
    <w:p w:rsidR="00E06A20" w:rsidRDefault="00E06A20" w:rsidP="00E06A20">
      <w:pPr>
        <w:tabs>
          <w:tab w:val="left" w:pos="3060"/>
        </w:tabs>
        <w:ind w:right="142"/>
        <w:jc w:val="both"/>
        <w:rPr>
          <w:sz w:val="10"/>
          <w:szCs w:val="10"/>
        </w:rPr>
      </w:pPr>
      <w:r>
        <w:rPr>
          <w:noProof/>
        </w:rPr>
        <w:lastRenderedPageBreak/>
        <w:drawing>
          <wp:anchor distT="0" distB="0" distL="114300" distR="114300" simplePos="0" relativeHeight="251682816" behindDoc="0" locked="0" layoutInCell="1" allowOverlap="1" wp14:anchorId="0B3269E6" wp14:editId="2815610A">
            <wp:simplePos x="0" y="0"/>
            <wp:positionH relativeFrom="column">
              <wp:posOffset>4652644</wp:posOffset>
            </wp:positionH>
            <wp:positionV relativeFrom="paragraph">
              <wp:posOffset>-280372</wp:posOffset>
            </wp:positionV>
            <wp:extent cx="2210818" cy="1473542"/>
            <wp:effectExtent l="209550" t="228600" r="227965" b="260350"/>
            <wp:wrapNone/>
            <wp:docPr id="100" name="Picture 100" descr="C:\Users\Kelly\AppData\Local\Microsoft\Windows\INetCache\Content.Word\IMG_90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elly\AppData\Local\Microsoft\Windows\INetCache\Content.Word\IMG_9076.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rot="374770">
                      <a:off x="0" y="0"/>
                      <a:ext cx="2210818" cy="147354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E06A20" w:rsidRPr="00686DB4" w:rsidRDefault="00E06A20" w:rsidP="00E06A20">
      <w:pPr>
        <w:tabs>
          <w:tab w:val="left" w:pos="3060"/>
        </w:tabs>
        <w:ind w:right="142"/>
        <w:jc w:val="both"/>
        <w:rPr>
          <w:sz w:val="10"/>
          <w:szCs w:val="10"/>
        </w:rPr>
      </w:pPr>
      <w:r>
        <w:rPr>
          <w:rFonts w:ascii="Times New Roman" w:hAnsi="Times New Roman"/>
          <w:noProof/>
        </w:rPr>
        <mc:AlternateContent>
          <mc:Choice Requires="wps">
            <w:drawing>
              <wp:anchor distT="36576" distB="36576" distL="36576" distR="36576" simplePos="0" relativeHeight="251680768" behindDoc="0" locked="0" layoutInCell="1" allowOverlap="1" wp14:anchorId="57389738" wp14:editId="310E3056">
                <wp:simplePos x="0" y="0"/>
                <wp:positionH relativeFrom="column">
                  <wp:posOffset>-699135</wp:posOffset>
                </wp:positionH>
                <wp:positionV relativeFrom="paragraph">
                  <wp:posOffset>147320</wp:posOffset>
                </wp:positionV>
                <wp:extent cx="8058150" cy="984250"/>
                <wp:effectExtent l="0" t="0" r="0" b="6350"/>
                <wp:wrapNone/>
                <wp:docPr id="98" name="Rectangle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58150" cy="984250"/>
                        </a:xfrm>
                        <a:prstGeom prst="rect">
                          <a:avLst/>
                        </a:prstGeom>
                        <a:solidFill>
                          <a:srgbClr val="0099CC"/>
                        </a:solidFill>
                        <a:ln>
                          <a:noFill/>
                        </a:ln>
                        <a:effectLst/>
                        <a:extLs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EEECE1"/>
                                </a:outerShdw>
                              </a:effectLst>
                            </a14:hiddenEffects>
                          </a:ext>
                        </a:extLst>
                      </wps:spPr>
                      <wps:txbx>
                        <w:txbxContent>
                          <w:p w:rsidR="00871AC1" w:rsidRDefault="00871AC1" w:rsidP="00E06A20">
                            <w:pPr>
                              <w:pStyle w:val="BasicParagraph"/>
                              <w:widowControl w:val="0"/>
                              <w:spacing w:line="216" w:lineRule="auto"/>
                              <w:ind w:firstLine="720"/>
                              <w:rPr>
                                <w:rFonts w:ascii="Arial" w:hAnsi="Arial" w:cs="Arial"/>
                                <w:b/>
                                <w:bCs/>
                                <w:color w:val="FFFFFF"/>
                                <w:spacing w:val="-28"/>
                                <w:sz w:val="68"/>
                                <w:szCs w:val="68"/>
                                <w:lang w:val="en-US"/>
                                <w14:ligatures w14:val="none"/>
                              </w:rPr>
                            </w:pPr>
                            <w:r w:rsidRPr="000B131B">
                              <w:rPr>
                                <w:rFonts w:ascii="Arial" w:hAnsi="Arial" w:cs="Arial"/>
                                <w:color w:val="FFFFFF"/>
                                <w:spacing w:val="-28"/>
                                <w:sz w:val="68"/>
                                <w:szCs w:val="68"/>
                                <w:lang w:val="en-US"/>
                                <w14:ligatures w14:val="none"/>
                              </w:rPr>
                              <w:t xml:space="preserve">WHAT OUR </w:t>
                            </w:r>
                            <w:r w:rsidRPr="000B131B">
                              <w:rPr>
                                <w:rFonts w:ascii="Arial" w:hAnsi="Arial" w:cs="Arial"/>
                                <w:b/>
                                <w:bCs/>
                                <w:color w:val="FFFFFF"/>
                                <w:spacing w:val="-28"/>
                                <w:sz w:val="68"/>
                                <w:szCs w:val="68"/>
                                <w:lang w:val="en-US"/>
                                <w14:ligatures w14:val="none"/>
                              </w:rPr>
                              <w:t xml:space="preserve">INSPECTOR </w:t>
                            </w:r>
                          </w:p>
                          <w:p w:rsidR="00871AC1" w:rsidRPr="000B131B" w:rsidRDefault="00871AC1" w:rsidP="00E06A20">
                            <w:pPr>
                              <w:pStyle w:val="BasicParagraph"/>
                              <w:widowControl w:val="0"/>
                              <w:spacing w:line="216" w:lineRule="auto"/>
                              <w:ind w:firstLine="720"/>
                              <w:rPr>
                                <w:rFonts w:ascii="Arial" w:hAnsi="Arial" w:cs="Arial"/>
                                <w:b/>
                                <w:bCs/>
                                <w:color w:val="FFFFFF"/>
                                <w:spacing w:val="-28"/>
                                <w:sz w:val="68"/>
                                <w:szCs w:val="68"/>
                                <w:lang w:val="en-US"/>
                                <w14:ligatures w14:val="none"/>
                              </w:rPr>
                            </w:pPr>
                            <w:r w:rsidRPr="000B131B">
                              <w:rPr>
                                <w:rFonts w:ascii="Arial" w:hAnsi="Arial" w:cs="Arial"/>
                                <w:b/>
                                <w:bCs/>
                                <w:color w:val="FFFFFF"/>
                                <w:spacing w:val="-28"/>
                                <w:sz w:val="68"/>
                                <w:szCs w:val="68"/>
                                <w:lang w:val="en-US"/>
                                <w14:ligatures w14:val="none"/>
                              </w:rPr>
                              <w:t xml:space="preserve">EXAMINES </w:t>
                            </w:r>
                          </w:p>
                          <w:p w:rsidR="00871AC1" w:rsidRDefault="00871AC1" w:rsidP="00E06A20">
                            <w:pPr>
                              <w:widowControl w:val="0"/>
                              <w:rPr>
                                <w:rFonts w:ascii="Calibri" w:hAnsi="Calibri" w:cs="Calibri"/>
                                <w:color w:val="000000"/>
                                <w:sz w:val="20"/>
                                <w:szCs w:val="20"/>
                                <w:lang w:val="en-US"/>
                              </w:rPr>
                            </w:pPr>
                            <w:r>
                              <w:rPr>
                                <w:lang w:val="en-US"/>
                              </w:rPr>
                              <w:t> </w:t>
                            </w:r>
                          </w:p>
                          <w:p w:rsidR="00871AC1" w:rsidRDefault="00871AC1" w:rsidP="00E06A20">
                            <w:pPr>
                              <w:jc w:val="center"/>
                            </w:pP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389738" id="Rectangle 98" o:spid="_x0000_s1062" style="position:absolute;left:0;text-align:left;margin-left:-55.05pt;margin-top:11.6pt;width:634.5pt;height:77.5pt;z-index:25168076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" fillcolor="#09c" stroked="f" strokecolor="black [0]" insetpen="t">
                <v:shadow color="#eeece1"/>
                <v:textbox inset="2.88pt,2.88pt,2.88pt,2.88pt">
                  <w:txbxContent>
                    <w:p w:rsidR="00871AC1" w:rsidRDefault="00871AC1" w:rsidP="00E06A20">
                      <w:pPr>
                        <w:pStyle w:val="BasicParagraph"/>
                        <w:widowControl w:val="0"/>
                        <w:spacing w:line="216" w:lineRule="auto"/>
                        <w:ind w:firstLine="720"/>
                        <w:rPr>
                          <w:rFonts w:ascii="Arial" w:hAnsi="Arial" w:cs="Arial"/>
                          <w:b/>
                          <w:bCs/>
                          <w:color w:val="FFFFFF"/>
                          <w:spacing w:val="-28"/>
                          <w:sz w:val="68"/>
                          <w:szCs w:val="68"/>
                          <w:lang w:val="en-US"/>
                          <w14:ligatures w14:val="none"/>
                        </w:rPr>
                      </w:pPr>
                      <w:r w:rsidRPr="000B131B">
                        <w:rPr>
                          <w:rFonts w:ascii="Arial" w:hAnsi="Arial" w:cs="Arial"/>
                          <w:color w:val="FFFFFF"/>
                          <w:spacing w:val="-28"/>
                          <w:sz w:val="68"/>
                          <w:szCs w:val="68"/>
                          <w:lang w:val="en-US"/>
                          <w14:ligatures w14:val="none"/>
                        </w:rPr>
                        <w:t xml:space="preserve">WHAT OUR </w:t>
                      </w:r>
                      <w:r w:rsidRPr="000B131B">
                        <w:rPr>
                          <w:rFonts w:ascii="Arial" w:hAnsi="Arial" w:cs="Arial"/>
                          <w:b/>
                          <w:bCs/>
                          <w:color w:val="FFFFFF"/>
                          <w:spacing w:val="-28"/>
                          <w:sz w:val="68"/>
                          <w:szCs w:val="68"/>
                          <w:lang w:val="en-US"/>
                          <w14:ligatures w14:val="none"/>
                        </w:rPr>
                        <w:t xml:space="preserve">INSPECTOR </w:t>
                      </w:r>
                    </w:p>
                    <w:p w:rsidR="00871AC1" w:rsidRPr="000B131B" w:rsidRDefault="00871AC1" w:rsidP="00E06A20">
                      <w:pPr>
                        <w:pStyle w:val="BasicParagraph"/>
                        <w:widowControl w:val="0"/>
                        <w:spacing w:line="216" w:lineRule="auto"/>
                        <w:ind w:firstLine="720"/>
                        <w:rPr>
                          <w:rFonts w:ascii="Arial" w:hAnsi="Arial" w:cs="Arial"/>
                          <w:b/>
                          <w:bCs/>
                          <w:color w:val="FFFFFF"/>
                          <w:spacing w:val="-28"/>
                          <w:sz w:val="68"/>
                          <w:szCs w:val="68"/>
                          <w:lang w:val="en-US"/>
                          <w14:ligatures w14:val="none"/>
                        </w:rPr>
                      </w:pPr>
                      <w:r w:rsidRPr="000B131B">
                        <w:rPr>
                          <w:rFonts w:ascii="Arial" w:hAnsi="Arial" w:cs="Arial"/>
                          <w:b/>
                          <w:bCs/>
                          <w:color w:val="FFFFFF"/>
                          <w:spacing w:val="-28"/>
                          <w:sz w:val="68"/>
                          <w:szCs w:val="68"/>
                          <w:lang w:val="en-US"/>
                          <w14:ligatures w14:val="none"/>
                        </w:rPr>
                        <w:t xml:space="preserve">EXAMINES </w:t>
                      </w:r>
                    </w:p>
                    <w:p w:rsidR="00871AC1" w:rsidRDefault="00871AC1" w:rsidP="00E06A20">
                      <w:pPr>
                        <w:widowControl w:val="0"/>
                        <w:rPr>
                          <w:rFonts w:ascii="Calibri" w:hAnsi="Calibri" w:cs="Calibri"/>
                          <w:color w:val="000000"/>
                          <w:sz w:val="20"/>
                          <w:szCs w:val="20"/>
                          <w:lang w:val="en-US"/>
                        </w:rPr>
                      </w:pPr>
                      <w:r>
                        <w:rPr>
                          <w:lang w:val="en-US"/>
                        </w:rPr>
                        <w:t> </w:t>
                      </w:r>
                    </w:p>
                    <w:p w:rsidR="00871AC1" w:rsidRDefault="00871AC1" w:rsidP="00E06A20">
                      <w:pPr>
                        <w:jc w:val="center"/>
                      </w:pPr>
                    </w:p>
                  </w:txbxContent>
                </v:textbox>
              </v:rect>
            </w:pict>
          </mc:Fallback>
        </mc:AlternateContent>
      </w:r>
    </w:p>
    <w:p w:rsidR="00E06A20" w:rsidRDefault="00E06A20" w:rsidP="00E06A20">
      <w:pPr>
        <w:spacing w:line="360" w:lineRule="auto"/>
        <w:ind w:right="142"/>
        <w:jc w:val="both"/>
        <w:rPr>
          <w:color w:val="000000"/>
          <w:sz w:val="20"/>
          <w:szCs w:val="20"/>
        </w:rPr>
      </w:pPr>
    </w:p>
    <w:p w:rsidR="00E06A20" w:rsidRDefault="00E06A20" w:rsidP="00E06A20">
      <w:pPr>
        <w:spacing w:line="360" w:lineRule="auto"/>
        <w:ind w:right="142"/>
        <w:jc w:val="both"/>
        <w:rPr>
          <w:color w:val="000000"/>
          <w:sz w:val="20"/>
          <w:szCs w:val="20"/>
        </w:rPr>
      </w:pPr>
    </w:p>
    <w:p w:rsidR="00E06A20" w:rsidRPr="0089584D" w:rsidRDefault="00E06A20" w:rsidP="00E06A20">
      <w:pPr>
        <w:spacing w:line="360" w:lineRule="auto"/>
        <w:ind w:right="142"/>
        <w:jc w:val="both"/>
        <w:rPr>
          <w:color w:val="000000"/>
          <w:sz w:val="20"/>
          <w:szCs w:val="20"/>
        </w:rPr>
      </w:pPr>
    </w:p>
    <w:p w:rsidR="00E06A20" w:rsidRDefault="00E06A20" w:rsidP="00E06A20">
      <w:pPr>
        <w:rPr>
          <w:rFonts w:ascii="Georgia" w:hAnsi="Georgia" w:cs="Estrangelo Edessa"/>
          <w:color w:val="C45911" w:themeColor="accent2" w:themeShade="BF"/>
        </w:rPr>
      </w:pPr>
    </w:p>
    <w:p w:rsidR="00E06A20" w:rsidRDefault="00E34399" w:rsidP="00E06A20">
      <w:pPr>
        <w:rPr>
          <w:rFonts w:ascii="Georgia" w:hAnsi="Georgia" w:cs="Estrangelo Edessa"/>
          <w:color w:val="C45911" w:themeColor="accent2" w:themeShade="BF"/>
        </w:rPr>
      </w:pPr>
      <w:r>
        <w:rPr>
          <w:noProof/>
        </w:rPr>
        <w:drawing>
          <wp:anchor distT="0" distB="0" distL="114300" distR="114300" simplePos="0" relativeHeight="251684864" behindDoc="0" locked="0" layoutInCell="1" allowOverlap="1" wp14:anchorId="086129CA" wp14:editId="128CD5FF">
            <wp:simplePos x="0" y="0"/>
            <wp:positionH relativeFrom="column">
              <wp:posOffset>4905375</wp:posOffset>
            </wp:positionH>
            <wp:positionV relativeFrom="paragraph">
              <wp:posOffset>36195</wp:posOffset>
            </wp:positionV>
            <wp:extent cx="1879600" cy="1551940"/>
            <wp:effectExtent l="247650" t="285750" r="234950" b="314960"/>
            <wp:wrapThrough wrapText="bothSides">
              <wp:wrapPolygon edited="0">
                <wp:start x="-1451" y="-1412"/>
                <wp:lineTo x="-2229" y="-692"/>
                <wp:lineTo x="-1561" y="7791"/>
                <wp:lineTo x="-1526" y="20739"/>
                <wp:lineTo x="6657" y="23166"/>
                <wp:lineTo x="6872" y="23117"/>
                <wp:lineTo x="20482" y="23210"/>
                <wp:lineTo x="20779" y="23681"/>
                <wp:lineTo x="22929" y="23184"/>
                <wp:lineTo x="22954" y="2124"/>
                <wp:lineTo x="19543" y="-1136"/>
                <wp:lineTo x="19183" y="-4832"/>
                <wp:lineTo x="270" y="-1810"/>
                <wp:lineTo x="-1451" y="-1412"/>
              </wp:wrapPolygon>
            </wp:wrapThrough>
            <wp:docPr id="7" name="Picture 7" descr="C:\Users\Kelly\AppData\Local\Microsoft\Windows\INetCache\Content.Word\IMG_84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elly\AppData\Local\Microsoft\Windows\INetCache\Content.Word\IMG_8492.jp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9308"/>
                    <a:stretch/>
                  </pic:blipFill>
                  <pic:spPr bwMode="auto">
                    <a:xfrm rot="648288">
                      <a:off x="0" y="0"/>
                      <a:ext cx="1879600" cy="1551940"/>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06A20">
        <w:rPr>
          <w:rFonts w:ascii="Times New Roman" w:hAnsi="Times New Roman"/>
          <w:noProof/>
        </w:rPr>
        <mc:AlternateContent>
          <mc:Choice Requires="wps">
            <w:drawing>
              <wp:anchor distT="36576" distB="36576" distL="36576" distR="36576" simplePos="0" relativeHeight="251681792" behindDoc="0" locked="0" layoutInCell="1" allowOverlap="1" wp14:anchorId="3FFA402C" wp14:editId="7E7CBC16">
                <wp:simplePos x="0" y="0"/>
                <wp:positionH relativeFrom="column">
                  <wp:posOffset>-210185</wp:posOffset>
                </wp:positionH>
                <wp:positionV relativeFrom="paragraph">
                  <wp:posOffset>217170</wp:posOffset>
                </wp:positionV>
                <wp:extent cx="3524250" cy="2781300"/>
                <wp:effectExtent l="0" t="0" r="0" b="0"/>
                <wp:wrapNone/>
                <wp:docPr id="99" name="Text 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4250" cy="27813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871AC1" w:rsidRPr="000B131B" w:rsidRDefault="00871AC1" w:rsidP="00E06A20">
                            <w:pPr>
                              <w:pStyle w:val="BasicParagraph"/>
                              <w:widowControl w:val="0"/>
                              <w:spacing w:before="120" w:line="264" w:lineRule="auto"/>
                              <w:jc w:val="both"/>
                              <w:rPr>
                                <w:rFonts w:ascii="Arial" w:hAnsi="Arial" w:cs="Arial"/>
                                <w:bCs/>
                                <w:caps/>
                                <w:color w:val="009999"/>
                                <w:spacing w:val="-6"/>
                                <w:sz w:val="22"/>
                                <w:szCs w:val="22"/>
                                <w:lang w:val="en-US"/>
                                <w14:ligatures w14:val="none"/>
                              </w:rPr>
                            </w:pPr>
                            <w:r w:rsidRPr="000B131B">
                              <w:rPr>
                                <w:rFonts w:ascii="Arial" w:hAnsi="Arial" w:cs="Arial"/>
                                <w:bCs/>
                                <w:caps/>
                                <w:color w:val="009999"/>
                                <w:spacing w:val="-6"/>
                                <w:sz w:val="22"/>
                                <w:szCs w:val="22"/>
                                <w:lang w:val="en-US"/>
                                <w14:ligatures w14:val="none"/>
                              </w:rPr>
                              <w:t xml:space="preserve">We are aware that many comments made throughout this report are repetitive. However, this is designed to inform the reader that the elements commented on have been inspected. </w:t>
                            </w:r>
                          </w:p>
                          <w:p w:rsidR="00871AC1" w:rsidRPr="000B131B" w:rsidRDefault="00871AC1" w:rsidP="00E06A20">
                            <w:pPr>
                              <w:pStyle w:val="BasicParagraph"/>
                              <w:widowControl w:val="0"/>
                              <w:spacing w:before="160"/>
                              <w:jc w:val="both"/>
                              <w:rPr>
                                <w:rFonts w:ascii="Arial" w:hAnsi="Arial" w:cs="Arial"/>
                                <w:spacing w:val="-8"/>
                                <w:sz w:val="22"/>
                                <w:szCs w:val="22"/>
                                <w:lang w:val="en-US"/>
                                <w14:ligatures w14:val="none"/>
                              </w:rPr>
                            </w:pPr>
                            <w:r w:rsidRPr="000B131B">
                              <w:rPr>
                                <w:rFonts w:ascii="Arial" w:hAnsi="Arial" w:cs="Arial"/>
                                <w:sz w:val="22"/>
                                <w:szCs w:val="22"/>
                                <w:lang w:val="en-US"/>
                                <w14:ligatures w14:val="none"/>
                              </w:rPr>
                              <w:t>To provide relevance and value for the reader, at the end of this report we have included a summary showing aspects that are considered during our inspection. We recommend that you read this information carefully to gain perspective about the detail of our examination. Comment on many items will only be provided in the event of an adverse finding that may have an influence on any decisions relating to the value of the property.</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FA402C" id="Text Box 99" o:spid="_x0000_s1063" type="#_x0000_t202" style="position:absolute;margin-left:-16.55pt;margin-top:17.1pt;width:277.5pt;height:219pt;z-index:25168179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" filled="f" stroked="f" strokecolor="black [0]" insetpen="t">
                <v:textbox inset="2.88pt,2.88pt,2.88pt,2.88pt">
                  <w:txbxContent>
                    <w:p w:rsidR="00871AC1" w:rsidRPr="000B131B" w:rsidRDefault="00871AC1" w:rsidP="00E06A20">
                      <w:pPr>
                        <w:pStyle w:val="BasicParagraph"/>
                        <w:widowControl w:val="0"/>
                        <w:spacing w:before="120" w:line="264" w:lineRule="auto"/>
                        <w:jc w:val="both"/>
                        <w:rPr>
                          <w:rFonts w:ascii="Arial" w:hAnsi="Arial" w:cs="Arial"/>
                          <w:bCs/>
                          <w:caps/>
                          <w:color w:val="009999"/>
                          <w:spacing w:val="-6"/>
                          <w:sz w:val="22"/>
                          <w:szCs w:val="22"/>
                          <w:lang w:val="en-US"/>
                          <w14:ligatures w14:val="none"/>
                        </w:rPr>
                      </w:pPr>
                      <w:r w:rsidRPr="000B131B">
                        <w:rPr>
                          <w:rFonts w:ascii="Arial" w:hAnsi="Arial" w:cs="Arial"/>
                          <w:bCs/>
                          <w:caps/>
                          <w:color w:val="009999"/>
                          <w:spacing w:val="-6"/>
                          <w:sz w:val="22"/>
                          <w:szCs w:val="22"/>
                          <w:lang w:val="en-US"/>
                          <w14:ligatures w14:val="none"/>
                        </w:rPr>
                        <w:t xml:space="preserve">We are aware that many comments made throughout this report are repetitive. However, this is designed to inform the reader that the elements commented on have been inspected. </w:t>
                      </w:r>
                    </w:p>
                    <w:p w:rsidR="00871AC1" w:rsidRPr="000B131B" w:rsidRDefault="00871AC1" w:rsidP="00E06A20">
                      <w:pPr>
                        <w:pStyle w:val="BasicParagraph"/>
                        <w:widowControl w:val="0"/>
                        <w:spacing w:before="160"/>
                        <w:jc w:val="both"/>
                        <w:rPr>
                          <w:rFonts w:ascii="Arial" w:hAnsi="Arial" w:cs="Arial"/>
                          <w:spacing w:val="-8"/>
                          <w:sz w:val="22"/>
                          <w:szCs w:val="22"/>
                          <w:lang w:val="en-US"/>
                          <w14:ligatures w14:val="none"/>
                        </w:rPr>
                      </w:pPr>
                      <w:r w:rsidRPr="000B131B">
                        <w:rPr>
                          <w:rFonts w:ascii="Arial" w:hAnsi="Arial" w:cs="Arial"/>
                          <w:sz w:val="22"/>
                          <w:szCs w:val="22"/>
                          <w:lang w:val="en-US"/>
                          <w14:ligatures w14:val="none"/>
                        </w:rPr>
                        <w:t>To provide relevance and value for the reader, at the end of this report we have included a summary showing aspects that are considered during our inspection. We recommend that you read this information carefully to gain perspective about the detail of our examination. Comment on many items will only be provided in the event of an adverse finding that may have an influence on any decisions relating to the value of the property.</w:t>
                      </w:r>
                    </w:p>
                  </w:txbxContent>
                </v:textbox>
              </v:shape>
            </w:pict>
          </mc:Fallback>
        </mc:AlternateContent>
      </w:r>
    </w:p>
    <w:p w:rsidR="00E06A20" w:rsidRDefault="00F35AD7" w:rsidP="00E06A20">
      <w:pPr>
        <w:rPr>
          <w:rFonts w:ascii="Georgia" w:hAnsi="Georgia" w:cs="Estrangelo Edessa"/>
          <w:color w:val="C45911" w:themeColor="accent2" w:themeShade="BF"/>
        </w:rPr>
      </w:pPr>
      <w:r>
        <w:rPr>
          <w:noProof/>
        </w:rPr>
        <w:drawing>
          <wp:anchor distT="0" distB="0" distL="114300" distR="114300" simplePos="0" relativeHeight="251764736" behindDoc="1" locked="0" layoutInCell="1" allowOverlap="1" wp14:anchorId="07485B6D" wp14:editId="7DE81632">
            <wp:simplePos x="0" y="0"/>
            <wp:positionH relativeFrom="column">
              <wp:posOffset>3437890</wp:posOffset>
            </wp:positionH>
            <wp:positionV relativeFrom="paragraph">
              <wp:posOffset>7620</wp:posOffset>
            </wp:positionV>
            <wp:extent cx="1687195" cy="1418590"/>
            <wp:effectExtent l="247650" t="266700" r="255905" b="29591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20732"/>
                    <a:stretch/>
                  </pic:blipFill>
                  <pic:spPr bwMode="auto">
                    <a:xfrm rot="20961025">
                      <a:off x="0" y="0"/>
                      <a:ext cx="1687195" cy="1418590"/>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06A20" w:rsidRDefault="00E06A20" w:rsidP="00E06A20">
      <w:pPr>
        <w:rPr>
          <w:rFonts w:ascii="Georgia" w:hAnsi="Georgia" w:cs="Estrangelo Edessa"/>
          <w:color w:val="C45911" w:themeColor="accent2" w:themeShade="BF"/>
        </w:rPr>
      </w:pPr>
    </w:p>
    <w:p w:rsidR="00E06A20" w:rsidRDefault="00E06A20" w:rsidP="00E06A20">
      <w:pPr>
        <w:rPr>
          <w:rFonts w:ascii="Georgia" w:hAnsi="Georgia" w:cs="Estrangelo Edessa"/>
          <w:color w:val="C45911" w:themeColor="accent2" w:themeShade="BF"/>
        </w:rPr>
      </w:pPr>
    </w:p>
    <w:p w:rsidR="00E06A20" w:rsidRDefault="00E06A20" w:rsidP="00E06A20">
      <w:pPr>
        <w:rPr>
          <w:rFonts w:ascii="Georgia" w:hAnsi="Georgia" w:cs="Estrangelo Edessa"/>
          <w:color w:val="C45911" w:themeColor="accent2" w:themeShade="BF"/>
        </w:rPr>
      </w:pPr>
    </w:p>
    <w:p w:rsidR="00E06A20" w:rsidRDefault="00E06A20" w:rsidP="00E06A20">
      <w:pPr>
        <w:rPr>
          <w:rFonts w:ascii="Georgia" w:hAnsi="Georgia" w:cs="Estrangelo Edessa"/>
          <w:color w:val="C45911" w:themeColor="accent2" w:themeShade="BF"/>
        </w:rPr>
      </w:pPr>
    </w:p>
    <w:p w:rsidR="00E06A20" w:rsidRDefault="00E06A20" w:rsidP="00E06A20">
      <w:pPr>
        <w:rPr>
          <w:rFonts w:ascii="Georgia" w:hAnsi="Georgia" w:cs="Estrangelo Edessa"/>
          <w:color w:val="C45911" w:themeColor="accent2" w:themeShade="BF"/>
        </w:rPr>
      </w:pPr>
    </w:p>
    <w:p w:rsidR="00E06A20" w:rsidRDefault="00E06A20" w:rsidP="00E06A20">
      <w:pPr>
        <w:rPr>
          <w:rFonts w:ascii="Georgia" w:hAnsi="Georgia" w:cs="Estrangelo Edessa"/>
          <w:color w:val="C45911" w:themeColor="accent2" w:themeShade="BF"/>
        </w:rPr>
      </w:pPr>
    </w:p>
    <w:p w:rsidR="00E06A20" w:rsidRDefault="00E06A20" w:rsidP="00E06A20">
      <w:pPr>
        <w:rPr>
          <w:rFonts w:ascii="Georgia" w:hAnsi="Georgia" w:cs="Estrangelo Edessa"/>
          <w:color w:val="C45911" w:themeColor="accent2" w:themeShade="BF"/>
        </w:rPr>
      </w:pPr>
      <w:r>
        <w:rPr>
          <w:noProof/>
        </w:rPr>
        <w:drawing>
          <wp:anchor distT="0" distB="0" distL="114300" distR="114300" simplePos="0" relativeHeight="251724800" behindDoc="0" locked="0" layoutInCell="1" allowOverlap="1" wp14:anchorId="724C585E" wp14:editId="75E70C66">
            <wp:simplePos x="0" y="0"/>
            <wp:positionH relativeFrom="column">
              <wp:posOffset>4178478</wp:posOffset>
            </wp:positionH>
            <wp:positionV relativeFrom="paragraph">
              <wp:posOffset>81283</wp:posOffset>
            </wp:positionV>
            <wp:extent cx="2136775" cy="1425575"/>
            <wp:effectExtent l="190500" t="209550" r="187325" b="231775"/>
            <wp:wrapThrough wrapText="bothSides">
              <wp:wrapPolygon edited="0">
                <wp:start x="20414" y="-1979"/>
                <wp:lineTo x="-1107" y="-4194"/>
                <wp:lineTo x="-1669" y="18911"/>
                <wp:lineTo x="-1151" y="23324"/>
                <wp:lineTo x="1535" y="23673"/>
                <wp:lineTo x="1760" y="23123"/>
                <wp:lineTo x="22696" y="22074"/>
                <wp:lineTo x="22801" y="3546"/>
                <wp:lineTo x="22524" y="-1705"/>
                <wp:lineTo x="20414" y="-1979"/>
              </wp:wrapPolygon>
            </wp:wrapThrough>
            <wp:docPr id="31" name="Picture 31" descr="C:\Users\Kelly\AppData\Local\Microsoft\Windows\INetCache\Content.Word\RR2017-15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elly\AppData\Local\Microsoft\Windows\INetCache\Content.Word\RR2017-1584.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21302986">
                      <a:off x="0" y="0"/>
                      <a:ext cx="2136775" cy="1425575"/>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E06A20" w:rsidRDefault="00E06A20" w:rsidP="00E06A20">
      <w:pPr>
        <w:rPr>
          <w:rFonts w:ascii="Georgia" w:hAnsi="Georgia" w:cs="Estrangelo Edessa"/>
          <w:color w:val="C45911" w:themeColor="accent2" w:themeShade="BF"/>
        </w:rPr>
      </w:pPr>
    </w:p>
    <w:p w:rsidR="00E06A20" w:rsidRDefault="00E06A20" w:rsidP="00E06A20">
      <w:pPr>
        <w:rPr>
          <w:rFonts w:ascii="Georgia" w:hAnsi="Georgia" w:cs="Estrangelo Edessa"/>
          <w:color w:val="C45911" w:themeColor="accent2" w:themeShade="BF"/>
        </w:rPr>
      </w:pPr>
    </w:p>
    <w:p w:rsidR="00E06A20" w:rsidRDefault="00E06A20" w:rsidP="00E06A20">
      <w:pPr>
        <w:rPr>
          <w:rFonts w:ascii="Georgia" w:hAnsi="Georgia" w:cs="Estrangelo Edessa"/>
          <w:color w:val="C45911" w:themeColor="accent2" w:themeShade="BF"/>
        </w:rPr>
      </w:pPr>
    </w:p>
    <w:p w:rsidR="00E06A20" w:rsidRDefault="00E06A20" w:rsidP="00E06A20">
      <w:pPr>
        <w:rPr>
          <w:rFonts w:ascii="Georgia" w:hAnsi="Georgia" w:cs="Estrangelo Edessa"/>
          <w:color w:val="C45911" w:themeColor="accent2" w:themeShade="BF"/>
        </w:rPr>
      </w:pPr>
    </w:p>
    <w:p w:rsidR="00E06A20" w:rsidRDefault="00E06A20" w:rsidP="00E06A20">
      <w:pPr>
        <w:rPr>
          <w:rFonts w:ascii="Georgia" w:hAnsi="Georgia" w:cs="Estrangelo Edessa"/>
          <w:color w:val="C45911" w:themeColor="accent2" w:themeShade="BF"/>
        </w:rPr>
      </w:pPr>
    </w:p>
    <w:p w:rsidR="00E06A20" w:rsidRDefault="00E06A20" w:rsidP="00E06A20">
      <w:pPr>
        <w:rPr>
          <w:rFonts w:ascii="Georgia" w:hAnsi="Georgia" w:cs="Estrangelo Edessa"/>
          <w:color w:val="C45911" w:themeColor="accent2" w:themeShade="BF"/>
        </w:rPr>
      </w:pPr>
    </w:p>
    <w:p w:rsidR="00E06A20" w:rsidRDefault="00E06A20" w:rsidP="00E06A20">
      <w:pPr>
        <w:rPr>
          <w:rFonts w:ascii="Georgia" w:hAnsi="Georgia" w:cs="Estrangelo Edessa"/>
          <w:color w:val="C45911" w:themeColor="accent2" w:themeShade="BF"/>
        </w:rPr>
      </w:pPr>
    </w:p>
    <w:p w:rsidR="00E06A20" w:rsidRDefault="00E06A20" w:rsidP="00E06A20">
      <w:pPr>
        <w:rPr>
          <w:rFonts w:ascii="Georgia" w:hAnsi="Georgia" w:cs="Estrangelo Edessa"/>
          <w:color w:val="C45911" w:themeColor="accent2" w:themeShade="BF"/>
        </w:rPr>
      </w:pPr>
    </w:p>
    <w:p w:rsidR="00E06A20" w:rsidRDefault="00E06A20" w:rsidP="00E06A20">
      <w:pPr>
        <w:rPr>
          <w:rFonts w:ascii="Georgia" w:hAnsi="Georgia" w:cs="Estrangelo Edessa"/>
          <w:color w:val="C45911" w:themeColor="accent2" w:themeShade="BF"/>
        </w:rPr>
      </w:pPr>
    </w:p>
    <w:p w:rsidR="00E06A20" w:rsidRDefault="00E06A20" w:rsidP="00E06A20">
      <w:pPr>
        <w:rPr>
          <w:rFonts w:ascii="Georgia" w:hAnsi="Georgia" w:cs="Estrangelo Edessa"/>
          <w:color w:val="C45911" w:themeColor="accent2" w:themeShade="BF"/>
        </w:rPr>
      </w:pPr>
      <w:r>
        <w:rPr>
          <w:rFonts w:ascii="Georgia" w:hAnsi="Georgia" w:cs="Estrangelo Edessa"/>
          <w:noProof/>
          <w:color w:val="C45911" w:themeColor="accent2" w:themeShade="BF"/>
        </w:rPr>
        <mc:AlternateContent>
          <mc:Choice Requires="wpg">
            <w:drawing>
              <wp:anchor distT="0" distB="0" distL="114300" distR="114300" simplePos="0" relativeHeight="251685888" behindDoc="0" locked="0" layoutInCell="1" allowOverlap="1" wp14:anchorId="3BD3A7CE" wp14:editId="41D96254">
                <wp:simplePos x="0" y="0"/>
                <wp:positionH relativeFrom="column">
                  <wp:posOffset>5715</wp:posOffset>
                </wp:positionH>
                <wp:positionV relativeFrom="paragraph">
                  <wp:posOffset>87630</wp:posOffset>
                </wp:positionV>
                <wp:extent cx="4316730" cy="823595"/>
                <wp:effectExtent l="0" t="0" r="7620" b="0"/>
                <wp:wrapNone/>
                <wp:docPr id="695" name="Group 695"/>
                <wp:cNvGraphicFramePr/>
                <a:graphic xmlns:a="http://schemas.openxmlformats.org/drawingml/2006/main">
                  <a:graphicData uri="http://schemas.microsoft.com/office/word/2010/wordprocessingGroup">
                    <wpg:wgp>
                      <wpg:cNvGrpSpPr/>
                      <wpg:grpSpPr>
                        <a:xfrm>
                          <a:off x="0" y="0"/>
                          <a:ext cx="4316730" cy="823595"/>
                          <a:chOff x="0" y="0"/>
                          <a:chExt cx="4316730" cy="823595"/>
                        </a:xfrm>
                      </wpg:grpSpPr>
                      <wps:wsp>
                        <wps:cNvPr id="678" name="Rectangle 678"/>
                        <wps:cNvSpPr>
                          <a:spLocks noChangeArrowheads="1"/>
                        </wps:cNvSpPr>
                        <wps:spPr bwMode="auto">
                          <a:xfrm>
                            <a:off x="0" y="0"/>
                            <a:ext cx="4316089" cy="495945"/>
                          </a:xfrm>
                          <a:prstGeom prst="rect">
                            <a:avLst/>
                          </a:prstGeom>
                          <a:solidFill>
                            <a:srgbClr val="009999">
                              <a:alpha val="20000"/>
                            </a:srgbClr>
                          </a:solidFill>
                          <a:ln>
                            <a:noFill/>
                          </a:ln>
                          <a:effectLst/>
                          <a:extLs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EEECE1"/>
                                  </a:outerShdw>
                                </a:effectLst>
                              </a14:hiddenEffects>
                            </a:ext>
                          </a:extLst>
                        </wps:spPr>
                        <wps:txbx>
                          <w:txbxContent>
                            <w:p w:rsidR="00871AC1" w:rsidRDefault="00871AC1" w:rsidP="00E06A20"/>
                          </w:txbxContent>
                        </wps:txbx>
                        <wps:bodyPr rot="0" vert="horz" wrap="square" lIns="36576" tIns="36576" rIns="36576" bIns="36576" anchor="t" anchorCtr="0" upright="1">
                          <a:noAutofit/>
                        </wps:bodyPr>
                      </wps:wsp>
                      <wps:wsp>
                        <wps:cNvPr id="684" name="Text Box 684"/>
                        <wps:cNvSpPr txBox="1">
                          <a:spLocks noChangeArrowheads="1"/>
                        </wps:cNvSpPr>
                        <wps:spPr bwMode="auto">
                          <a:xfrm>
                            <a:off x="146050" y="0"/>
                            <a:ext cx="3257550" cy="5359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871AC1" w:rsidRPr="00F41C72" w:rsidRDefault="00871AC1" w:rsidP="00E06A20">
                              <w:pPr>
                                <w:pStyle w:val="BasicParagraph"/>
                                <w:widowControl w:val="0"/>
                                <w:rPr>
                                  <w:rFonts w:ascii="Arial" w:hAnsi="Arial" w:cs="Arial"/>
                                  <w:b/>
                                  <w:bCs/>
                                  <w:color w:val="0099CC"/>
                                  <w:spacing w:val="-12"/>
                                  <w:sz w:val="60"/>
                                  <w:szCs w:val="60"/>
                                  <w:lang w:val="en-US"/>
                                  <w14:ligatures w14:val="none"/>
                                </w:rPr>
                              </w:pPr>
                              <w:r>
                                <w:rPr>
                                  <w:rFonts w:ascii="Arial" w:hAnsi="Arial" w:cs="Arial"/>
                                  <w:b/>
                                  <w:bCs/>
                                  <w:color w:val="0099CC"/>
                                  <w:spacing w:val="-12"/>
                                  <w:sz w:val="60"/>
                                  <w:szCs w:val="60"/>
                                  <w:lang w:val="en-US"/>
                                  <w14:ligatures w14:val="none"/>
                                </w:rPr>
                                <w:t>Interior</w:t>
                              </w:r>
                              <w:r w:rsidRPr="00F41C72">
                                <w:rPr>
                                  <w:rFonts w:ascii="Arial" w:hAnsi="Arial" w:cs="Arial"/>
                                  <w:b/>
                                  <w:bCs/>
                                  <w:color w:val="0099CC"/>
                                  <w:spacing w:val="-12"/>
                                  <w:sz w:val="60"/>
                                  <w:szCs w:val="60"/>
                                  <w:lang w:val="en-US"/>
                                  <w14:ligatures w14:val="none"/>
                                </w:rPr>
                                <w:t xml:space="preserve"> </w:t>
                              </w:r>
                            </w:p>
                          </w:txbxContent>
                        </wps:txbx>
                        <wps:bodyPr rot="0" vert="horz" wrap="square" lIns="36576" tIns="36576" rIns="36576" bIns="36576" anchor="t" anchorCtr="0" upright="1">
                          <a:noAutofit/>
                        </wps:bodyPr>
                      </wps:wsp>
                      <wps:wsp>
                        <wps:cNvPr id="16" name="Right Triangle 16"/>
                        <wps:cNvSpPr>
                          <a:spLocks noChangeArrowheads="1"/>
                        </wps:cNvSpPr>
                        <wps:spPr bwMode="auto">
                          <a:xfrm flipV="1">
                            <a:off x="4114800" y="495300"/>
                            <a:ext cx="201930" cy="328295"/>
                          </a:xfrm>
                          <a:prstGeom prst="rtTriangle">
                            <a:avLst/>
                          </a:prstGeom>
                          <a:solidFill>
                            <a:srgbClr val="808080"/>
                          </a:solidFill>
                          <a:ln>
                            <a:noFill/>
                          </a:ln>
                          <a:effectLst/>
                          <a:extLs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36576" tIns="36576" rIns="36576" bIns="36576" anchor="t" anchorCtr="0" upright="1">
                          <a:noAutofit/>
                        </wps:bodyPr>
                      </wps:wsp>
                    </wpg:wgp>
                  </a:graphicData>
                </a:graphic>
              </wp:anchor>
            </w:drawing>
          </mc:Choice>
          <mc:Fallback>
            <w:pict>
              <v:group w14:anchorId="3BD3A7CE" id="Group 695" o:spid="_x0000_s1064" style="position:absolute;margin-left:.45pt;margin-top:6.9pt;width:339.9pt;height:64.85pt;z-index:251685888" coordsize="43167,82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">
                <v:rect id="Rectangle 678" o:spid="_x0000_s1065" style="position:absolute;width:43160;height:4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" fillcolor="#099" stroked="f" strokecolor="black [0]" insetpen="t">
                  <v:fill opacity="13107f"/>
                  <v:shadow color="#eeece1"/>
                  <v:textbox inset="2.88pt,2.88pt,2.88pt,2.88pt">
                    <w:txbxContent>
                      <w:p w:rsidR="00871AC1" w:rsidRDefault="00871AC1" w:rsidP="00E06A20"/>
                    </w:txbxContent>
                  </v:textbox>
                </v:rect>
                <v:shape id="Text Box 684" o:spid="_x0000_s1066" type="#_x0000_t202" style="position:absolute;left:1460;width:32576;height:5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" filled="f" stroked="f" strokecolor="black [0]" insetpen="t">
                  <v:textbox inset="2.88pt,2.88pt,2.88pt,2.88pt">
                    <w:txbxContent>
                      <w:p w:rsidR="00871AC1" w:rsidRPr="00F41C72" w:rsidRDefault="00871AC1" w:rsidP="00E06A20">
                        <w:pPr>
                          <w:pStyle w:val="BasicParagraph"/>
                          <w:widowControl w:val="0"/>
                          <w:rPr>
                            <w:rFonts w:ascii="Arial" w:hAnsi="Arial" w:cs="Arial"/>
                            <w:b/>
                            <w:bCs/>
                            <w:color w:val="0099CC"/>
                            <w:spacing w:val="-12"/>
                            <w:sz w:val="60"/>
                            <w:szCs w:val="60"/>
                            <w:lang w:val="en-US"/>
                            <w14:ligatures w14:val="none"/>
                          </w:rPr>
                        </w:pPr>
                        <w:r>
                          <w:rPr>
                            <w:rFonts w:ascii="Arial" w:hAnsi="Arial" w:cs="Arial"/>
                            <w:b/>
                            <w:bCs/>
                            <w:color w:val="0099CC"/>
                            <w:spacing w:val="-12"/>
                            <w:sz w:val="60"/>
                            <w:szCs w:val="60"/>
                            <w:lang w:val="en-US"/>
                            <w14:ligatures w14:val="none"/>
                          </w:rPr>
                          <w:t>Interior</w:t>
                        </w:r>
                        <w:r w:rsidRPr="00F41C72">
                          <w:rPr>
                            <w:rFonts w:ascii="Arial" w:hAnsi="Arial" w:cs="Arial"/>
                            <w:b/>
                            <w:bCs/>
                            <w:color w:val="0099CC"/>
                            <w:spacing w:val="-12"/>
                            <w:sz w:val="60"/>
                            <w:szCs w:val="60"/>
                            <w:lang w:val="en-US"/>
                            <w14:ligatures w14:val="none"/>
                          </w:rPr>
                          <w:t xml:space="preserve"> </w:t>
                        </w:r>
                      </w:p>
                    </w:txbxContent>
                  </v:textbox>
                </v:shape>
                <v:shape id="Right Triangle 16" o:spid="_x0000_s1067" type="#_x0000_t6" style="position:absolute;left:41148;top:4953;width:2019;height:3282;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" fillcolor="gray" stroked="f" strokecolor="black [0]" insetpen="t">
                  <v:shadow color="#eeece1"/>
                  <v:textbox inset="2.88pt,2.88pt,2.88pt,2.88pt"/>
                </v:shape>
              </v:group>
            </w:pict>
          </mc:Fallback>
        </mc:AlternateContent>
      </w:r>
    </w:p>
    <w:p w:rsidR="00E06A20" w:rsidRDefault="00E06A20" w:rsidP="00E06A20">
      <w:pPr>
        <w:rPr>
          <w:rFonts w:ascii="Georgia" w:hAnsi="Georgia" w:cs="Estrangelo Edessa"/>
          <w:color w:val="C45911" w:themeColor="accent2" w:themeShade="BF"/>
        </w:rPr>
      </w:pPr>
    </w:p>
    <w:p w:rsidR="00E06A20" w:rsidRDefault="00E06A20" w:rsidP="00E06A20">
      <w:pPr>
        <w:rPr>
          <w:rFonts w:ascii="Georgia" w:hAnsi="Georgia" w:cs="Estrangelo Edessa"/>
          <w:color w:val="C45911" w:themeColor="accent2" w:themeShade="BF"/>
        </w:rPr>
      </w:pPr>
    </w:p>
    <w:p w:rsidR="00E06A20" w:rsidRDefault="00E06A20" w:rsidP="00E06A20">
      <w:pPr>
        <w:rPr>
          <w:rFonts w:ascii="Georgia" w:hAnsi="Georgia" w:cs="Estrangelo Edessa"/>
          <w:color w:val="C45911" w:themeColor="accent2" w:themeShade="BF"/>
        </w:rPr>
      </w:pPr>
    </w:p>
    <w:p w:rsidR="00AD513A" w:rsidRDefault="00AD513A" w:rsidP="00E06A20">
      <w:pPr>
        <w:ind w:right="142"/>
        <w:jc w:val="both"/>
      </w:pPr>
    </w:p>
    <w:p w:rsidR="00115DA3" w:rsidRPr="00686DB4" w:rsidRDefault="00115DA3" w:rsidP="00115DA3">
      <w:pPr>
        <w:tabs>
          <w:tab w:val="left" w:pos="3960"/>
        </w:tabs>
        <w:ind w:right="142"/>
        <w:jc w:val="both"/>
        <w:outlineLvl w:val="0"/>
        <w:rPr>
          <w:rFonts w:ascii="Franklin Gothic Medium" w:hAnsi="Franklin Gothic Medium"/>
          <w:color w:val="000000"/>
        </w:rPr>
      </w:pPr>
    </w:p>
    <w:p w:rsidR="00115DA3" w:rsidRPr="00DC1FE8" w:rsidRDefault="00115DA3" w:rsidP="00115DA3">
      <w:pPr>
        <w:tabs>
          <w:tab w:val="left" w:pos="3960"/>
        </w:tabs>
        <w:ind w:right="142"/>
        <w:jc w:val="both"/>
        <w:outlineLvl w:val="0"/>
        <w:rPr>
          <w:rFonts w:ascii="Franklin Gothic Medium" w:hAnsi="Franklin Gothic Medium"/>
          <w:color w:val="000000"/>
          <w:sz w:val="28"/>
          <w:szCs w:val="28"/>
        </w:rPr>
      </w:pPr>
      <w:r>
        <w:rPr>
          <w:rFonts w:ascii="Franklin Gothic Medium" w:hAnsi="Franklin Gothic Medium"/>
          <w:color w:val="000000"/>
          <w:sz w:val="28"/>
          <w:szCs w:val="28"/>
        </w:rPr>
        <w:t>Entrance</w:t>
      </w:r>
    </w:p>
    <w:p w:rsidR="00115DA3" w:rsidRPr="003E553A" w:rsidRDefault="00115DA3" w:rsidP="00115DA3">
      <w:pPr>
        <w:pStyle w:val="ListParagraph"/>
        <w:numPr>
          <w:ilvl w:val="0"/>
          <w:numId w:val="19"/>
        </w:numPr>
        <w:ind w:left="709" w:right="142"/>
        <w:jc w:val="both"/>
        <w:rPr>
          <w:sz w:val="22"/>
          <w:szCs w:val="22"/>
        </w:rPr>
      </w:pPr>
      <w:r>
        <w:rPr>
          <w:sz w:val="22"/>
          <w:szCs w:val="22"/>
        </w:rPr>
        <w:t>ceilings and cornices - good</w:t>
      </w:r>
    </w:p>
    <w:p w:rsidR="00115DA3" w:rsidRPr="003E553A" w:rsidRDefault="00115DA3" w:rsidP="00115DA3">
      <w:pPr>
        <w:pStyle w:val="ListParagraph"/>
        <w:numPr>
          <w:ilvl w:val="0"/>
          <w:numId w:val="19"/>
        </w:numPr>
        <w:ind w:left="709" w:right="142"/>
        <w:jc w:val="both"/>
        <w:rPr>
          <w:sz w:val="22"/>
          <w:szCs w:val="22"/>
        </w:rPr>
      </w:pPr>
      <w:r>
        <w:rPr>
          <w:sz w:val="22"/>
          <w:szCs w:val="22"/>
        </w:rPr>
        <w:t>walls - good</w:t>
      </w:r>
    </w:p>
    <w:p w:rsidR="00115DA3" w:rsidRPr="003E553A" w:rsidRDefault="00115DA3" w:rsidP="00115DA3">
      <w:pPr>
        <w:pStyle w:val="ListParagraph"/>
        <w:numPr>
          <w:ilvl w:val="0"/>
          <w:numId w:val="19"/>
        </w:numPr>
        <w:ind w:left="709" w:right="142"/>
        <w:jc w:val="both"/>
        <w:rPr>
          <w:sz w:val="22"/>
          <w:szCs w:val="22"/>
        </w:rPr>
      </w:pPr>
      <w:r>
        <w:rPr>
          <w:sz w:val="22"/>
          <w:szCs w:val="22"/>
        </w:rPr>
        <w:t>architraves and skirting boards - good</w:t>
      </w:r>
    </w:p>
    <w:p w:rsidR="00115DA3" w:rsidRPr="003E553A" w:rsidRDefault="00115DA3" w:rsidP="00115DA3">
      <w:pPr>
        <w:pStyle w:val="ListParagraph"/>
        <w:numPr>
          <w:ilvl w:val="0"/>
          <w:numId w:val="19"/>
        </w:numPr>
        <w:ind w:left="709" w:right="142"/>
        <w:jc w:val="both"/>
        <w:rPr>
          <w:sz w:val="22"/>
          <w:szCs w:val="22"/>
        </w:rPr>
      </w:pPr>
      <w:r>
        <w:rPr>
          <w:sz w:val="22"/>
          <w:szCs w:val="22"/>
        </w:rPr>
        <w:t>doors and windows internal - good</w:t>
      </w:r>
    </w:p>
    <w:p w:rsidR="00115DA3" w:rsidRDefault="00115DA3" w:rsidP="00115DA3">
      <w:pPr>
        <w:ind w:right="142"/>
        <w:jc w:val="both"/>
        <w:rPr>
          <w:sz w:val="22"/>
          <w:szCs w:val="22"/>
        </w:rPr>
      </w:pPr>
    </w:p>
    <w:p w:rsidR="00115DA3" w:rsidRPr="00DC1FE8" w:rsidRDefault="00115DA3" w:rsidP="00115DA3">
      <w:pPr>
        <w:tabs>
          <w:tab w:val="left" w:pos="3960"/>
        </w:tabs>
        <w:ind w:right="142"/>
        <w:jc w:val="both"/>
        <w:outlineLvl w:val="0"/>
        <w:rPr>
          <w:rFonts w:ascii="Franklin Gothic Medium" w:hAnsi="Franklin Gothic Medium"/>
          <w:color w:val="000000"/>
          <w:sz w:val="28"/>
          <w:szCs w:val="28"/>
        </w:rPr>
      </w:pPr>
      <w:r>
        <w:rPr>
          <w:rFonts w:ascii="Franklin Gothic Medium" w:hAnsi="Franklin Gothic Medium"/>
          <w:color w:val="000000"/>
          <w:sz w:val="28"/>
          <w:szCs w:val="28"/>
        </w:rPr>
        <w:t xml:space="preserve">Bedroom </w:t>
      </w:r>
      <w:r w:rsidR="00871AC1">
        <w:rPr>
          <w:rFonts w:ascii="Franklin Gothic Medium" w:hAnsi="Franklin Gothic Medium"/>
          <w:color w:val="000000"/>
          <w:sz w:val="28"/>
          <w:szCs w:val="28"/>
        </w:rPr>
        <w:t>One</w:t>
      </w:r>
    </w:p>
    <w:p w:rsidR="00115DA3" w:rsidRPr="003E553A" w:rsidRDefault="00115DA3" w:rsidP="00115DA3">
      <w:pPr>
        <w:pStyle w:val="ListParagraph"/>
        <w:numPr>
          <w:ilvl w:val="0"/>
          <w:numId w:val="19"/>
        </w:numPr>
        <w:ind w:left="709" w:right="142"/>
        <w:jc w:val="both"/>
        <w:rPr>
          <w:sz w:val="22"/>
          <w:szCs w:val="22"/>
        </w:rPr>
      </w:pPr>
      <w:r>
        <w:rPr>
          <w:sz w:val="22"/>
          <w:szCs w:val="22"/>
        </w:rPr>
        <w:t>ceilings and cornices - good</w:t>
      </w:r>
    </w:p>
    <w:p w:rsidR="00115DA3" w:rsidRPr="003E553A" w:rsidRDefault="00115DA3" w:rsidP="00115DA3">
      <w:pPr>
        <w:pStyle w:val="ListParagraph"/>
        <w:numPr>
          <w:ilvl w:val="0"/>
          <w:numId w:val="19"/>
        </w:numPr>
        <w:ind w:left="709" w:right="142"/>
        <w:jc w:val="both"/>
        <w:rPr>
          <w:sz w:val="22"/>
          <w:szCs w:val="22"/>
        </w:rPr>
      </w:pPr>
      <w:r>
        <w:rPr>
          <w:sz w:val="22"/>
          <w:szCs w:val="22"/>
        </w:rPr>
        <w:t>architraves and skirting boards - good</w:t>
      </w:r>
    </w:p>
    <w:p w:rsidR="00115DA3" w:rsidRPr="003E553A" w:rsidRDefault="00115DA3" w:rsidP="00115DA3">
      <w:pPr>
        <w:pStyle w:val="ListParagraph"/>
        <w:numPr>
          <w:ilvl w:val="0"/>
          <w:numId w:val="19"/>
        </w:numPr>
        <w:ind w:left="709" w:right="142"/>
        <w:jc w:val="both"/>
        <w:rPr>
          <w:sz w:val="22"/>
          <w:szCs w:val="22"/>
        </w:rPr>
      </w:pPr>
      <w:r>
        <w:rPr>
          <w:sz w:val="22"/>
          <w:szCs w:val="22"/>
        </w:rPr>
        <w:t>walls - good</w:t>
      </w:r>
    </w:p>
    <w:p w:rsidR="00115DA3" w:rsidRPr="003E553A" w:rsidRDefault="00115DA3" w:rsidP="00115DA3">
      <w:pPr>
        <w:pStyle w:val="ListParagraph"/>
        <w:numPr>
          <w:ilvl w:val="0"/>
          <w:numId w:val="19"/>
        </w:numPr>
        <w:ind w:left="709" w:right="142"/>
        <w:jc w:val="both"/>
        <w:rPr>
          <w:sz w:val="22"/>
          <w:szCs w:val="22"/>
        </w:rPr>
      </w:pPr>
      <w:r>
        <w:rPr>
          <w:sz w:val="22"/>
          <w:szCs w:val="22"/>
        </w:rPr>
        <w:t>doors and windows internal - good</w:t>
      </w:r>
    </w:p>
    <w:p w:rsidR="00115DA3" w:rsidRDefault="00115DA3" w:rsidP="00115DA3">
      <w:pPr>
        <w:ind w:right="142"/>
        <w:jc w:val="both"/>
        <w:rPr>
          <w:sz w:val="22"/>
          <w:szCs w:val="22"/>
        </w:rPr>
      </w:pPr>
    </w:p>
    <w:p w:rsidR="00115DA3" w:rsidRPr="00DC1FE8" w:rsidRDefault="00115DA3" w:rsidP="00115DA3">
      <w:pPr>
        <w:tabs>
          <w:tab w:val="left" w:pos="3960"/>
        </w:tabs>
        <w:ind w:right="142"/>
        <w:jc w:val="both"/>
        <w:outlineLvl w:val="0"/>
        <w:rPr>
          <w:rFonts w:ascii="Franklin Gothic Medium" w:hAnsi="Franklin Gothic Medium"/>
          <w:color w:val="000000"/>
          <w:sz w:val="28"/>
          <w:szCs w:val="28"/>
        </w:rPr>
      </w:pPr>
      <w:r>
        <w:rPr>
          <w:rFonts w:ascii="Franklin Gothic Medium" w:hAnsi="Franklin Gothic Medium"/>
          <w:color w:val="000000"/>
          <w:sz w:val="28"/>
          <w:szCs w:val="28"/>
        </w:rPr>
        <w:t xml:space="preserve">Bedroom </w:t>
      </w:r>
      <w:r w:rsidR="00871AC1">
        <w:rPr>
          <w:rFonts w:ascii="Franklin Gothic Medium" w:hAnsi="Franklin Gothic Medium"/>
          <w:color w:val="000000"/>
          <w:sz w:val="28"/>
          <w:szCs w:val="28"/>
        </w:rPr>
        <w:t>Two</w:t>
      </w:r>
    </w:p>
    <w:p w:rsidR="00115DA3" w:rsidRPr="003E553A" w:rsidRDefault="00115DA3" w:rsidP="00115DA3">
      <w:pPr>
        <w:pStyle w:val="ListParagraph"/>
        <w:numPr>
          <w:ilvl w:val="0"/>
          <w:numId w:val="19"/>
        </w:numPr>
        <w:ind w:left="709" w:right="142"/>
        <w:jc w:val="both"/>
        <w:rPr>
          <w:sz w:val="22"/>
          <w:szCs w:val="22"/>
        </w:rPr>
      </w:pPr>
      <w:r>
        <w:rPr>
          <w:sz w:val="22"/>
          <w:szCs w:val="22"/>
        </w:rPr>
        <w:t>ceilings and cornices - good</w:t>
      </w:r>
    </w:p>
    <w:p w:rsidR="00115DA3" w:rsidRPr="003E553A" w:rsidRDefault="00115DA3" w:rsidP="00115DA3">
      <w:pPr>
        <w:pStyle w:val="ListParagraph"/>
        <w:numPr>
          <w:ilvl w:val="0"/>
          <w:numId w:val="19"/>
        </w:numPr>
        <w:ind w:left="709" w:right="142"/>
        <w:jc w:val="both"/>
        <w:rPr>
          <w:sz w:val="22"/>
          <w:szCs w:val="22"/>
        </w:rPr>
      </w:pPr>
      <w:r>
        <w:rPr>
          <w:sz w:val="22"/>
          <w:szCs w:val="22"/>
        </w:rPr>
        <w:t>architraves and skirting boards - good</w:t>
      </w:r>
    </w:p>
    <w:p w:rsidR="00115DA3" w:rsidRPr="003E553A" w:rsidRDefault="00115DA3" w:rsidP="00115DA3">
      <w:pPr>
        <w:pStyle w:val="ListParagraph"/>
        <w:numPr>
          <w:ilvl w:val="0"/>
          <w:numId w:val="19"/>
        </w:numPr>
        <w:ind w:left="709" w:right="142"/>
        <w:jc w:val="both"/>
        <w:rPr>
          <w:sz w:val="22"/>
          <w:szCs w:val="22"/>
        </w:rPr>
      </w:pPr>
      <w:r>
        <w:rPr>
          <w:sz w:val="22"/>
          <w:szCs w:val="22"/>
        </w:rPr>
        <w:t>walls - good</w:t>
      </w:r>
    </w:p>
    <w:p w:rsidR="00115DA3" w:rsidRPr="003E553A" w:rsidRDefault="00115DA3" w:rsidP="00115DA3">
      <w:pPr>
        <w:pStyle w:val="ListParagraph"/>
        <w:numPr>
          <w:ilvl w:val="0"/>
          <w:numId w:val="19"/>
        </w:numPr>
        <w:ind w:left="709" w:right="142"/>
        <w:jc w:val="both"/>
        <w:rPr>
          <w:sz w:val="22"/>
          <w:szCs w:val="22"/>
        </w:rPr>
      </w:pPr>
      <w:r>
        <w:rPr>
          <w:sz w:val="22"/>
          <w:szCs w:val="22"/>
        </w:rPr>
        <w:t>doors and windows internal - good</w:t>
      </w:r>
    </w:p>
    <w:p w:rsidR="00115DA3" w:rsidRDefault="00115DA3" w:rsidP="00115DA3">
      <w:pPr>
        <w:ind w:right="142"/>
        <w:jc w:val="both"/>
        <w:rPr>
          <w:sz w:val="22"/>
          <w:szCs w:val="22"/>
        </w:rPr>
      </w:pPr>
    </w:p>
    <w:p w:rsidR="00115DA3" w:rsidRPr="00DC1FE8" w:rsidRDefault="00115DA3" w:rsidP="00115DA3">
      <w:pPr>
        <w:tabs>
          <w:tab w:val="left" w:pos="3960"/>
        </w:tabs>
        <w:ind w:right="142"/>
        <w:jc w:val="both"/>
        <w:outlineLvl w:val="0"/>
        <w:rPr>
          <w:rFonts w:ascii="Franklin Gothic Medium" w:hAnsi="Franklin Gothic Medium"/>
          <w:color w:val="000000"/>
          <w:sz w:val="28"/>
          <w:szCs w:val="28"/>
        </w:rPr>
      </w:pPr>
      <w:r>
        <w:rPr>
          <w:rFonts w:ascii="Franklin Gothic Medium" w:hAnsi="Franklin Gothic Medium"/>
          <w:color w:val="000000"/>
          <w:sz w:val="28"/>
          <w:szCs w:val="28"/>
        </w:rPr>
        <w:t xml:space="preserve">Bedroom </w:t>
      </w:r>
      <w:r w:rsidR="00871AC1">
        <w:rPr>
          <w:rFonts w:ascii="Franklin Gothic Medium" w:hAnsi="Franklin Gothic Medium"/>
          <w:color w:val="000000"/>
          <w:sz w:val="28"/>
          <w:szCs w:val="28"/>
        </w:rPr>
        <w:t>Three</w:t>
      </w:r>
    </w:p>
    <w:p w:rsidR="00115DA3" w:rsidRPr="003E553A" w:rsidRDefault="00115DA3" w:rsidP="00115DA3">
      <w:pPr>
        <w:pStyle w:val="ListParagraph"/>
        <w:numPr>
          <w:ilvl w:val="0"/>
          <w:numId w:val="19"/>
        </w:numPr>
        <w:ind w:left="709" w:right="142"/>
        <w:jc w:val="both"/>
        <w:rPr>
          <w:sz w:val="22"/>
          <w:szCs w:val="22"/>
        </w:rPr>
      </w:pPr>
      <w:r>
        <w:rPr>
          <w:sz w:val="22"/>
          <w:szCs w:val="22"/>
        </w:rPr>
        <w:t>ceilings and cornices - good</w:t>
      </w:r>
    </w:p>
    <w:p w:rsidR="00115DA3" w:rsidRPr="003E553A" w:rsidRDefault="00115DA3" w:rsidP="00115DA3">
      <w:pPr>
        <w:pStyle w:val="ListParagraph"/>
        <w:numPr>
          <w:ilvl w:val="0"/>
          <w:numId w:val="19"/>
        </w:numPr>
        <w:ind w:left="709" w:right="142"/>
        <w:jc w:val="both"/>
        <w:rPr>
          <w:sz w:val="22"/>
          <w:szCs w:val="22"/>
        </w:rPr>
      </w:pPr>
      <w:r>
        <w:rPr>
          <w:sz w:val="22"/>
          <w:szCs w:val="22"/>
        </w:rPr>
        <w:t>architraves and skirting boards - good</w:t>
      </w:r>
    </w:p>
    <w:p w:rsidR="00115DA3" w:rsidRPr="003E553A" w:rsidRDefault="00115DA3" w:rsidP="00115DA3">
      <w:pPr>
        <w:pStyle w:val="ListParagraph"/>
        <w:numPr>
          <w:ilvl w:val="0"/>
          <w:numId w:val="19"/>
        </w:numPr>
        <w:ind w:left="709" w:right="142"/>
        <w:jc w:val="both"/>
        <w:rPr>
          <w:sz w:val="22"/>
          <w:szCs w:val="22"/>
        </w:rPr>
      </w:pPr>
      <w:r>
        <w:rPr>
          <w:sz w:val="22"/>
          <w:szCs w:val="22"/>
        </w:rPr>
        <w:t>walls - good</w:t>
      </w:r>
    </w:p>
    <w:p w:rsidR="00115DA3" w:rsidRPr="003E553A" w:rsidRDefault="00115DA3" w:rsidP="00115DA3">
      <w:pPr>
        <w:pStyle w:val="ListParagraph"/>
        <w:numPr>
          <w:ilvl w:val="0"/>
          <w:numId w:val="19"/>
        </w:numPr>
        <w:ind w:left="709" w:right="142"/>
        <w:jc w:val="both"/>
        <w:rPr>
          <w:sz w:val="22"/>
          <w:szCs w:val="22"/>
        </w:rPr>
      </w:pPr>
      <w:r>
        <w:rPr>
          <w:sz w:val="22"/>
          <w:szCs w:val="22"/>
        </w:rPr>
        <w:t>doors and windows internal - good</w:t>
      </w:r>
    </w:p>
    <w:p w:rsidR="00115DA3" w:rsidRDefault="00115DA3" w:rsidP="00115DA3">
      <w:pPr>
        <w:ind w:right="142"/>
        <w:jc w:val="both"/>
        <w:rPr>
          <w:sz w:val="22"/>
          <w:szCs w:val="22"/>
        </w:rPr>
      </w:pPr>
    </w:p>
    <w:p w:rsidR="00871AC1" w:rsidRDefault="00871AC1" w:rsidP="00115DA3">
      <w:pPr>
        <w:tabs>
          <w:tab w:val="left" w:pos="3960"/>
        </w:tabs>
        <w:ind w:right="142"/>
        <w:jc w:val="both"/>
        <w:outlineLvl w:val="0"/>
        <w:rPr>
          <w:rFonts w:ascii="Franklin Gothic Medium" w:hAnsi="Franklin Gothic Medium"/>
          <w:color w:val="000000"/>
          <w:sz w:val="28"/>
          <w:szCs w:val="28"/>
        </w:rPr>
      </w:pPr>
    </w:p>
    <w:p w:rsidR="00115DA3" w:rsidRPr="00DC1FE8" w:rsidRDefault="00115DA3" w:rsidP="00115DA3">
      <w:pPr>
        <w:tabs>
          <w:tab w:val="left" w:pos="3960"/>
        </w:tabs>
        <w:ind w:right="142"/>
        <w:jc w:val="both"/>
        <w:outlineLvl w:val="0"/>
        <w:rPr>
          <w:rFonts w:ascii="Franklin Gothic Medium" w:hAnsi="Franklin Gothic Medium"/>
          <w:color w:val="000000"/>
          <w:sz w:val="28"/>
          <w:szCs w:val="28"/>
        </w:rPr>
      </w:pPr>
      <w:proofErr w:type="spellStart"/>
      <w:r>
        <w:rPr>
          <w:rFonts w:ascii="Franklin Gothic Medium" w:hAnsi="Franklin Gothic Medium"/>
          <w:color w:val="000000"/>
          <w:sz w:val="28"/>
          <w:szCs w:val="28"/>
        </w:rPr>
        <w:t>Ensuite</w:t>
      </w:r>
      <w:proofErr w:type="spellEnd"/>
    </w:p>
    <w:p w:rsidR="00115DA3" w:rsidRPr="003E553A" w:rsidRDefault="00115DA3" w:rsidP="00115DA3">
      <w:pPr>
        <w:pStyle w:val="ListParagraph"/>
        <w:numPr>
          <w:ilvl w:val="0"/>
          <w:numId w:val="19"/>
        </w:numPr>
        <w:ind w:left="709" w:right="142"/>
        <w:jc w:val="both"/>
        <w:rPr>
          <w:sz w:val="22"/>
          <w:szCs w:val="22"/>
        </w:rPr>
      </w:pPr>
      <w:r>
        <w:rPr>
          <w:sz w:val="22"/>
          <w:szCs w:val="22"/>
        </w:rPr>
        <w:t>ceilings and cornices - good</w:t>
      </w:r>
    </w:p>
    <w:p w:rsidR="00115DA3" w:rsidRPr="003E553A" w:rsidRDefault="00115DA3" w:rsidP="00115DA3">
      <w:pPr>
        <w:pStyle w:val="ListParagraph"/>
        <w:numPr>
          <w:ilvl w:val="0"/>
          <w:numId w:val="19"/>
        </w:numPr>
        <w:ind w:left="709" w:right="142"/>
        <w:jc w:val="both"/>
        <w:rPr>
          <w:sz w:val="22"/>
          <w:szCs w:val="22"/>
        </w:rPr>
      </w:pPr>
      <w:r>
        <w:rPr>
          <w:sz w:val="22"/>
          <w:szCs w:val="22"/>
        </w:rPr>
        <w:t>walls - good</w:t>
      </w:r>
    </w:p>
    <w:p w:rsidR="00115DA3" w:rsidRPr="003E553A" w:rsidRDefault="00115DA3" w:rsidP="00115DA3">
      <w:pPr>
        <w:pStyle w:val="ListParagraph"/>
        <w:numPr>
          <w:ilvl w:val="0"/>
          <w:numId w:val="19"/>
        </w:numPr>
        <w:ind w:left="709" w:right="142"/>
        <w:jc w:val="both"/>
        <w:rPr>
          <w:sz w:val="22"/>
          <w:szCs w:val="22"/>
        </w:rPr>
      </w:pPr>
      <w:r>
        <w:rPr>
          <w:sz w:val="22"/>
          <w:szCs w:val="22"/>
        </w:rPr>
        <w:t>architraves and skirting boards - good</w:t>
      </w:r>
    </w:p>
    <w:p w:rsidR="00115DA3" w:rsidRPr="003E553A" w:rsidRDefault="00115DA3" w:rsidP="00115DA3">
      <w:pPr>
        <w:pStyle w:val="ListParagraph"/>
        <w:numPr>
          <w:ilvl w:val="0"/>
          <w:numId w:val="19"/>
        </w:numPr>
        <w:ind w:left="709" w:right="142"/>
        <w:jc w:val="both"/>
        <w:rPr>
          <w:sz w:val="22"/>
          <w:szCs w:val="22"/>
        </w:rPr>
      </w:pPr>
      <w:r>
        <w:rPr>
          <w:sz w:val="22"/>
          <w:szCs w:val="22"/>
        </w:rPr>
        <w:t>doors and windows internal - good</w:t>
      </w:r>
    </w:p>
    <w:p w:rsidR="00115DA3" w:rsidRPr="003E553A" w:rsidRDefault="00115DA3" w:rsidP="00115DA3">
      <w:pPr>
        <w:pStyle w:val="ListParagraph"/>
        <w:numPr>
          <w:ilvl w:val="0"/>
          <w:numId w:val="19"/>
        </w:numPr>
        <w:ind w:left="709" w:right="142"/>
        <w:jc w:val="both"/>
        <w:rPr>
          <w:sz w:val="22"/>
          <w:szCs w:val="22"/>
        </w:rPr>
      </w:pPr>
      <w:r>
        <w:rPr>
          <w:sz w:val="22"/>
          <w:szCs w:val="22"/>
        </w:rPr>
        <w:t>vanity and basin - good</w:t>
      </w:r>
    </w:p>
    <w:p w:rsidR="00115DA3" w:rsidRPr="003E553A" w:rsidRDefault="00115DA3" w:rsidP="00115DA3">
      <w:pPr>
        <w:pStyle w:val="ListParagraph"/>
        <w:numPr>
          <w:ilvl w:val="0"/>
          <w:numId w:val="19"/>
        </w:numPr>
        <w:ind w:left="709" w:right="142"/>
        <w:jc w:val="both"/>
        <w:rPr>
          <w:sz w:val="22"/>
          <w:szCs w:val="22"/>
        </w:rPr>
      </w:pPr>
      <w:r>
        <w:rPr>
          <w:sz w:val="22"/>
          <w:szCs w:val="22"/>
        </w:rPr>
        <w:t>shower screen - good</w:t>
      </w:r>
    </w:p>
    <w:p w:rsidR="00115DA3" w:rsidRPr="003E553A" w:rsidRDefault="00115DA3" w:rsidP="00115DA3">
      <w:pPr>
        <w:pStyle w:val="ListParagraph"/>
        <w:numPr>
          <w:ilvl w:val="0"/>
          <w:numId w:val="19"/>
        </w:numPr>
        <w:ind w:left="709" w:right="142"/>
        <w:jc w:val="both"/>
        <w:rPr>
          <w:sz w:val="22"/>
          <w:szCs w:val="22"/>
        </w:rPr>
      </w:pPr>
      <w:r>
        <w:rPr>
          <w:sz w:val="22"/>
          <w:szCs w:val="22"/>
        </w:rPr>
        <w:t>toilet suite - good</w:t>
      </w:r>
    </w:p>
    <w:p w:rsidR="00115DA3" w:rsidRPr="003E553A" w:rsidRDefault="00115DA3" w:rsidP="00115DA3">
      <w:pPr>
        <w:pStyle w:val="ListParagraph"/>
        <w:numPr>
          <w:ilvl w:val="0"/>
          <w:numId w:val="19"/>
        </w:numPr>
        <w:ind w:left="709" w:right="142"/>
        <w:jc w:val="both"/>
        <w:rPr>
          <w:sz w:val="22"/>
          <w:szCs w:val="22"/>
        </w:rPr>
      </w:pPr>
      <w:r>
        <w:rPr>
          <w:sz w:val="22"/>
          <w:szCs w:val="22"/>
        </w:rPr>
        <w:t xml:space="preserve">ventilation - </w:t>
      </w:r>
    </w:p>
    <w:p w:rsidR="00115DA3" w:rsidRDefault="00115DA3" w:rsidP="00115DA3">
      <w:pPr>
        <w:pStyle w:val="ListParagraph"/>
        <w:numPr>
          <w:ilvl w:val="0"/>
          <w:numId w:val="21"/>
        </w:numPr>
        <w:ind w:left="993" w:right="142" w:hanging="284"/>
        <w:jc w:val="both"/>
        <w:rPr>
          <w:sz w:val="22"/>
          <w:szCs w:val="22"/>
        </w:rPr>
      </w:pPr>
      <w:r>
        <w:rPr>
          <w:sz w:val="22"/>
          <w:szCs w:val="22"/>
        </w:rPr>
        <w:t>ceiling fan unit (with heat lamps)</w:t>
      </w:r>
    </w:p>
    <w:p w:rsidR="00115DA3" w:rsidRPr="003E553A" w:rsidRDefault="00115DA3" w:rsidP="00115DA3">
      <w:pPr>
        <w:pStyle w:val="ListParagraph"/>
        <w:numPr>
          <w:ilvl w:val="0"/>
          <w:numId w:val="19"/>
        </w:numPr>
        <w:ind w:left="709" w:right="142"/>
        <w:jc w:val="both"/>
        <w:rPr>
          <w:sz w:val="22"/>
          <w:szCs w:val="22"/>
        </w:rPr>
      </w:pPr>
      <w:r>
        <w:rPr>
          <w:sz w:val="22"/>
          <w:szCs w:val="22"/>
        </w:rPr>
        <w:t xml:space="preserve">water leakage - </w:t>
      </w:r>
    </w:p>
    <w:p w:rsidR="00115DA3" w:rsidRDefault="00115DA3" w:rsidP="00115DA3">
      <w:pPr>
        <w:pStyle w:val="ListParagraph"/>
        <w:numPr>
          <w:ilvl w:val="0"/>
          <w:numId w:val="21"/>
        </w:numPr>
        <w:ind w:left="993" w:right="142" w:hanging="284"/>
        <w:jc w:val="both"/>
        <w:rPr>
          <w:sz w:val="22"/>
          <w:szCs w:val="22"/>
        </w:rPr>
      </w:pPr>
      <w:r>
        <w:rPr>
          <w:sz w:val="22"/>
          <w:szCs w:val="22"/>
        </w:rPr>
        <w:t>no water leakage was detected</w:t>
      </w:r>
    </w:p>
    <w:p w:rsidR="00115DA3" w:rsidRPr="003E553A" w:rsidRDefault="00115DA3" w:rsidP="00115DA3">
      <w:pPr>
        <w:pStyle w:val="ListParagraph"/>
        <w:numPr>
          <w:ilvl w:val="0"/>
          <w:numId w:val="19"/>
        </w:numPr>
        <w:ind w:left="709" w:right="142"/>
        <w:jc w:val="both"/>
        <w:rPr>
          <w:sz w:val="22"/>
          <w:szCs w:val="22"/>
        </w:rPr>
      </w:pPr>
      <w:r>
        <w:rPr>
          <w:sz w:val="22"/>
          <w:szCs w:val="22"/>
        </w:rPr>
        <w:t>wall tiles - good</w:t>
      </w:r>
    </w:p>
    <w:p w:rsidR="00115DA3" w:rsidRPr="003E553A" w:rsidRDefault="00115DA3" w:rsidP="00115DA3">
      <w:pPr>
        <w:pStyle w:val="ListParagraph"/>
        <w:numPr>
          <w:ilvl w:val="0"/>
          <w:numId w:val="19"/>
        </w:numPr>
        <w:ind w:left="709" w:right="142"/>
        <w:jc w:val="both"/>
        <w:rPr>
          <w:sz w:val="22"/>
          <w:szCs w:val="22"/>
        </w:rPr>
      </w:pPr>
      <w:r>
        <w:rPr>
          <w:sz w:val="22"/>
          <w:szCs w:val="22"/>
        </w:rPr>
        <w:t>floor tiles - good</w:t>
      </w:r>
    </w:p>
    <w:p w:rsidR="00115DA3" w:rsidRPr="003E553A" w:rsidRDefault="00115DA3" w:rsidP="00115DA3">
      <w:pPr>
        <w:pStyle w:val="ListParagraph"/>
        <w:numPr>
          <w:ilvl w:val="0"/>
          <w:numId w:val="19"/>
        </w:numPr>
        <w:ind w:left="709" w:right="142"/>
        <w:jc w:val="both"/>
        <w:rPr>
          <w:sz w:val="22"/>
          <w:szCs w:val="22"/>
        </w:rPr>
      </w:pPr>
      <w:r>
        <w:rPr>
          <w:sz w:val="22"/>
          <w:szCs w:val="22"/>
        </w:rPr>
        <w:t>fit-out - good</w:t>
      </w:r>
    </w:p>
    <w:p w:rsidR="00115DA3" w:rsidRPr="003E553A" w:rsidRDefault="00115DA3" w:rsidP="00115DA3">
      <w:pPr>
        <w:pStyle w:val="ListParagraph"/>
        <w:numPr>
          <w:ilvl w:val="0"/>
          <w:numId w:val="19"/>
        </w:numPr>
        <w:ind w:left="709" w:right="142"/>
        <w:jc w:val="both"/>
        <w:rPr>
          <w:sz w:val="22"/>
          <w:szCs w:val="22"/>
        </w:rPr>
      </w:pPr>
      <w:r>
        <w:rPr>
          <w:sz w:val="22"/>
          <w:szCs w:val="22"/>
        </w:rPr>
        <w:t>hardware, fixtures and fittings - good</w:t>
      </w:r>
    </w:p>
    <w:p w:rsidR="00115DA3" w:rsidRDefault="00115DA3" w:rsidP="00115DA3">
      <w:pPr>
        <w:ind w:right="142"/>
        <w:jc w:val="both"/>
        <w:rPr>
          <w:sz w:val="22"/>
          <w:szCs w:val="22"/>
        </w:rPr>
      </w:pPr>
    </w:p>
    <w:p w:rsidR="00115DA3" w:rsidRPr="00DC1FE8" w:rsidRDefault="00115DA3" w:rsidP="00115DA3">
      <w:pPr>
        <w:tabs>
          <w:tab w:val="left" w:pos="3960"/>
        </w:tabs>
        <w:ind w:right="142"/>
        <w:jc w:val="both"/>
        <w:outlineLvl w:val="0"/>
        <w:rPr>
          <w:rFonts w:ascii="Franklin Gothic Medium" w:hAnsi="Franklin Gothic Medium"/>
          <w:color w:val="000000"/>
          <w:sz w:val="28"/>
          <w:szCs w:val="28"/>
        </w:rPr>
      </w:pPr>
      <w:r>
        <w:rPr>
          <w:rFonts w:ascii="Franklin Gothic Medium" w:hAnsi="Franklin Gothic Medium"/>
          <w:color w:val="000000"/>
          <w:sz w:val="28"/>
          <w:szCs w:val="28"/>
        </w:rPr>
        <w:t>Bathroom and Toilet</w:t>
      </w:r>
    </w:p>
    <w:p w:rsidR="00115DA3" w:rsidRPr="003E553A" w:rsidRDefault="00115DA3" w:rsidP="00115DA3">
      <w:pPr>
        <w:pStyle w:val="ListParagraph"/>
        <w:numPr>
          <w:ilvl w:val="0"/>
          <w:numId w:val="19"/>
        </w:numPr>
        <w:ind w:left="709" w:right="142"/>
        <w:jc w:val="both"/>
        <w:rPr>
          <w:sz w:val="22"/>
          <w:szCs w:val="22"/>
        </w:rPr>
      </w:pPr>
      <w:r>
        <w:rPr>
          <w:sz w:val="22"/>
          <w:szCs w:val="22"/>
        </w:rPr>
        <w:t>ceilings and cornices - good</w:t>
      </w:r>
    </w:p>
    <w:p w:rsidR="00115DA3" w:rsidRPr="003E553A" w:rsidRDefault="00115DA3" w:rsidP="00115DA3">
      <w:pPr>
        <w:pStyle w:val="ListParagraph"/>
        <w:numPr>
          <w:ilvl w:val="0"/>
          <w:numId w:val="19"/>
        </w:numPr>
        <w:ind w:left="709" w:right="142"/>
        <w:jc w:val="both"/>
        <w:rPr>
          <w:sz w:val="22"/>
          <w:szCs w:val="22"/>
        </w:rPr>
      </w:pPr>
      <w:r>
        <w:rPr>
          <w:sz w:val="22"/>
          <w:szCs w:val="22"/>
        </w:rPr>
        <w:t>architraves and skirting boards - good</w:t>
      </w:r>
    </w:p>
    <w:p w:rsidR="00115DA3" w:rsidRPr="003E553A" w:rsidRDefault="00115DA3" w:rsidP="00115DA3">
      <w:pPr>
        <w:pStyle w:val="ListParagraph"/>
        <w:numPr>
          <w:ilvl w:val="0"/>
          <w:numId w:val="19"/>
        </w:numPr>
        <w:ind w:left="709" w:right="142"/>
        <w:jc w:val="both"/>
        <w:rPr>
          <w:sz w:val="22"/>
          <w:szCs w:val="22"/>
        </w:rPr>
      </w:pPr>
      <w:r>
        <w:rPr>
          <w:sz w:val="22"/>
          <w:szCs w:val="22"/>
        </w:rPr>
        <w:t>walls - good</w:t>
      </w:r>
    </w:p>
    <w:p w:rsidR="00115DA3" w:rsidRPr="003E553A" w:rsidRDefault="00115DA3" w:rsidP="00115DA3">
      <w:pPr>
        <w:pStyle w:val="ListParagraph"/>
        <w:numPr>
          <w:ilvl w:val="0"/>
          <w:numId w:val="19"/>
        </w:numPr>
        <w:ind w:left="709" w:right="142"/>
        <w:jc w:val="both"/>
        <w:rPr>
          <w:sz w:val="22"/>
          <w:szCs w:val="22"/>
        </w:rPr>
      </w:pPr>
      <w:r>
        <w:rPr>
          <w:sz w:val="22"/>
          <w:szCs w:val="22"/>
        </w:rPr>
        <w:t>doors and windows internal - good</w:t>
      </w:r>
    </w:p>
    <w:p w:rsidR="00115DA3" w:rsidRPr="003E553A" w:rsidRDefault="00115DA3" w:rsidP="00115DA3">
      <w:pPr>
        <w:pStyle w:val="ListParagraph"/>
        <w:numPr>
          <w:ilvl w:val="0"/>
          <w:numId w:val="19"/>
        </w:numPr>
        <w:ind w:left="709" w:right="142"/>
        <w:jc w:val="both"/>
        <w:rPr>
          <w:sz w:val="22"/>
          <w:szCs w:val="22"/>
        </w:rPr>
      </w:pPr>
      <w:r>
        <w:rPr>
          <w:sz w:val="22"/>
          <w:szCs w:val="22"/>
        </w:rPr>
        <w:t>vanity/hand basin - good</w:t>
      </w:r>
    </w:p>
    <w:p w:rsidR="00115DA3" w:rsidRPr="003E553A" w:rsidRDefault="00115DA3" w:rsidP="00115DA3">
      <w:pPr>
        <w:pStyle w:val="ListParagraph"/>
        <w:numPr>
          <w:ilvl w:val="0"/>
          <w:numId w:val="19"/>
        </w:numPr>
        <w:ind w:left="709" w:right="142"/>
        <w:jc w:val="both"/>
        <w:rPr>
          <w:sz w:val="22"/>
          <w:szCs w:val="22"/>
        </w:rPr>
      </w:pPr>
      <w:r>
        <w:rPr>
          <w:sz w:val="22"/>
          <w:szCs w:val="22"/>
        </w:rPr>
        <w:t>shower screen - good</w:t>
      </w:r>
    </w:p>
    <w:p w:rsidR="00115DA3" w:rsidRPr="003E553A" w:rsidRDefault="00115DA3" w:rsidP="00115DA3">
      <w:pPr>
        <w:pStyle w:val="ListParagraph"/>
        <w:numPr>
          <w:ilvl w:val="0"/>
          <w:numId w:val="19"/>
        </w:numPr>
        <w:ind w:left="709" w:right="142"/>
        <w:jc w:val="both"/>
        <w:rPr>
          <w:sz w:val="22"/>
          <w:szCs w:val="22"/>
        </w:rPr>
      </w:pPr>
      <w:r>
        <w:rPr>
          <w:sz w:val="22"/>
          <w:szCs w:val="22"/>
        </w:rPr>
        <w:t>bath - good</w:t>
      </w:r>
    </w:p>
    <w:p w:rsidR="00115DA3" w:rsidRPr="003E553A" w:rsidRDefault="00115DA3" w:rsidP="00115DA3">
      <w:pPr>
        <w:pStyle w:val="ListParagraph"/>
        <w:numPr>
          <w:ilvl w:val="0"/>
          <w:numId w:val="19"/>
        </w:numPr>
        <w:ind w:left="709" w:right="142"/>
        <w:jc w:val="both"/>
        <w:rPr>
          <w:sz w:val="22"/>
          <w:szCs w:val="22"/>
        </w:rPr>
      </w:pPr>
      <w:r>
        <w:rPr>
          <w:sz w:val="22"/>
          <w:szCs w:val="22"/>
        </w:rPr>
        <w:t xml:space="preserve">ventilation - </w:t>
      </w:r>
    </w:p>
    <w:p w:rsidR="00115DA3" w:rsidRDefault="00115DA3" w:rsidP="00115DA3">
      <w:pPr>
        <w:pStyle w:val="ListParagraph"/>
        <w:numPr>
          <w:ilvl w:val="0"/>
          <w:numId w:val="21"/>
        </w:numPr>
        <w:ind w:left="993" w:right="142" w:hanging="284"/>
        <w:jc w:val="both"/>
        <w:rPr>
          <w:sz w:val="22"/>
          <w:szCs w:val="22"/>
        </w:rPr>
      </w:pPr>
      <w:r>
        <w:rPr>
          <w:sz w:val="22"/>
          <w:szCs w:val="22"/>
        </w:rPr>
        <w:t>ventilation is provided by a ceiling mounted exhaust fan</w:t>
      </w:r>
    </w:p>
    <w:p w:rsidR="00115DA3" w:rsidRPr="003E553A" w:rsidRDefault="00115DA3" w:rsidP="00115DA3">
      <w:pPr>
        <w:pStyle w:val="ListParagraph"/>
        <w:numPr>
          <w:ilvl w:val="0"/>
          <w:numId w:val="19"/>
        </w:numPr>
        <w:ind w:left="709" w:right="142"/>
        <w:jc w:val="both"/>
        <w:rPr>
          <w:sz w:val="22"/>
          <w:szCs w:val="22"/>
        </w:rPr>
      </w:pPr>
      <w:r>
        <w:rPr>
          <w:sz w:val="22"/>
          <w:szCs w:val="22"/>
        </w:rPr>
        <w:t>toilet suite - good</w:t>
      </w:r>
    </w:p>
    <w:p w:rsidR="00115DA3" w:rsidRPr="003E553A" w:rsidRDefault="00115DA3" w:rsidP="00115DA3">
      <w:pPr>
        <w:pStyle w:val="ListParagraph"/>
        <w:numPr>
          <w:ilvl w:val="0"/>
          <w:numId w:val="19"/>
        </w:numPr>
        <w:ind w:left="709" w:right="142"/>
        <w:jc w:val="both"/>
        <w:rPr>
          <w:sz w:val="22"/>
          <w:szCs w:val="22"/>
        </w:rPr>
      </w:pPr>
      <w:r>
        <w:rPr>
          <w:sz w:val="22"/>
          <w:szCs w:val="22"/>
        </w:rPr>
        <w:t xml:space="preserve">water leakage - </w:t>
      </w:r>
    </w:p>
    <w:p w:rsidR="00115DA3" w:rsidRDefault="00115DA3" w:rsidP="00115DA3">
      <w:pPr>
        <w:pStyle w:val="ListParagraph"/>
        <w:numPr>
          <w:ilvl w:val="0"/>
          <w:numId w:val="21"/>
        </w:numPr>
        <w:ind w:left="993" w:right="142" w:hanging="284"/>
        <w:jc w:val="both"/>
        <w:rPr>
          <w:sz w:val="22"/>
          <w:szCs w:val="22"/>
        </w:rPr>
      </w:pPr>
      <w:r>
        <w:rPr>
          <w:sz w:val="22"/>
          <w:szCs w:val="22"/>
        </w:rPr>
        <w:t>no water leakage detected</w:t>
      </w:r>
    </w:p>
    <w:p w:rsidR="00115DA3" w:rsidRPr="003E553A" w:rsidRDefault="00115DA3" w:rsidP="00115DA3">
      <w:pPr>
        <w:pStyle w:val="ListParagraph"/>
        <w:numPr>
          <w:ilvl w:val="0"/>
          <w:numId w:val="19"/>
        </w:numPr>
        <w:ind w:left="709" w:right="142"/>
        <w:jc w:val="both"/>
        <w:rPr>
          <w:sz w:val="22"/>
          <w:szCs w:val="22"/>
        </w:rPr>
      </w:pPr>
      <w:r>
        <w:rPr>
          <w:sz w:val="22"/>
          <w:szCs w:val="22"/>
        </w:rPr>
        <w:t>wall tiles - good</w:t>
      </w:r>
    </w:p>
    <w:p w:rsidR="00115DA3" w:rsidRPr="003E553A" w:rsidRDefault="00115DA3" w:rsidP="00115DA3">
      <w:pPr>
        <w:pStyle w:val="ListParagraph"/>
        <w:numPr>
          <w:ilvl w:val="0"/>
          <w:numId w:val="19"/>
        </w:numPr>
        <w:ind w:left="709" w:right="142"/>
        <w:jc w:val="both"/>
        <w:rPr>
          <w:sz w:val="22"/>
          <w:szCs w:val="22"/>
        </w:rPr>
      </w:pPr>
      <w:r>
        <w:rPr>
          <w:sz w:val="22"/>
          <w:szCs w:val="22"/>
        </w:rPr>
        <w:t>floor tiles - good</w:t>
      </w:r>
    </w:p>
    <w:p w:rsidR="00115DA3" w:rsidRPr="003E553A" w:rsidRDefault="00115DA3" w:rsidP="00115DA3">
      <w:pPr>
        <w:pStyle w:val="ListParagraph"/>
        <w:numPr>
          <w:ilvl w:val="0"/>
          <w:numId w:val="19"/>
        </w:numPr>
        <w:ind w:left="709" w:right="142"/>
        <w:jc w:val="both"/>
        <w:rPr>
          <w:sz w:val="22"/>
          <w:szCs w:val="22"/>
        </w:rPr>
      </w:pPr>
      <w:r>
        <w:rPr>
          <w:sz w:val="22"/>
          <w:szCs w:val="22"/>
        </w:rPr>
        <w:t>fit-out - good</w:t>
      </w:r>
    </w:p>
    <w:p w:rsidR="00115DA3" w:rsidRPr="003E553A" w:rsidRDefault="00115DA3" w:rsidP="00115DA3">
      <w:pPr>
        <w:pStyle w:val="ListParagraph"/>
        <w:numPr>
          <w:ilvl w:val="0"/>
          <w:numId w:val="19"/>
        </w:numPr>
        <w:ind w:left="709" w:right="142"/>
        <w:jc w:val="both"/>
        <w:rPr>
          <w:sz w:val="22"/>
          <w:szCs w:val="22"/>
        </w:rPr>
      </w:pPr>
      <w:r>
        <w:rPr>
          <w:sz w:val="22"/>
          <w:szCs w:val="22"/>
        </w:rPr>
        <w:t>hardware, fixtures and fittings - good</w:t>
      </w:r>
    </w:p>
    <w:p w:rsidR="00115DA3" w:rsidRDefault="00115DA3" w:rsidP="00115DA3">
      <w:pPr>
        <w:ind w:right="142"/>
        <w:jc w:val="both"/>
        <w:rPr>
          <w:sz w:val="22"/>
          <w:szCs w:val="22"/>
        </w:rPr>
      </w:pPr>
    </w:p>
    <w:p w:rsidR="00115DA3" w:rsidRPr="00DC1FE8" w:rsidRDefault="00115DA3" w:rsidP="00115DA3">
      <w:pPr>
        <w:tabs>
          <w:tab w:val="left" w:pos="3960"/>
        </w:tabs>
        <w:ind w:right="142"/>
        <w:jc w:val="both"/>
        <w:outlineLvl w:val="0"/>
        <w:rPr>
          <w:rFonts w:ascii="Franklin Gothic Medium" w:hAnsi="Franklin Gothic Medium"/>
          <w:color w:val="000000"/>
          <w:sz w:val="28"/>
          <w:szCs w:val="28"/>
        </w:rPr>
      </w:pPr>
      <w:r>
        <w:rPr>
          <w:rFonts w:ascii="Franklin Gothic Medium" w:hAnsi="Franklin Gothic Medium"/>
          <w:color w:val="000000"/>
          <w:sz w:val="28"/>
          <w:szCs w:val="28"/>
        </w:rPr>
        <w:t>Laundry</w:t>
      </w:r>
    </w:p>
    <w:p w:rsidR="00115DA3" w:rsidRPr="003E553A" w:rsidRDefault="00115DA3" w:rsidP="00115DA3">
      <w:pPr>
        <w:pStyle w:val="ListParagraph"/>
        <w:numPr>
          <w:ilvl w:val="0"/>
          <w:numId w:val="19"/>
        </w:numPr>
        <w:ind w:left="709" w:right="142"/>
        <w:jc w:val="both"/>
        <w:rPr>
          <w:sz w:val="22"/>
          <w:szCs w:val="22"/>
        </w:rPr>
      </w:pPr>
      <w:r>
        <w:rPr>
          <w:sz w:val="22"/>
          <w:szCs w:val="22"/>
        </w:rPr>
        <w:t>ceilings and cornices - good</w:t>
      </w:r>
    </w:p>
    <w:p w:rsidR="00115DA3" w:rsidRPr="003E553A" w:rsidRDefault="00115DA3" w:rsidP="00115DA3">
      <w:pPr>
        <w:pStyle w:val="ListParagraph"/>
        <w:numPr>
          <w:ilvl w:val="0"/>
          <w:numId w:val="19"/>
        </w:numPr>
        <w:ind w:left="709" w:right="142"/>
        <w:jc w:val="both"/>
        <w:rPr>
          <w:sz w:val="22"/>
          <w:szCs w:val="22"/>
        </w:rPr>
      </w:pPr>
      <w:r>
        <w:rPr>
          <w:sz w:val="22"/>
          <w:szCs w:val="22"/>
        </w:rPr>
        <w:t>architraves and skirting boards - good</w:t>
      </w:r>
    </w:p>
    <w:p w:rsidR="00115DA3" w:rsidRPr="003E553A" w:rsidRDefault="00115DA3" w:rsidP="00115DA3">
      <w:pPr>
        <w:pStyle w:val="ListParagraph"/>
        <w:numPr>
          <w:ilvl w:val="0"/>
          <w:numId w:val="19"/>
        </w:numPr>
        <w:ind w:left="709" w:right="142"/>
        <w:jc w:val="both"/>
        <w:rPr>
          <w:sz w:val="22"/>
          <w:szCs w:val="22"/>
        </w:rPr>
      </w:pPr>
      <w:r>
        <w:rPr>
          <w:sz w:val="22"/>
          <w:szCs w:val="22"/>
        </w:rPr>
        <w:t>walls - good</w:t>
      </w:r>
    </w:p>
    <w:p w:rsidR="00115DA3" w:rsidRPr="003E553A" w:rsidRDefault="00115DA3" w:rsidP="00115DA3">
      <w:pPr>
        <w:pStyle w:val="ListParagraph"/>
        <w:numPr>
          <w:ilvl w:val="0"/>
          <w:numId w:val="19"/>
        </w:numPr>
        <w:ind w:left="709" w:right="142"/>
        <w:jc w:val="both"/>
        <w:rPr>
          <w:sz w:val="22"/>
          <w:szCs w:val="22"/>
        </w:rPr>
      </w:pPr>
      <w:r>
        <w:rPr>
          <w:sz w:val="22"/>
          <w:szCs w:val="22"/>
        </w:rPr>
        <w:t>doors and windows internal - good</w:t>
      </w:r>
    </w:p>
    <w:p w:rsidR="00115DA3" w:rsidRPr="003E553A" w:rsidRDefault="00115DA3" w:rsidP="00115DA3">
      <w:pPr>
        <w:pStyle w:val="ListParagraph"/>
        <w:numPr>
          <w:ilvl w:val="0"/>
          <w:numId w:val="19"/>
        </w:numPr>
        <w:ind w:left="709" w:right="142"/>
        <w:jc w:val="both"/>
        <w:rPr>
          <w:sz w:val="22"/>
          <w:szCs w:val="22"/>
        </w:rPr>
      </w:pPr>
      <w:r>
        <w:rPr>
          <w:sz w:val="22"/>
          <w:szCs w:val="22"/>
        </w:rPr>
        <w:t>laundry tub - good</w:t>
      </w:r>
    </w:p>
    <w:p w:rsidR="00115DA3" w:rsidRPr="003E553A" w:rsidRDefault="00115DA3" w:rsidP="00115DA3">
      <w:pPr>
        <w:pStyle w:val="ListParagraph"/>
        <w:numPr>
          <w:ilvl w:val="0"/>
          <w:numId w:val="19"/>
        </w:numPr>
        <w:ind w:left="709" w:right="142"/>
        <w:jc w:val="both"/>
        <w:rPr>
          <w:sz w:val="22"/>
          <w:szCs w:val="22"/>
        </w:rPr>
      </w:pPr>
      <w:r>
        <w:rPr>
          <w:sz w:val="22"/>
          <w:szCs w:val="22"/>
        </w:rPr>
        <w:t xml:space="preserve">water leakage - </w:t>
      </w:r>
    </w:p>
    <w:p w:rsidR="00115DA3" w:rsidRDefault="00115DA3" w:rsidP="00115DA3">
      <w:pPr>
        <w:pStyle w:val="ListParagraph"/>
        <w:numPr>
          <w:ilvl w:val="0"/>
          <w:numId w:val="21"/>
        </w:numPr>
        <w:ind w:left="993" w:right="142" w:hanging="284"/>
        <w:jc w:val="both"/>
        <w:rPr>
          <w:sz w:val="22"/>
          <w:szCs w:val="22"/>
        </w:rPr>
      </w:pPr>
      <w:r>
        <w:rPr>
          <w:sz w:val="22"/>
          <w:szCs w:val="22"/>
        </w:rPr>
        <w:t>no water leakage was detected</w:t>
      </w:r>
    </w:p>
    <w:p w:rsidR="00115DA3" w:rsidRPr="003E553A" w:rsidRDefault="00115DA3" w:rsidP="00115DA3">
      <w:pPr>
        <w:pStyle w:val="ListParagraph"/>
        <w:numPr>
          <w:ilvl w:val="0"/>
          <w:numId w:val="19"/>
        </w:numPr>
        <w:ind w:left="709" w:right="142"/>
        <w:jc w:val="both"/>
        <w:rPr>
          <w:sz w:val="22"/>
          <w:szCs w:val="22"/>
        </w:rPr>
      </w:pPr>
      <w:r>
        <w:rPr>
          <w:sz w:val="22"/>
          <w:szCs w:val="22"/>
        </w:rPr>
        <w:t>wall tiles - good</w:t>
      </w:r>
    </w:p>
    <w:p w:rsidR="00115DA3" w:rsidRPr="003E553A" w:rsidRDefault="00115DA3" w:rsidP="00115DA3">
      <w:pPr>
        <w:pStyle w:val="ListParagraph"/>
        <w:numPr>
          <w:ilvl w:val="0"/>
          <w:numId w:val="19"/>
        </w:numPr>
        <w:ind w:left="709" w:right="142"/>
        <w:jc w:val="both"/>
        <w:rPr>
          <w:sz w:val="22"/>
          <w:szCs w:val="22"/>
        </w:rPr>
      </w:pPr>
      <w:r>
        <w:rPr>
          <w:sz w:val="22"/>
          <w:szCs w:val="22"/>
        </w:rPr>
        <w:t>floor tiles - good</w:t>
      </w:r>
    </w:p>
    <w:p w:rsidR="00115DA3" w:rsidRPr="003E553A" w:rsidRDefault="00115DA3" w:rsidP="00115DA3">
      <w:pPr>
        <w:pStyle w:val="ListParagraph"/>
        <w:numPr>
          <w:ilvl w:val="0"/>
          <w:numId w:val="19"/>
        </w:numPr>
        <w:ind w:left="709" w:right="142"/>
        <w:jc w:val="both"/>
        <w:rPr>
          <w:sz w:val="22"/>
          <w:szCs w:val="22"/>
        </w:rPr>
      </w:pPr>
      <w:r>
        <w:rPr>
          <w:sz w:val="22"/>
          <w:szCs w:val="22"/>
        </w:rPr>
        <w:t>hardware, fixtures and fittings - good</w:t>
      </w:r>
    </w:p>
    <w:p w:rsidR="00115DA3" w:rsidRDefault="00115DA3" w:rsidP="00115DA3">
      <w:pPr>
        <w:ind w:right="142"/>
        <w:jc w:val="both"/>
        <w:rPr>
          <w:sz w:val="22"/>
          <w:szCs w:val="22"/>
        </w:rPr>
      </w:pPr>
    </w:p>
    <w:p w:rsidR="00871AC1" w:rsidRDefault="00871AC1" w:rsidP="00115DA3">
      <w:pPr>
        <w:tabs>
          <w:tab w:val="left" w:pos="3960"/>
        </w:tabs>
        <w:ind w:right="142"/>
        <w:jc w:val="both"/>
        <w:outlineLvl w:val="0"/>
        <w:rPr>
          <w:rFonts w:ascii="Franklin Gothic Medium" w:hAnsi="Franklin Gothic Medium"/>
          <w:color w:val="000000"/>
          <w:sz w:val="28"/>
          <w:szCs w:val="28"/>
        </w:rPr>
      </w:pPr>
    </w:p>
    <w:p w:rsidR="00871AC1" w:rsidRDefault="00871AC1" w:rsidP="00115DA3">
      <w:pPr>
        <w:tabs>
          <w:tab w:val="left" w:pos="3960"/>
        </w:tabs>
        <w:ind w:right="142"/>
        <w:jc w:val="both"/>
        <w:outlineLvl w:val="0"/>
        <w:rPr>
          <w:rFonts w:ascii="Franklin Gothic Medium" w:hAnsi="Franklin Gothic Medium"/>
          <w:color w:val="000000"/>
          <w:sz w:val="28"/>
          <w:szCs w:val="28"/>
        </w:rPr>
      </w:pPr>
    </w:p>
    <w:p w:rsidR="00871AC1" w:rsidRDefault="00871AC1" w:rsidP="00115DA3">
      <w:pPr>
        <w:tabs>
          <w:tab w:val="left" w:pos="3960"/>
        </w:tabs>
        <w:ind w:right="142"/>
        <w:jc w:val="both"/>
        <w:outlineLvl w:val="0"/>
        <w:rPr>
          <w:rFonts w:ascii="Franklin Gothic Medium" w:hAnsi="Franklin Gothic Medium"/>
          <w:color w:val="000000"/>
          <w:sz w:val="28"/>
          <w:szCs w:val="28"/>
        </w:rPr>
      </w:pPr>
    </w:p>
    <w:p w:rsidR="00871AC1" w:rsidRDefault="00871AC1" w:rsidP="00115DA3">
      <w:pPr>
        <w:tabs>
          <w:tab w:val="left" w:pos="3960"/>
        </w:tabs>
        <w:ind w:right="142"/>
        <w:jc w:val="both"/>
        <w:outlineLvl w:val="0"/>
        <w:rPr>
          <w:rFonts w:ascii="Franklin Gothic Medium" w:hAnsi="Franklin Gothic Medium"/>
          <w:color w:val="000000"/>
          <w:sz w:val="28"/>
          <w:szCs w:val="28"/>
        </w:rPr>
      </w:pPr>
    </w:p>
    <w:p w:rsidR="00871AC1" w:rsidRDefault="00871AC1" w:rsidP="00115DA3">
      <w:pPr>
        <w:tabs>
          <w:tab w:val="left" w:pos="3960"/>
        </w:tabs>
        <w:ind w:right="142"/>
        <w:jc w:val="both"/>
        <w:outlineLvl w:val="0"/>
        <w:rPr>
          <w:rFonts w:ascii="Franklin Gothic Medium" w:hAnsi="Franklin Gothic Medium"/>
          <w:color w:val="000000"/>
          <w:sz w:val="28"/>
          <w:szCs w:val="28"/>
        </w:rPr>
      </w:pPr>
    </w:p>
    <w:p w:rsidR="00871AC1" w:rsidRDefault="00871AC1" w:rsidP="00115DA3">
      <w:pPr>
        <w:tabs>
          <w:tab w:val="left" w:pos="3960"/>
        </w:tabs>
        <w:ind w:right="142"/>
        <w:jc w:val="both"/>
        <w:outlineLvl w:val="0"/>
        <w:rPr>
          <w:rFonts w:ascii="Franklin Gothic Medium" w:hAnsi="Franklin Gothic Medium"/>
          <w:color w:val="000000"/>
          <w:sz w:val="28"/>
          <w:szCs w:val="28"/>
        </w:rPr>
      </w:pPr>
    </w:p>
    <w:p w:rsidR="00871AC1" w:rsidRDefault="00871AC1" w:rsidP="00115DA3">
      <w:pPr>
        <w:tabs>
          <w:tab w:val="left" w:pos="3960"/>
        </w:tabs>
        <w:ind w:right="142"/>
        <w:jc w:val="both"/>
        <w:outlineLvl w:val="0"/>
        <w:rPr>
          <w:rFonts w:ascii="Franklin Gothic Medium" w:hAnsi="Franklin Gothic Medium"/>
          <w:color w:val="000000"/>
          <w:sz w:val="28"/>
          <w:szCs w:val="28"/>
        </w:rPr>
      </w:pPr>
    </w:p>
    <w:p w:rsidR="00115DA3" w:rsidRPr="00DC1FE8" w:rsidRDefault="00115DA3" w:rsidP="00115DA3">
      <w:pPr>
        <w:tabs>
          <w:tab w:val="left" w:pos="3960"/>
        </w:tabs>
        <w:ind w:right="142"/>
        <w:jc w:val="both"/>
        <w:outlineLvl w:val="0"/>
        <w:rPr>
          <w:rFonts w:ascii="Franklin Gothic Medium" w:hAnsi="Franklin Gothic Medium"/>
          <w:color w:val="000000"/>
          <w:sz w:val="28"/>
          <w:szCs w:val="28"/>
        </w:rPr>
      </w:pPr>
      <w:r>
        <w:rPr>
          <w:rFonts w:ascii="Franklin Gothic Medium" w:hAnsi="Franklin Gothic Medium"/>
          <w:color w:val="000000"/>
          <w:sz w:val="28"/>
          <w:szCs w:val="28"/>
        </w:rPr>
        <w:t>Kitchen, Dining and Family Area</w:t>
      </w:r>
    </w:p>
    <w:p w:rsidR="00115DA3" w:rsidRPr="003E553A" w:rsidRDefault="00115DA3" w:rsidP="00115DA3">
      <w:pPr>
        <w:pStyle w:val="ListParagraph"/>
        <w:numPr>
          <w:ilvl w:val="0"/>
          <w:numId w:val="19"/>
        </w:numPr>
        <w:ind w:left="709" w:right="142"/>
        <w:jc w:val="both"/>
        <w:rPr>
          <w:sz w:val="22"/>
          <w:szCs w:val="22"/>
        </w:rPr>
      </w:pPr>
      <w:r>
        <w:rPr>
          <w:sz w:val="22"/>
          <w:szCs w:val="22"/>
        </w:rPr>
        <w:t>ceilings and cornices - good</w:t>
      </w:r>
    </w:p>
    <w:p w:rsidR="00115DA3" w:rsidRDefault="00115DA3" w:rsidP="00115DA3">
      <w:pPr>
        <w:pStyle w:val="ListParagraph"/>
        <w:numPr>
          <w:ilvl w:val="0"/>
          <w:numId w:val="21"/>
        </w:numPr>
        <w:ind w:left="993" w:right="142" w:hanging="284"/>
        <w:jc w:val="both"/>
        <w:rPr>
          <w:sz w:val="22"/>
          <w:szCs w:val="22"/>
        </w:rPr>
      </w:pPr>
      <w:r>
        <w:rPr>
          <w:sz w:val="22"/>
          <w:szCs w:val="22"/>
        </w:rPr>
        <w:t>there is some sagging or undulations to the ceiling lining - however, this was not considered structurally significant at the time of our inspection</w:t>
      </w:r>
    </w:p>
    <w:p w:rsidR="00115DA3" w:rsidRPr="003E553A" w:rsidRDefault="00115DA3" w:rsidP="00115DA3">
      <w:pPr>
        <w:pStyle w:val="ListParagraph"/>
        <w:numPr>
          <w:ilvl w:val="0"/>
          <w:numId w:val="19"/>
        </w:numPr>
        <w:ind w:left="709" w:right="142"/>
        <w:jc w:val="both"/>
        <w:rPr>
          <w:sz w:val="22"/>
          <w:szCs w:val="22"/>
        </w:rPr>
      </w:pPr>
      <w:r>
        <w:rPr>
          <w:sz w:val="22"/>
          <w:szCs w:val="22"/>
        </w:rPr>
        <w:t>architraves and skirting boards - good</w:t>
      </w:r>
    </w:p>
    <w:p w:rsidR="00115DA3" w:rsidRPr="003E553A" w:rsidRDefault="00115DA3" w:rsidP="00115DA3">
      <w:pPr>
        <w:pStyle w:val="ListParagraph"/>
        <w:numPr>
          <w:ilvl w:val="0"/>
          <w:numId w:val="19"/>
        </w:numPr>
        <w:ind w:left="709" w:right="142"/>
        <w:jc w:val="both"/>
        <w:rPr>
          <w:sz w:val="22"/>
          <w:szCs w:val="22"/>
        </w:rPr>
      </w:pPr>
      <w:r>
        <w:rPr>
          <w:sz w:val="22"/>
          <w:szCs w:val="22"/>
        </w:rPr>
        <w:t>walls - good</w:t>
      </w:r>
    </w:p>
    <w:p w:rsidR="00115DA3" w:rsidRPr="003E553A" w:rsidRDefault="00115DA3" w:rsidP="00115DA3">
      <w:pPr>
        <w:pStyle w:val="ListParagraph"/>
        <w:numPr>
          <w:ilvl w:val="0"/>
          <w:numId w:val="19"/>
        </w:numPr>
        <w:ind w:left="709" w:right="142"/>
        <w:jc w:val="both"/>
        <w:rPr>
          <w:sz w:val="22"/>
          <w:szCs w:val="22"/>
        </w:rPr>
      </w:pPr>
      <w:r>
        <w:rPr>
          <w:sz w:val="22"/>
          <w:szCs w:val="22"/>
        </w:rPr>
        <w:t>splashback - good</w:t>
      </w:r>
    </w:p>
    <w:p w:rsidR="00115DA3" w:rsidRPr="003E553A" w:rsidRDefault="00115DA3" w:rsidP="00115DA3">
      <w:pPr>
        <w:pStyle w:val="ListParagraph"/>
        <w:numPr>
          <w:ilvl w:val="0"/>
          <w:numId w:val="19"/>
        </w:numPr>
        <w:ind w:left="709" w:right="142"/>
        <w:jc w:val="both"/>
        <w:rPr>
          <w:sz w:val="22"/>
          <w:szCs w:val="22"/>
        </w:rPr>
      </w:pPr>
      <w:r>
        <w:rPr>
          <w:sz w:val="22"/>
          <w:szCs w:val="22"/>
        </w:rPr>
        <w:t>doors and windows internal - good</w:t>
      </w:r>
    </w:p>
    <w:p w:rsidR="00115DA3" w:rsidRPr="003E553A" w:rsidRDefault="00115DA3" w:rsidP="00115DA3">
      <w:pPr>
        <w:pStyle w:val="ListParagraph"/>
        <w:numPr>
          <w:ilvl w:val="0"/>
          <w:numId w:val="19"/>
        </w:numPr>
        <w:ind w:left="709" w:right="142"/>
        <w:jc w:val="both"/>
        <w:rPr>
          <w:sz w:val="22"/>
          <w:szCs w:val="22"/>
        </w:rPr>
      </w:pPr>
      <w:r>
        <w:rPr>
          <w:sz w:val="22"/>
          <w:szCs w:val="22"/>
        </w:rPr>
        <w:t xml:space="preserve">ventilation - </w:t>
      </w:r>
    </w:p>
    <w:p w:rsidR="00115DA3" w:rsidRDefault="00115DA3" w:rsidP="00115DA3">
      <w:pPr>
        <w:pStyle w:val="ListParagraph"/>
        <w:numPr>
          <w:ilvl w:val="0"/>
          <w:numId w:val="21"/>
        </w:numPr>
        <w:ind w:left="993" w:right="142" w:hanging="284"/>
        <w:jc w:val="both"/>
        <w:rPr>
          <w:sz w:val="22"/>
          <w:szCs w:val="22"/>
        </w:rPr>
      </w:pPr>
      <w:r>
        <w:rPr>
          <w:sz w:val="22"/>
          <w:szCs w:val="22"/>
        </w:rPr>
        <w:t>ventilation is provided by a recirculating range hood</w:t>
      </w:r>
    </w:p>
    <w:p w:rsidR="00115DA3" w:rsidRPr="003E553A" w:rsidRDefault="00115DA3" w:rsidP="00115DA3">
      <w:pPr>
        <w:pStyle w:val="ListParagraph"/>
        <w:numPr>
          <w:ilvl w:val="0"/>
          <w:numId w:val="19"/>
        </w:numPr>
        <w:ind w:left="709" w:right="142"/>
        <w:jc w:val="both"/>
        <w:rPr>
          <w:sz w:val="22"/>
          <w:szCs w:val="22"/>
        </w:rPr>
      </w:pPr>
      <w:r>
        <w:rPr>
          <w:sz w:val="22"/>
          <w:szCs w:val="22"/>
        </w:rPr>
        <w:t>kitchen fit-out - good</w:t>
      </w:r>
    </w:p>
    <w:p w:rsidR="00115DA3" w:rsidRDefault="00115DA3" w:rsidP="00115DA3">
      <w:pPr>
        <w:pStyle w:val="ListParagraph"/>
        <w:numPr>
          <w:ilvl w:val="0"/>
          <w:numId w:val="21"/>
        </w:numPr>
        <w:ind w:left="993" w:right="142" w:hanging="284"/>
        <w:jc w:val="both"/>
        <w:rPr>
          <w:sz w:val="22"/>
          <w:szCs w:val="22"/>
        </w:rPr>
      </w:pPr>
      <w:r>
        <w:rPr>
          <w:sz w:val="22"/>
          <w:szCs w:val="22"/>
        </w:rPr>
        <w:t>the kitchen fit-out is in functional condition with normal wear and tear evident</w:t>
      </w:r>
    </w:p>
    <w:p w:rsidR="00115DA3" w:rsidRPr="003E553A" w:rsidRDefault="00115DA3" w:rsidP="00115DA3">
      <w:pPr>
        <w:pStyle w:val="ListParagraph"/>
        <w:numPr>
          <w:ilvl w:val="0"/>
          <w:numId w:val="19"/>
        </w:numPr>
        <w:ind w:left="709" w:right="142"/>
        <w:jc w:val="both"/>
        <w:rPr>
          <w:sz w:val="22"/>
          <w:szCs w:val="22"/>
        </w:rPr>
      </w:pPr>
      <w:r>
        <w:rPr>
          <w:sz w:val="22"/>
          <w:szCs w:val="22"/>
        </w:rPr>
        <w:t>hardware, fixtures and fittings - good</w:t>
      </w:r>
    </w:p>
    <w:p w:rsidR="00115DA3" w:rsidRPr="003E553A" w:rsidRDefault="00115DA3" w:rsidP="00115DA3">
      <w:pPr>
        <w:pStyle w:val="ListParagraph"/>
        <w:numPr>
          <w:ilvl w:val="0"/>
          <w:numId w:val="19"/>
        </w:numPr>
        <w:ind w:left="709" w:right="142"/>
        <w:jc w:val="both"/>
        <w:rPr>
          <w:sz w:val="22"/>
          <w:szCs w:val="22"/>
        </w:rPr>
      </w:pPr>
      <w:r>
        <w:rPr>
          <w:sz w:val="22"/>
          <w:szCs w:val="22"/>
        </w:rPr>
        <w:t>sink - fair to good</w:t>
      </w:r>
    </w:p>
    <w:p w:rsidR="00115DA3" w:rsidRDefault="00115DA3" w:rsidP="00115DA3">
      <w:pPr>
        <w:pStyle w:val="ListParagraph"/>
        <w:numPr>
          <w:ilvl w:val="0"/>
          <w:numId w:val="21"/>
        </w:numPr>
        <w:ind w:left="993" w:right="142" w:hanging="284"/>
        <w:jc w:val="both"/>
        <w:rPr>
          <w:sz w:val="22"/>
          <w:szCs w:val="22"/>
        </w:rPr>
      </w:pPr>
      <w:r>
        <w:rPr>
          <w:sz w:val="22"/>
          <w:szCs w:val="22"/>
        </w:rPr>
        <w:t>the sink is showing signs of deterioration, no leakage was detected</w:t>
      </w:r>
    </w:p>
    <w:p w:rsidR="00115DA3" w:rsidRDefault="00115DA3" w:rsidP="00115DA3">
      <w:pPr>
        <w:ind w:right="142"/>
        <w:jc w:val="both"/>
        <w:rPr>
          <w:sz w:val="22"/>
          <w:szCs w:val="22"/>
        </w:rPr>
      </w:pPr>
    </w:p>
    <w:p w:rsidR="00115DA3" w:rsidRPr="00DC1FE8" w:rsidRDefault="00115DA3" w:rsidP="00115DA3">
      <w:pPr>
        <w:tabs>
          <w:tab w:val="left" w:pos="3960"/>
        </w:tabs>
        <w:ind w:right="142"/>
        <w:jc w:val="both"/>
        <w:outlineLvl w:val="0"/>
        <w:rPr>
          <w:rFonts w:ascii="Franklin Gothic Medium" w:hAnsi="Franklin Gothic Medium"/>
          <w:color w:val="000000"/>
          <w:sz w:val="28"/>
          <w:szCs w:val="28"/>
        </w:rPr>
      </w:pPr>
      <w:r>
        <w:rPr>
          <w:rFonts w:ascii="Franklin Gothic Medium" w:hAnsi="Franklin Gothic Medium"/>
          <w:color w:val="000000"/>
          <w:sz w:val="28"/>
          <w:szCs w:val="28"/>
        </w:rPr>
        <w:t>Living Room</w:t>
      </w:r>
    </w:p>
    <w:p w:rsidR="00115DA3" w:rsidRPr="003E553A" w:rsidRDefault="00115DA3" w:rsidP="00115DA3">
      <w:pPr>
        <w:pStyle w:val="ListParagraph"/>
        <w:numPr>
          <w:ilvl w:val="0"/>
          <w:numId w:val="19"/>
        </w:numPr>
        <w:ind w:left="709" w:right="142"/>
        <w:jc w:val="both"/>
        <w:rPr>
          <w:sz w:val="22"/>
          <w:szCs w:val="22"/>
        </w:rPr>
      </w:pPr>
      <w:r>
        <w:rPr>
          <w:sz w:val="22"/>
          <w:szCs w:val="22"/>
        </w:rPr>
        <w:t>ceilings and cornices - good</w:t>
      </w:r>
    </w:p>
    <w:p w:rsidR="00115DA3" w:rsidRPr="003E553A" w:rsidRDefault="00115DA3" w:rsidP="00115DA3">
      <w:pPr>
        <w:pStyle w:val="ListParagraph"/>
        <w:numPr>
          <w:ilvl w:val="0"/>
          <w:numId w:val="19"/>
        </w:numPr>
        <w:ind w:left="709" w:right="142"/>
        <w:jc w:val="both"/>
        <w:rPr>
          <w:sz w:val="22"/>
          <w:szCs w:val="22"/>
        </w:rPr>
      </w:pPr>
      <w:r>
        <w:rPr>
          <w:sz w:val="22"/>
          <w:szCs w:val="22"/>
        </w:rPr>
        <w:t>architraves and skirting boards - good</w:t>
      </w:r>
    </w:p>
    <w:p w:rsidR="00115DA3" w:rsidRPr="003E553A" w:rsidRDefault="00115DA3" w:rsidP="00115DA3">
      <w:pPr>
        <w:pStyle w:val="ListParagraph"/>
        <w:numPr>
          <w:ilvl w:val="0"/>
          <w:numId w:val="19"/>
        </w:numPr>
        <w:ind w:left="709" w:right="142"/>
        <w:jc w:val="both"/>
        <w:rPr>
          <w:sz w:val="22"/>
          <w:szCs w:val="22"/>
        </w:rPr>
      </w:pPr>
      <w:r>
        <w:rPr>
          <w:sz w:val="22"/>
          <w:szCs w:val="22"/>
        </w:rPr>
        <w:t>walls - good</w:t>
      </w:r>
    </w:p>
    <w:p w:rsidR="00115DA3" w:rsidRPr="003E553A" w:rsidRDefault="00115DA3" w:rsidP="00115DA3">
      <w:pPr>
        <w:pStyle w:val="ListParagraph"/>
        <w:numPr>
          <w:ilvl w:val="0"/>
          <w:numId w:val="19"/>
        </w:numPr>
        <w:ind w:left="709" w:right="142"/>
        <w:jc w:val="both"/>
        <w:rPr>
          <w:sz w:val="22"/>
          <w:szCs w:val="22"/>
        </w:rPr>
      </w:pPr>
      <w:r>
        <w:rPr>
          <w:sz w:val="22"/>
          <w:szCs w:val="22"/>
        </w:rPr>
        <w:t>doors and windows internal - good</w:t>
      </w:r>
    </w:p>
    <w:p w:rsidR="00115DA3" w:rsidRDefault="00115DA3" w:rsidP="00115DA3">
      <w:pPr>
        <w:ind w:right="142"/>
        <w:jc w:val="both"/>
        <w:rPr>
          <w:sz w:val="22"/>
          <w:szCs w:val="22"/>
        </w:rPr>
      </w:pPr>
    </w:p>
    <w:p w:rsidR="00115DA3" w:rsidRPr="00DC1FE8" w:rsidRDefault="00115DA3" w:rsidP="00115DA3">
      <w:pPr>
        <w:tabs>
          <w:tab w:val="left" w:pos="3960"/>
        </w:tabs>
        <w:ind w:right="142"/>
        <w:jc w:val="both"/>
        <w:outlineLvl w:val="0"/>
        <w:rPr>
          <w:rFonts w:ascii="Franklin Gothic Medium" w:hAnsi="Franklin Gothic Medium"/>
          <w:color w:val="000000"/>
          <w:sz w:val="28"/>
          <w:szCs w:val="28"/>
        </w:rPr>
      </w:pPr>
      <w:r>
        <w:rPr>
          <w:rFonts w:ascii="Franklin Gothic Medium" w:hAnsi="Franklin Gothic Medium"/>
          <w:color w:val="000000"/>
          <w:sz w:val="28"/>
          <w:szCs w:val="28"/>
        </w:rPr>
        <w:t>Hallway</w:t>
      </w:r>
    </w:p>
    <w:p w:rsidR="00115DA3" w:rsidRPr="003E553A" w:rsidRDefault="00115DA3" w:rsidP="00115DA3">
      <w:pPr>
        <w:pStyle w:val="ListParagraph"/>
        <w:numPr>
          <w:ilvl w:val="0"/>
          <w:numId w:val="19"/>
        </w:numPr>
        <w:ind w:left="709" w:right="142"/>
        <w:jc w:val="both"/>
        <w:rPr>
          <w:sz w:val="22"/>
          <w:szCs w:val="22"/>
        </w:rPr>
      </w:pPr>
      <w:r>
        <w:rPr>
          <w:sz w:val="22"/>
          <w:szCs w:val="22"/>
        </w:rPr>
        <w:t>ceilings and cornices - good</w:t>
      </w:r>
    </w:p>
    <w:p w:rsidR="00115DA3" w:rsidRPr="003E553A" w:rsidRDefault="00115DA3" w:rsidP="00115DA3">
      <w:pPr>
        <w:pStyle w:val="ListParagraph"/>
        <w:numPr>
          <w:ilvl w:val="0"/>
          <w:numId w:val="19"/>
        </w:numPr>
        <w:ind w:left="709" w:right="142"/>
        <w:jc w:val="both"/>
        <w:rPr>
          <w:sz w:val="22"/>
          <w:szCs w:val="22"/>
        </w:rPr>
      </w:pPr>
      <w:r>
        <w:rPr>
          <w:sz w:val="22"/>
          <w:szCs w:val="22"/>
        </w:rPr>
        <w:t>architraves and skirting boards - good</w:t>
      </w:r>
    </w:p>
    <w:p w:rsidR="00115DA3" w:rsidRPr="003E553A" w:rsidRDefault="00115DA3" w:rsidP="00115DA3">
      <w:pPr>
        <w:pStyle w:val="ListParagraph"/>
        <w:numPr>
          <w:ilvl w:val="0"/>
          <w:numId w:val="19"/>
        </w:numPr>
        <w:ind w:left="709" w:right="142"/>
        <w:jc w:val="both"/>
        <w:rPr>
          <w:sz w:val="22"/>
          <w:szCs w:val="22"/>
        </w:rPr>
      </w:pPr>
      <w:r>
        <w:rPr>
          <w:sz w:val="22"/>
          <w:szCs w:val="22"/>
        </w:rPr>
        <w:t>walls - good</w:t>
      </w:r>
    </w:p>
    <w:p w:rsidR="00115DA3" w:rsidRPr="003E553A" w:rsidRDefault="00115DA3" w:rsidP="00115DA3">
      <w:pPr>
        <w:pStyle w:val="ListParagraph"/>
        <w:numPr>
          <w:ilvl w:val="0"/>
          <w:numId w:val="19"/>
        </w:numPr>
        <w:ind w:left="709" w:right="142"/>
        <w:jc w:val="both"/>
        <w:rPr>
          <w:sz w:val="22"/>
          <w:szCs w:val="22"/>
        </w:rPr>
      </w:pPr>
      <w:r>
        <w:rPr>
          <w:sz w:val="22"/>
          <w:szCs w:val="22"/>
        </w:rPr>
        <w:t>doors and windows internal - good</w:t>
      </w:r>
    </w:p>
    <w:p w:rsidR="00115DA3" w:rsidRDefault="00115DA3" w:rsidP="00115DA3">
      <w:pPr>
        <w:ind w:right="142"/>
        <w:jc w:val="both"/>
        <w:rPr>
          <w:sz w:val="22"/>
          <w:szCs w:val="22"/>
        </w:rPr>
      </w:pPr>
    </w:p>
    <w:p w:rsidR="00115DA3" w:rsidRPr="00DC1FE8" w:rsidRDefault="00115DA3" w:rsidP="00115DA3">
      <w:pPr>
        <w:tabs>
          <w:tab w:val="left" w:pos="3960"/>
        </w:tabs>
        <w:ind w:right="142"/>
        <w:jc w:val="both"/>
        <w:outlineLvl w:val="0"/>
        <w:rPr>
          <w:rFonts w:ascii="Franklin Gothic Medium" w:hAnsi="Franklin Gothic Medium"/>
          <w:color w:val="000000"/>
          <w:sz w:val="28"/>
          <w:szCs w:val="28"/>
        </w:rPr>
      </w:pPr>
      <w:r>
        <w:rPr>
          <w:rFonts w:ascii="Franklin Gothic Medium" w:hAnsi="Franklin Gothic Medium"/>
          <w:color w:val="000000"/>
          <w:sz w:val="28"/>
          <w:szCs w:val="28"/>
        </w:rPr>
        <w:t>Roof Cavity</w:t>
      </w:r>
    </w:p>
    <w:p w:rsidR="00115DA3" w:rsidRPr="003E553A" w:rsidRDefault="00115DA3" w:rsidP="00115DA3">
      <w:pPr>
        <w:pStyle w:val="ListParagraph"/>
        <w:numPr>
          <w:ilvl w:val="0"/>
          <w:numId w:val="19"/>
        </w:numPr>
        <w:ind w:left="709" w:right="142"/>
        <w:jc w:val="both"/>
        <w:rPr>
          <w:sz w:val="22"/>
          <w:szCs w:val="22"/>
        </w:rPr>
      </w:pPr>
      <w:r>
        <w:rPr>
          <w:sz w:val="22"/>
          <w:szCs w:val="22"/>
        </w:rPr>
        <w:t xml:space="preserve">insulation - </w:t>
      </w:r>
    </w:p>
    <w:p w:rsidR="00115DA3" w:rsidRDefault="00115DA3" w:rsidP="00115DA3">
      <w:pPr>
        <w:pStyle w:val="ListParagraph"/>
        <w:numPr>
          <w:ilvl w:val="0"/>
          <w:numId w:val="21"/>
        </w:numPr>
        <w:ind w:left="993" w:right="142" w:hanging="284"/>
        <w:jc w:val="both"/>
        <w:rPr>
          <w:sz w:val="22"/>
          <w:szCs w:val="22"/>
        </w:rPr>
      </w:pPr>
      <w:r>
        <w:rPr>
          <w:sz w:val="22"/>
          <w:szCs w:val="22"/>
        </w:rPr>
        <w:t>the roof cavity is insulated with fibreglass batts</w:t>
      </w:r>
    </w:p>
    <w:p w:rsidR="00115DA3" w:rsidRPr="003E553A" w:rsidRDefault="00115DA3" w:rsidP="00115DA3">
      <w:pPr>
        <w:pStyle w:val="ListParagraph"/>
        <w:numPr>
          <w:ilvl w:val="0"/>
          <w:numId w:val="19"/>
        </w:numPr>
        <w:ind w:left="709" w:right="142"/>
        <w:jc w:val="both"/>
        <w:rPr>
          <w:sz w:val="22"/>
          <w:szCs w:val="22"/>
        </w:rPr>
      </w:pPr>
      <w:r>
        <w:rPr>
          <w:sz w:val="22"/>
          <w:szCs w:val="22"/>
        </w:rPr>
        <w:t xml:space="preserve">sarking - </w:t>
      </w:r>
    </w:p>
    <w:p w:rsidR="00115DA3" w:rsidRDefault="00115DA3" w:rsidP="00115DA3">
      <w:pPr>
        <w:pStyle w:val="ListParagraph"/>
        <w:numPr>
          <w:ilvl w:val="0"/>
          <w:numId w:val="21"/>
        </w:numPr>
        <w:ind w:left="993" w:right="142" w:hanging="284"/>
        <w:jc w:val="both"/>
        <w:rPr>
          <w:sz w:val="22"/>
          <w:szCs w:val="22"/>
        </w:rPr>
      </w:pPr>
      <w:r>
        <w:rPr>
          <w:sz w:val="22"/>
          <w:szCs w:val="22"/>
        </w:rPr>
        <w:t>no sarking has been installed in the roof cavity</w:t>
      </w:r>
    </w:p>
    <w:p w:rsidR="00115DA3" w:rsidRDefault="00115DA3" w:rsidP="00115DA3">
      <w:pPr>
        <w:pStyle w:val="ListParagraph"/>
        <w:numPr>
          <w:ilvl w:val="0"/>
          <w:numId w:val="21"/>
        </w:numPr>
        <w:ind w:left="993" w:right="142" w:hanging="284"/>
        <w:jc w:val="both"/>
        <w:rPr>
          <w:sz w:val="22"/>
          <w:szCs w:val="22"/>
        </w:rPr>
      </w:pPr>
      <w:r>
        <w:rPr>
          <w:sz w:val="22"/>
          <w:szCs w:val="22"/>
        </w:rPr>
        <w:t>FOR MORE INFORMATION Go to the index page at the end of this report and read resource 16 - Sarking</w:t>
      </w:r>
    </w:p>
    <w:p w:rsidR="00115DA3" w:rsidRPr="003E553A" w:rsidRDefault="00115DA3" w:rsidP="00115DA3">
      <w:pPr>
        <w:pStyle w:val="ListParagraph"/>
        <w:numPr>
          <w:ilvl w:val="0"/>
          <w:numId w:val="19"/>
        </w:numPr>
        <w:ind w:left="709" w:right="142"/>
        <w:jc w:val="both"/>
        <w:rPr>
          <w:sz w:val="22"/>
          <w:szCs w:val="22"/>
        </w:rPr>
      </w:pPr>
      <w:r>
        <w:rPr>
          <w:sz w:val="22"/>
          <w:szCs w:val="22"/>
        </w:rPr>
        <w:t xml:space="preserve">roof construction - </w:t>
      </w:r>
    </w:p>
    <w:p w:rsidR="00115DA3" w:rsidRDefault="00115DA3" w:rsidP="00115DA3">
      <w:pPr>
        <w:pStyle w:val="ListParagraph"/>
        <w:numPr>
          <w:ilvl w:val="0"/>
          <w:numId w:val="21"/>
        </w:numPr>
        <w:ind w:left="993" w:right="142" w:hanging="284"/>
        <w:jc w:val="both"/>
        <w:rPr>
          <w:sz w:val="22"/>
          <w:szCs w:val="22"/>
        </w:rPr>
      </w:pPr>
      <w:r>
        <w:rPr>
          <w:sz w:val="22"/>
          <w:szCs w:val="22"/>
        </w:rPr>
        <w:t>timber truss construction</w:t>
      </w:r>
    </w:p>
    <w:p w:rsidR="00115DA3" w:rsidRDefault="00115DA3" w:rsidP="00115DA3">
      <w:pPr>
        <w:ind w:right="142"/>
        <w:jc w:val="both"/>
        <w:rPr>
          <w:sz w:val="22"/>
          <w:szCs w:val="22"/>
        </w:rPr>
      </w:pPr>
    </w:p>
    <w:p w:rsidR="00E06A20" w:rsidRPr="00E6645F" w:rsidRDefault="00E06A20" w:rsidP="00E06A20">
      <w:pPr>
        <w:rPr>
          <w:sz w:val="22"/>
          <w:szCs w:val="22"/>
        </w:rPr>
      </w:pPr>
    </w:p>
    <w:p w:rsidR="00A50593" w:rsidRDefault="00A50593">
      <w:pPr>
        <w:spacing w:after="160" w:line="259" w:lineRule="auto"/>
        <w:rPr>
          <w:rFonts w:ascii="Georgia" w:hAnsi="Georgia" w:cs="Estrangelo Edessa"/>
          <w:color w:val="C45911" w:themeColor="accent2" w:themeShade="BF"/>
          <w:sz w:val="22"/>
          <w:szCs w:val="22"/>
        </w:rPr>
      </w:pPr>
      <w:r>
        <w:rPr>
          <w:rFonts w:ascii="Georgia" w:hAnsi="Georgia" w:cs="Estrangelo Edessa"/>
          <w:color w:val="C45911" w:themeColor="accent2" w:themeShade="BF"/>
          <w:sz w:val="22"/>
          <w:szCs w:val="22"/>
        </w:rPr>
        <w:br w:type="page"/>
      </w:r>
    </w:p>
    <w:p w:rsidR="00E06A20" w:rsidRPr="00E6645F" w:rsidRDefault="00E06A20" w:rsidP="00E06A20">
      <w:pPr>
        <w:rPr>
          <w:rFonts w:ascii="Georgia" w:hAnsi="Georgia" w:cs="Estrangelo Edessa"/>
          <w:color w:val="C45911" w:themeColor="accent2" w:themeShade="BF"/>
          <w:sz w:val="22"/>
          <w:szCs w:val="22"/>
        </w:rPr>
      </w:pPr>
    </w:p>
    <w:p w:rsidR="00E06A20" w:rsidRDefault="00E06A20" w:rsidP="00E06A20">
      <w:pPr>
        <w:rPr>
          <w:rFonts w:ascii="Georgia" w:hAnsi="Georgia" w:cs="Estrangelo Edessa"/>
          <w:color w:val="C45911" w:themeColor="accent2" w:themeShade="BF"/>
        </w:rPr>
      </w:pPr>
      <w:r>
        <w:rPr>
          <w:rFonts w:ascii="Georgia" w:hAnsi="Georgia" w:cs="Estrangelo Edessa"/>
          <w:noProof/>
          <w:color w:val="C45911" w:themeColor="accent2" w:themeShade="BF"/>
        </w:rPr>
        <mc:AlternateContent>
          <mc:Choice Requires="wpg">
            <w:drawing>
              <wp:anchor distT="0" distB="0" distL="114300" distR="114300" simplePos="0" relativeHeight="251686912" behindDoc="0" locked="0" layoutInCell="1" allowOverlap="1" wp14:anchorId="4B9DF7D9" wp14:editId="063A16AE">
                <wp:simplePos x="0" y="0"/>
                <wp:positionH relativeFrom="column">
                  <wp:posOffset>5715</wp:posOffset>
                </wp:positionH>
                <wp:positionV relativeFrom="paragraph">
                  <wp:posOffset>87630</wp:posOffset>
                </wp:positionV>
                <wp:extent cx="4316730" cy="823595"/>
                <wp:effectExtent l="0" t="0" r="7620" b="0"/>
                <wp:wrapNone/>
                <wp:docPr id="118" name="Group 118"/>
                <wp:cNvGraphicFramePr/>
                <a:graphic xmlns:a="http://schemas.openxmlformats.org/drawingml/2006/main">
                  <a:graphicData uri="http://schemas.microsoft.com/office/word/2010/wordprocessingGroup">
                    <wpg:wgp>
                      <wpg:cNvGrpSpPr/>
                      <wpg:grpSpPr>
                        <a:xfrm>
                          <a:off x="0" y="0"/>
                          <a:ext cx="4316730" cy="823595"/>
                          <a:chOff x="0" y="0"/>
                          <a:chExt cx="4316730" cy="823595"/>
                        </a:xfrm>
                      </wpg:grpSpPr>
                      <wps:wsp>
                        <wps:cNvPr id="125" name="Rectangle 125"/>
                        <wps:cNvSpPr>
                          <a:spLocks noChangeArrowheads="1"/>
                        </wps:cNvSpPr>
                        <wps:spPr bwMode="auto">
                          <a:xfrm>
                            <a:off x="0" y="0"/>
                            <a:ext cx="4316089" cy="495945"/>
                          </a:xfrm>
                          <a:prstGeom prst="rect">
                            <a:avLst/>
                          </a:prstGeom>
                          <a:solidFill>
                            <a:srgbClr val="009999">
                              <a:alpha val="20000"/>
                            </a:srgbClr>
                          </a:solidFill>
                          <a:ln>
                            <a:noFill/>
                          </a:ln>
                          <a:effectLst/>
                          <a:extLs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EEECE1"/>
                                  </a:outerShdw>
                                </a:effectLst>
                              </a14:hiddenEffects>
                            </a:ext>
                          </a:extLst>
                        </wps:spPr>
                        <wps:txbx>
                          <w:txbxContent>
                            <w:p w:rsidR="00871AC1" w:rsidRDefault="00871AC1" w:rsidP="00E06A20"/>
                          </w:txbxContent>
                        </wps:txbx>
                        <wps:bodyPr rot="0" vert="horz" wrap="square" lIns="36576" tIns="36576" rIns="36576" bIns="36576" anchor="t" anchorCtr="0" upright="1">
                          <a:noAutofit/>
                        </wps:bodyPr>
                      </wps:wsp>
                      <wps:wsp>
                        <wps:cNvPr id="126" name="Text Box 126"/>
                        <wps:cNvSpPr txBox="1">
                          <a:spLocks noChangeArrowheads="1"/>
                        </wps:cNvSpPr>
                        <wps:spPr bwMode="auto">
                          <a:xfrm>
                            <a:off x="146050" y="0"/>
                            <a:ext cx="3257550" cy="5359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871AC1" w:rsidRPr="00F41C72" w:rsidRDefault="00871AC1" w:rsidP="00E06A20">
                              <w:pPr>
                                <w:pStyle w:val="BasicParagraph"/>
                                <w:widowControl w:val="0"/>
                                <w:rPr>
                                  <w:rFonts w:ascii="Arial" w:hAnsi="Arial" w:cs="Arial"/>
                                  <w:b/>
                                  <w:bCs/>
                                  <w:color w:val="0099CC"/>
                                  <w:spacing w:val="-12"/>
                                  <w:sz w:val="60"/>
                                  <w:szCs w:val="60"/>
                                  <w:lang w:val="en-US"/>
                                  <w14:ligatures w14:val="none"/>
                                </w:rPr>
                              </w:pPr>
                              <w:r>
                                <w:rPr>
                                  <w:rFonts w:ascii="Arial" w:hAnsi="Arial" w:cs="Arial"/>
                                  <w:b/>
                                  <w:bCs/>
                                  <w:color w:val="0099CC"/>
                                  <w:spacing w:val="-12"/>
                                  <w:sz w:val="60"/>
                                  <w:szCs w:val="60"/>
                                  <w:lang w:val="en-US"/>
                                  <w14:ligatures w14:val="none"/>
                                </w:rPr>
                                <w:t>Exterior</w:t>
                              </w:r>
                              <w:r w:rsidRPr="00F41C72">
                                <w:rPr>
                                  <w:rFonts w:ascii="Arial" w:hAnsi="Arial" w:cs="Arial"/>
                                  <w:b/>
                                  <w:bCs/>
                                  <w:color w:val="0099CC"/>
                                  <w:spacing w:val="-12"/>
                                  <w:sz w:val="60"/>
                                  <w:szCs w:val="60"/>
                                  <w:lang w:val="en-US"/>
                                  <w14:ligatures w14:val="none"/>
                                </w:rPr>
                                <w:t xml:space="preserve"> </w:t>
                              </w:r>
                            </w:p>
                          </w:txbxContent>
                        </wps:txbx>
                        <wps:bodyPr rot="0" vert="horz" wrap="square" lIns="36576" tIns="36576" rIns="36576" bIns="36576" anchor="t" anchorCtr="0" upright="1">
                          <a:noAutofit/>
                        </wps:bodyPr>
                      </wps:wsp>
                      <wps:wsp>
                        <wps:cNvPr id="127" name="Right Triangle 127"/>
                        <wps:cNvSpPr>
                          <a:spLocks noChangeArrowheads="1"/>
                        </wps:cNvSpPr>
                        <wps:spPr bwMode="auto">
                          <a:xfrm flipV="1">
                            <a:off x="4114800" y="495300"/>
                            <a:ext cx="201930" cy="328295"/>
                          </a:xfrm>
                          <a:prstGeom prst="rtTriangle">
                            <a:avLst/>
                          </a:prstGeom>
                          <a:solidFill>
                            <a:srgbClr val="808080"/>
                          </a:solidFill>
                          <a:ln>
                            <a:noFill/>
                          </a:ln>
                          <a:effectLst/>
                          <a:extLs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36576" tIns="36576" rIns="36576" bIns="36576" anchor="t" anchorCtr="0" upright="1">
                          <a:noAutofit/>
                        </wps:bodyPr>
                      </wps:wsp>
                    </wpg:wgp>
                  </a:graphicData>
                </a:graphic>
              </wp:anchor>
            </w:drawing>
          </mc:Choice>
          <mc:Fallback>
            <w:pict>
              <v:group w14:anchorId="4B9DF7D9" id="Group 118" o:spid="_x0000_s1068" style="position:absolute;margin-left:.45pt;margin-top:6.9pt;width:339.9pt;height:64.85pt;z-index:251686912" coordsize="43167,82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">
                <v:rect id="Rectangle 125" o:spid="_x0000_s1069" style="position:absolute;width:43160;height:4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" fillcolor="#099" stroked="f" strokecolor="black [0]" insetpen="t">
                  <v:fill opacity="13107f"/>
                  <v:shadow color="#eeece1"/>
                  <v:textbox inset="2.88pt,2.88pt,2.88pt,2.88pt">
                    <w:txbxContent>
                      <w:p w:rsidR="00871AC1" w:rsidRDefault="00871AC1" w:rsidP="00E06A20"/>
                    </w:txbxContent>
                  </v:textbox>
                </v:rect>
                <v:shape id="Text Box 126" o:spid="_x0000_s1070" type="#_x0000_t202" style="position:absolute;left:1460;width:32576;height:5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" filled="f" stroked="f" strokecolor="black [0]" insetpen="t">
                  <v:textbox inset="2.88pt,2.88pt,2.88pt,2.88pt">
                    <w:txbxContent>
                      <w:p w:rsidR="00871AC1" w:rsidRPr="00F41C72" w:rsidRDefault="00871AC1" w:rsidP="00E06A20">
                        <w:pPr>
                          <w:pStyle w:val="BasicParagraph"/>
                          <w:widowControl w:val="0"/>
                          <w:rPr>
                            <w:rFonts w:ascii="Arial" w:hAnsi="Arial" w:cs="Arial"/>
                            <w:b/>
                            <w:bCs/>
                            <w:color w:val="0099CC"/>
                            <w:spacing w:val="-12"/>
                            <w:sz w:val="60"/>
                            <w:szCs w:val="60"/>
                            <w:lang w:val="en-US"/>
                            <w14:ligatures w14:val="none"/>
                          </w:rPr>
                        </w:pPr>
                        <w:r>
                          <w:rPr>
                            <w:rFonts w:ascii="Arial" w:hAnsi="Arial" w:cs="Arial"/>
                            <w:b/>
                            <w:bCs/>
                            <w:color w:val="0099CC"/>
                            <w:spacing w:val="-12"/>
                            <w:sz w:val="60"/>
                            <w:szCs w:val="60"/>
                            <w:lang w:val="en-US"/>
                            <w14:ligatures w14:val="none"/>
                          </w:rPr>
                          <w:t>Exterior</w:t>
                        </w:r>
                        <w:r w:rsidRPr="00F41C72">
                          <w:rPr>
                            <w:rFonts w:ascii="Arial" w:hAnsi="Arial" w:cs="Arial"/>
                            <w:b/>
                            <w:bCs/>
                            <w:color w:val="0099CC"/>
                            <w:spacing w:val="-12"/>
                            <w:sz w:val="60"/>
                            <w:szCs w:val="60"/>
                            <w:lang w:val="en-US"/>
                            <w14:ligatures w14:val="none"/>
                          </w:rPr>
                          <w:t xml:space="preserve"> </w:t>
                        </w:r>
                      </w:p>
                    </w:txbxContent>
                  </v:textbox>
                </v:shape>
                <v:shape id="Right Triangle 127" o:spid="_x0000_s1071" type="#_x0000_t6" style="position:absolute;left:41148;top:4953;width:2019;height:3282;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" fillcolor="gray" stroked="f" strokecolor="black [0]" insetpen="t">
                  <v:shadow color="#eeece1"/>
                  <v:textbox inset="2.88pt,2.88pt,2.88pt,2.88pt"/>
                </v:shape>
              </v:group>
            </w:pict>
          </mc:Fallback>
        </mc:AlternateContent>
      </w:r>
    </w:p>
    <w:p w:rsidR="00E06A20" w:rsidRDefault="00E06A20" w:rsidP="00E06A20">
      <w:pPr>
        <w:rPr>
          <w:rFonts w:ascii="Georgia" w:hAnsi="Georgia" w:cs="Estrangelo Edessa"/>
          <w:color w:val="C45911" w:themeColor="accent2" w:themeShade="BF"/>
        </w:rPr>
      </w:pPr>
    </w:p>
    <w:p w:rsidR="00E06A20" w:rsidRDefault="00E06A20" w:rsidP="00E06A20">
      <w:pPr>
        <w:rPr>
          <w:rFonts w:ascii="Georgia" w:hAnsi="Georgia" w:cs="Estrangelo Edessa"/>
          <w:color w:val="C45911" w:themeColor="accent2" w:themeShade="BF"/>
        </w:rPr>
      </w:pPr>
    </w:p>
    <w:p w:rsidR="00E06A20" w:rsidRDefault="00E06A20" w:rsidP="00E06A20">
      <w:pPr>
        <w:rPr>
          <w:rFonts w:ascii="Georgia" w:hAnsi="Georgia" w:cs="Estrangelo Edessa"/>
          <w:color w:val="C45911" w:themeColor="accent2" w:themeShade="BF"/>
        </w:rPr>
      </w:pPr>
    </w:p>
    <w:p w:rsidR="00E06A20" w:rsidRDefault="00E06A20" w:rsidP="00E06A20">
      <w:pPr>
        <w:pStyle w:val="BasicParagraph"/>
        <w:widowControl w:val="0"/>
        <w:spacing w:line="240" w:lineRule="auto"/>
        <w:jc w:val="both"/>
        <w:rPr>
          <w:rFonts w:ascii="Arial Narrow" w:hAnsi="Arial Narrow" w:cs="Arial"/>
          <w:bCs/>
          <w:color w:val="009999"/>
          <w:spacing w:val="-6"/>
          <w:lang w:val="en-US"/>
          <w14:ligatures w14:val="none"/>
        </w:rPr>
      </w:pPr>
      <w:r>
        <w:rPr>
          <w:rFonts w:ascii="Arial Narrow" w:hAnsi="Arial Narrow" w:cs="Arial"/>
          <w:bCs/>
          <w:color w:val="009999"/>
          <w:spacing w:val="-6"/>
          <w:lang w:val="en-US"/>
          <w14:ligatures w14:val="none"/>
        </w:rPr>
        <w:t>PLEASE NOTE</w:t>
      </w:r>
    </w:p>
    <w:p w:rsidR="00E06A20" w:rsidRDefault="00E06A20" w:rsidP="00E06A20">
      <w:pPr>
        <w:pStyle w:val="BasicParagraph"/>
        <w:widowControl w:val="0"/>
        <w:numPr>
          <w:ilvl w:val="0"/>
          <w:numId w:val="28"/>
        </w:numPr>
        <w:spacing w:line="240" w:lineRule="auto"/>
        <w:jc w:val="both"/>
        <w:rPr>
          <w:rFonts w:ascii="Arial Narrow" w:hAnsi="Arial Narrow" w:cs="Arial"/>
          <w:bCs/>
          <w:color w:val="009999"/>
          <w:spacing w:val="-6"/>
          <w:lang w:val="en-US"/>
          <w14:ligatures w14:val="none"/>
        </w:rPr>
      </w:pPr>
      <w:r w:rsidRPr="00597C82">
        <w:rPr>
          <w:rFonts w:ascii="Arial Narrow" w:hAnsi="Arial Narrow" w:cs="Arial"/>
          <w:bCs/>
          <w:color w:val="009999"/>
          <w:spacing w:val="-6"/>
          <w:lang w:val="en-US"/>
          <w14:ligatures w14:val="none"/>
        </w:rPr>
        <w:t>Roof waterproof integrity and roof drainage is not tested during our inspection therefore it is not possible to determine the effectiveness of the roof cover and drainage system under all conditions. Please refer to the Scope and Limitations section of this report for more information.</w:t>
      </w:r>
    </w:p>
    <w:p w:rsidR="00E06A20" w:rsidRPr="002E4677" w:rsidRDefault="00E06A20" w:rsidP="00E06A20">
      <w:pPr>
        <w:pStyle w:val="BasicParagraph"/>
        <w:widowControl w:val="0"/>
        <w:spacing w:line="240" w:lineRule="auto"/>
        <w:jc w:val="both"/>
        <w:rPr>
          <w:rFonts w:ascii="Arial Narrow" w:hAnsi="Arial Narrow" w:cs="Arial"/>
          <w:bCs/>
          <w:color w:val="009999"/>
          <w:spacing w:val="-6"/>
          <w:sz w:val="10"/>
          <w:szCs w:val="10"/>
          <w:lang w:val="en-US"/>
          <w14:ligatures w14:val="none"/>
        </w:rPr>
      </w:pPr>
    </w:p>
    <w:p w:rsidR="00E06A20" w:rsidRDefault="00E06A20" w:rsidP="00E06A20">
      <w:pPr>
        <w:pStyle w:val="BasicParagraph"/>
        <w:widowControl w:val="0"/>
        <w:numPr>
          <w:ilvl w:val="0"/>
          <w:numId w:val="28"/>
        </w:numPr>
        <w:spacing w:line="240" w:lineRule="auto"/>
        <w:jc w:val="both"/>
        <w:rPr>
          <w:rFonts w:ascii="Arial Narrow" w:hAnsi="Arial Narrow" w:cs="Arial"/>
          <w:bCs/>
          <w:color w:val="009999"/>
          <w:spacing w:val="-6"/>
          <w:lang w:val="en-US"/>
          <w14:ligatures w14:val="none"/>
        </w:rPr>
      </w:pPr>
      <w:r w:rsidRPr="00597C82">
        <w:rPr>
          <w:rFonts w:ascii="Arial Narrow" w:hAnsi="Arial Narrow" w:cs="Arial"/>
          <w:bCs/>
          <w:color w:val="009999"/>
          <w:spacing w:val="-6"/>
          <w:lang w:val="en-US"/>
          <w14:ligatures w14:val="none"/>
        </w:rPr>
        <w:t xml:space="preserve">Where </w:t>
      </w:r>
      <w:r>
        <w:rPr>
          <w:rFonts w:ascii="Arial Narrow" w:hAnsi="Arial Narrow" w:cs="Arial"/>
          <w:bCs/>
          <w:color w:val="009999"/>
          <w:spacing w:val="-6"/>
          <w:lang w:val="en-US"/>
          <w14:ligatures w14:val="none"/>
        </w:rPr>
        <w:t>structures are</w:t>
      </w:r>
      <w:r w:rsidRPr="00597C82">
        <w:rPr>
          <w:rFonts w:ascii="Arial Narrow" w:hAnsi="Arial Narrow" w:cs="Arial"/>
          <w:bCs/>
          <w:color w:val="009999"/>
          <w:spacing w:val="-6"/>
          <w:lang w:val="en-US"/>
          <w14:ligatures w14:val="none"/>
        </w:rPr>
        <w:t xml:space="preserve"> obscured by foliage, </w:t>
      </w:r>
      <w:r>
        <w:rPr>
          <w:rFonts w:ascii="Arial Narrow" w:hAnsi="Arial Narrow" w:cs="Arial"/>
          <w:bCs/>
          <w:color w:val="009999"/>
          <w:spacing w:val="-6"/>
          <w:lang w:val="en-US"/>
          <w14:ligatures w14:val="none"/>
        </w:rPr>
        <w:t>or other concealments</w:t>
      </w:r>
      <w:r w:rsidRPr="00597C82">
        <w:rPr>
          <w:rFonts w:ascii="Arial Narrow" w:hAnsi="Arial Narrow" w:cs="Arial"/>
          <w:bCs/>
          <w:color w:val="009999"/>
          <w:spacing w:val="-6"/>
          <w:lang w:val="en-US"/>
          <w14:ligatures w14:val="none"/>
        </w:rPr>
        <w:t>, evidence of</w:t>
      </w:r>
      <w:r>
        <w:rPr>
          <w:rFonts w:ascii="Arial Narrow" w:hAnsi="Arial Narrow" w:cs="Arial"/>
          <w:bCs/>
          <w:color w:val="009999"/>
          <w:spacing w:val="-6"/>
          <w:lang w:val="en-US"/>
          <w14:ligatures w14:val="none"/>
        </w:rPr>
        <w:t xml:space="preserve"> timber pest activity, </w:t>
      </w:r>
      <w:r w:rsidRPr="00597C82">
        <w:rPr>
          <w:rFonts w:ascii="Arial Narrow" w:hAnsi="Arial Narrow" w:cs="Arial"/>
          <w:bCs/>
          <w:color w:val="009999"/>
          <w:spacing w:val="-6"/>
          <w:lang w:val="en-US"/>
          <w14:ligatures w14:val="none"/>
        </w:rPr>
        <w:t>damage</w:t>
      </w:r>
      <w:r>
        <w:rPr>
          <w:rFonts w:ascii="Arial Narrow" w:hAnsi="Arial Narrow" w:cs="Arial"/>
          <w:bCs/>
          <w:color w:val="009999"/>
          <w:spacing w:val="-6"/>
          <w:lang w:val="en-US"/>
          <w14:ligatures w14:val="none"/>
        </w:rPr>
        <w:t xml:space="preserve"> or other defects</w:t>
      </w:r>
      <w:r w:rsidRPr="00597C82">
        <w:rPr>
          <w:rFonts w:ascii="Arial Narrow" w:hAnsi="Arial Narrow" w:cs="Arial"/>
          <w:bCs/>
          <w:color w:val="009999"/>
          <w:spacing w:val="-6"/>
          <w:lang w:val="en-US"/>
          <w14:ligatures w14:val="none"/>
        </w:rPr>
        <w:t xml:space="preserve"> may be concealed.</w:t>
      </w:r>
    </w:p>
    <w:p w:rsidR="00E06A20" w:rsidRDefault="00E06A20" w:rsidP="00E06A20">
      <w:pPr>
        <w:pStyle w:val="BasicParagraph"/>
        <w:widowControl w:val="0"/>
        <w:spacing w:line="240" w:lineRule="auto"/>
        <w:jc w:val="both"/>
        <w:rPr>
          <w:rFonts w:ascii="Arial Narrow" w:hAnsi="Arial Narrow" w:cs="Arial"/>
          <w:bCs/>
          <w:color w:val="009999"/>
          <w:spacing w:val="-6"/>
          <w:sz w:val="22"/>
          <w:szCs w:val="22"/>
          <w:lang w:val="en-US"/>
          <w14:ligatures w14:val="none"/>
        </w:rPr>
      </w:pPr>
    </w:p>
    <w:p w:rsidR="00115DA3" w:rsidRPr="002E4677" w:rsidRDefault="00115DA3" w:rsidP="00115DA3">
      <w:pPr>
        <w:ind w:right="142"/>
        <w:jc w:val="both"/>
      </w:pPr>
    </w:p>
    <w:p w:rsidR="00115DA3" w:rsidRPr="002E4677" w:rsidRDefault="00115DA3" w:rsidP="00115DA3">
      <w:pPr>
        <w:tabs>
          <w:tab w:val="left" w:pos="3960"/>
        </w:tabs>
        <w:ind w:right="142"/>
        <w:jc w:val="both"/>
        <w:outlineLvl w:val="0"/>
        <w:rPr>
          <w:rFonts w:ascii="Franklin Gothic Medium" w:hAnsi="Franklin Gothic Medium"/>
          <w:color w:val="000000"/>
          <w:sz w:val="28"/>
          <w:szCs w:val="28"/>
        </w:rPr>
      </w:pPr>
      <w:r>
        <w:rPr>
          <w:rFonts w:ascii="Franklin Gothic Medium" w:hAnsi="Franklin Gothic Medium"/>
          <w:color w:val="000000"/>
          <w:sz w:val="28"/>
          <w:szCs w:val="28"/>
        </w:rPr>
        <w:t>Roof Exterior</w:t>
      </w:r>
    </w:p>
    <w:p w:rsidR="00115DA3" w:rsidRPr="002E4677" w:rsidRDefault="00115DA3" w:rsidP="00115DA3">
      <w:pPr>
        <w:pStyle w:val="BasicParagraph"/>
        <w:widowControl w:val="0"/>
        <w:spacing w:line="240" w:lineRule="auto"/>
        <w:jc w:val="both"/>
        <w:rPr>
          <w:rFonts w:ascii="Arial Narrow" w:hAnsi="Arial Narrow" w:cs="Arial"/>
          <w:bCs/>
          <w:color w:val="009999"/>
          <w:spacing w:val="-6"/>
          <w:lang w:val="en-US"/>
          <w14:ligatures w14:val="none"/>
        </w:rPr>
      </w:pPr>
      <w:r w:rsidRPr="002E4677">
        <w:rPr>
          <w:rFonts w:ascii="Arial Narrow" w:hAnsi="Arial Narrow" w:cs="Arial"/>
          <w:bCs/>
          <w:color w:val="009999"/>
          <w:spacing w:val="-6"/>
          <w:lang w:val="en-US"/>
          <w14:ligatures w14:val="none"/>
        </w:rPr>
        <w:t xml:space="preserve">Overall condition: </w:t>
      </w:r>
      <w:r>
        <w:rPr>
          <w:rFonts w:ascii="Arial Narrow" w:hAnsi="Arial Narrow" w:cs="Arial"/>
          <w:bCs/>
          <w:color w:val="009999"/>
          <w:spacing w:val="-6"/>
          <w:lang w:val="en-US"/>
          <w14:ligatures w14:val="none"/>
        </w:rPr>
        <w:t>no significant defects</w:t>
      </w:r>
    </w:p>
    <w:p w:rsidR="00115DA3" w:rsidRPr="008824E4" w:rsidRDefault="00115DA3" w:rsidP="00115DA3">
      <w:pPr>
        <w:tabs>
          <w:tab w:val="left" w:pos="2340"/>
          <w:tab w:val="left" w:pos="4680"/>
        </w:tabs>
        <w:ind w:right="142"/>
        <w:jc w:val="both"/>
        <w:outlineLvl w:val="0"/>
        <w:rPr>
          <w:sz w:val="12"/>
          <w:szCs w:val="12"/>
        </w:rPr>
      </w:pPr>
    </w:p>
    <w:p w:rsidR="00115DA3" w:rsidRPr="00F40BEC" w:rsidRDefault="00115DA3" w:rsidP="00115DA3">
      <w:pPr>
        <w:pStyle w:val="ListParagraph"/>
        <w:numPr>
          <w:ilvl w:val="0"/>
          <w:numId w:val="19"/>
        </w:numPr>
        <w:ind w:left="709" w:right="142"/>
        <w:jc w:val="both"/>
        <w:rPr>
          <w:sz w:val="22"/>
          <w:szCs w:val="22"/>
        </w:rPr>
      </w:pPr>
      <w:r>
        <w:rPr>
          <w:sz w:val="22"/>
          <w:szCs w:val="22"/>
        </w:rPr>
        <w:t>concrete tile roof covering</w:t>
      </w:r>
    </w:p>
    <w:p w:rsidR="00115DA3" w:rsidRDefault="00115DA3" w:rsidP="00115DA3">
      <w:pPr>
        <w:pStyle w:val="ListParagraph"/>
        <w:numPr>
          <w:ilvl w:val="0"/>
          <w:numId w:val="21"/>
        </w:numPr>
        <w:ind w:left="993" w:right="142" w:hanging="284"/>
        <w:jc w:val="both"/>
        <w:rPr>
          <w:sz w:val="22"/>
          <w:szCs w:val="22"/>
        </w:rPr>
      </w:pPr>
      <w:r>
        <w:rPr>
          <w:sz w:val="22"/>
          <w:szCs w:val="22"/>
        </w:rPr>
        <w:t>the condition of the tiled roof covering is commensurate with the age of construction, on older roofs over time, tiles and pointing can crack and there may be corner breakages, sometimes flashings may need to be repositioned. No leakage was detected at the time of inspection</w:t>
      </w:r>
    </w:p>
    <w:p w:rsidR="00115DA3" w:rsidRPr="00F40BEC" w:rsidRDefault="00115DA3" w:rsidP="00115DA3">
      <w:pPr>
        <w:pStyle w:val="ListParagraph"/>
        <w:ind w:left="993" w:right="142"/>
        <w:jc w:val="both"/>
        <w:rPr>
          <w:sz w:val="22"/>
          <w:szCs w:val="22"/>
        </w:rPr>
      </w:pPr>
    </w:p>
    <w:p w:rsidR="00115DA3" w:rsidRPr="002E4677" w:rsidRDefault="00115DA3" w:rsidP="00115DA3">
      <w:pPr>
        <w:tabs>
          <w:tab w:val="left" w:pos="3960"/>
        </w:tabs>
        <w:ind w:right="142"/>
        <w:jc w:val="both"/>
        <w:outlineLvl w:val="0"/>
        <w:rPr>
          <w:rFonts w:ascii="Franklin Gothic Medium" w:hAnsi="Franklin Gothic Medium"/>
          <w:color w:val="000000"/>
          <w:sz w:val="28"/>
          <w:szCs w:val="28"/>
        </w:rPr>
      </w:pPr>
      <w:r>
        <w:rPr>
          <w:rFonts w:ascii="Franklin Gothic Medium" w:hAnsi="Franklin Gothic Medium"/>
          <w:color w:val="000000"/>
          <w:sz w:val="28"/>
          <w:szCs w:val="28"/>
        </w:rPr>
        <w:t>Gutters and Downpipes</w:t>
      </w:r>
    </w:p>
    <w:p w:rsidR="00115DA3" w:rsidRPr="002E4677" w:rsidRDefault="00115DA3" w:rsidP="00115DA3">
      <w:pPr>
        <w:pStyle w:val="BasicParagraph"/>
        <w:widowControl w:val="0"/>
        <w:spacing w:line="240" w:lineRule="auto"/>
        <w:jc w:val="both"/>
        <w:rPr>
          <w:rFonts w:ascii="Arial Narrow" w:hAnsi="Arial Narrow" w:cs="Arial"/>
          <w:bCs/>
          <w:color w:val="009999"/>
          <w:spacing w:val="-6"/>
          <w:lang w:val="en-US"/>
          <w14:ligatures w14:val="none"/>
        </w:rPr>
      </w:pPr>
      <w:r w:rsidRPr="002E4677">
        <w:rPr>
          <w:rFonts w:ascii="Arial Narrow" w:hAnsi="Arial Narrow" w:cs="Arial"/>
          <w:bCs/>
          <w:color w:val="009999"/>
          <w:spacing w:val="-6"/>
          <w:lang w:val="en-US"/>
          <w14:ligatures w14:val="none"/>
        </w:rPr>
        <w:t xml:space="preserve">Overall condition: </w:t>
      </w:r>
      <w:r>
        <w:rPr>
          <w:rFonts w:ascii="Arial Narrow" w:hAnsi="Arial Narrow" w:cs="Arial"/>
          <w:bCs/>
          <w:color w:val="009999"/>
          <w:spacing w:val="-6"/>
          <w:lang w:val="en-US"/>
          <w14:ligatures w14:val="none"/>
        </w:rPr>
        <w:t>no significant defects</w:t>
      </w:r>
    </w:p>
    <w:p w:rsidR="00115DA3" w:rsidRPr="008824E4" w:rsidRDefault="00115DA3" w:rsidP="00115DA3">
      <w:pPr>
        <w:tabs>
          <w:tab w:val="left" w:pos="2340"/>
          <w:tab w:val="left" w:pos="4680"/>
        </w:tabs>
        <w:ind w:right="142"/>
        <w:jc w:val="both"/>
        <w:outlineLvl w:val="0"/>
        <w:rPr>
          <w:sz w:val="12"/>
          <w:szCs w:val="12"/>
        </w:rPr>
      </w:pPr>
    </w:p>
    <w:p w:rsidR="00115DA3" w:rsidRDefault="00115DA3" w:rsidP="00115DA3">
      <w:pPr>
        <w:pStyle w:val="ListParagraph"/>
        <w:numPr>
          <w:ilvl w:val="0"/>
          <w:numId w:val="21"/>
        </w:numPr>
        <w:ind w:left="993" w:right="142" w:hanging="284"/>
        <w:jc w:val="both"/>
        <w:rPr>
          <w:sz w:val="22"/>
          <w:szCs w:val="22"/>
        </w:rPr>
      </w:pPr>
      <w:r>
        <w:rPr>
          <w:sz w:val="22"/>
          <w:szCs w:val="22"/>
        </w:rPr>
        <w:t>some areas of the guttering are rusting and should be monitored to ensure drainage system continues to function effectively</w:t>
      </w:r>
    </w:p>
    <w:p w:rsidR="00115DA3" w:rsidRDefault="00115DA3" w:rsidP="00115DA3">
      <w:pPr>
        <w:pStyle w:val="ListParagraph"/>
        <w:numPr>
          <w:ilvl w:val="0"/>
          <w:numId w:val="21"/>
        </w:numPr>
        <w:ind w:left="993" w:right="142" w:hanging="284"/>
        <w:jc w:val="both"/>
        <w:rPr>
          <w:sz w:val="22"/>
          <w:szCs w:val="22"/>
        </w:rPr>
      </w:pPr>
      <w:r>
        <w:rPr>
          <w:sz w:val="22"/>
          <w:szCs w:val="22"/>
        </w:rPr>
        <w:t>gutters need to be cleared of leaf litter, silt and debris to ensure that maximum roof drainage occurs in all weather conditions. Additionally, the leaf litter may be concealing rust or damage to gutter system</w:t>
      </w:r>
    </w:p>
    <w:p w:rsidR="00115DA3" w:rsidRPr="00F40BEC" w:rsidRDefault="00115DA3" w:rsidP="00115DA3">
      <w:pPr>
        <w:pStyle w:val="ListParagraph"/>
        <w:ind w:left="993" w:right="142"/>
        <w:jc w:val="both"/>
        <w:rPr>
          <w:sz w:val="22"/>
          <w:szCs w:val="22"/>
        </w:rPr>
      </w:pPr>
    </w:p>
    <w:p w:rsidR="00115DA3" w:rsidRPr="002E4677" w:rsidRDefault="00115DA3" w:rsidP="00115DA3">
      <w:pPr>
        <w:tabs>
          <w:tab w:val="left" w:pos="3960"/>
        </w:tabs>
        <w:ind w:right="142"/>
        <w:jc w:val="both"/>
        <w:outlineLvl w:val="0"/>
        <w:rPr>
          <w:rFonts w:ascii="Franklin Gothic Medium" w:hAnsi="Franklin Gothic Medium"/>
          <w:color w:val="000000"/>
          <w:sz w:val="28"/>
          <w:szCs w:val="28"/>
        </w:rPr>
      </w:pPr>
      <w:r>
        <w:rPr>
          <w:rFonts w:ascii="Franklin Gothic Medium" w:hAnsi="Franklin Gothic Medium"/>
          <w:color w:val="000000"/>
          <w:sz w:val="28"/>
          <w:szCs w:val="28"/>
        </w:rPr>
        <w:t>Eaves, Fascia and Barge Ends</w:t>
      </w:r>
    </w:p>
    <w:p w:rsidR="00115DA3" w:rsidRPr="002E4677" w:rsidRDefault="00115DA3" w:rsidP="00115DA3">
      <w:pPr>
        <w:pStyle w:val="BasicParagraph"/>
        <w:widowControl w:val="0"/>
        <w:spacing w:line="240" w:lineRule="auto"/>
        <w:jc w:val="both"/>
        <w:rPr>
          <w:rFonts w:ascii="Arial Narrow" w:hAnsi="Arial Narrow" w:cs="Arial"/>
          <w:bCs/>
          <w:color w:val="009999"/>
          <w:spacing w:val="-6"/>
          <w:lang w:val="en-US"/>
          <w14:ligatures w14:val="none"/>
        </w:rPr>
      </w:pPr>
      <w:r w:rsidRPr="002E4677">
        <w:rPr>
          <w:rFonts w:ascii="Arial Narrow" w:hAnsi="Arial Narrow" w:cs="Arial"/>
          <w:bCs/>
          <w:color w:val="009999"/>
          <w:spacing w:val="-6"/>
          <w:lang w:val="en-US"/>
          <w14:ligatures w14:val="none"/>
        </w:rPr>
        <w:t xml:space="preserve">Overall condition: </w:t>
      </w:r>
      <w:r>
        <w:rPr>
          <w:rFonts w:ascii="Arial Narrow" w:hAnsi="Arial Narrow" w:cs="Arial"/>
          <w:bCs/>
          <w:color w:val="009999"/>
          <w:spacing w:val="-6"/>
          <w:lang w:val="en-US"/>
          <w14:ligatures w14:val="none"/>
        </w:rPr>
        <w:t>no significant defects</w:t>
      </w:r>
    </w:p>
    <w:p w:rsidR="00115DA3" w:rsidRPr="008824E4" w:rsidRDefault="00115DA3" w:rsidP="00115DA3">
      <w:pPr>
        <w:tabs>
          <w:tab w:val="left" w:pos="2340"/>
          <w:tab w:val="left" w:pos="4680"/>
        </w:tabs>
        <w:ind w:right="142"/>
        <w:jc w:val="both"/>
        <w:outlineLvl w:val="0"/>
        <w:rPr>
          <w:sz w:val="12"/>
          <w:szCs w:val="12"/>
        </w:rPr>
      </w:pPr>
    </w:p>
    <w:p w:rsidR="00115DA3" w:rsidRPr="00F40BEC" w:rsidRDefault="00115DA3" w:rsidP="00115DA3">
      <w:pPr>
        <w:pStyle w:val="ListParagraph"/>
        <w:ind w:left="993" w:right="142"/>
        <w:jc w:val="both"/>
        <w:rPr>
          <w:sz w:val="22"/>
          <w:szCs w:val="22"/>
        </w:rPr>
      </w:pPr>
    </w:p>
    <w:p w:rsidR="00115DA3" w:rsidRPr="002E4677" w:rsidRDefault="00115DA3" w:rsidP="00115DA3">
      <w:pPr>
        <w:tabs>
          <w:tab w:val="left" w:pos="3960"/>
        </w:tabs>
        <w:ind w:right="142"/>
        <w:jc w:val="both"/>
        <w:outlineLvl w:val="0"/>
        <w:rPr>
          <w:rFonts w:ascii="Franklin Gothic Medium" w:hAnsi="Franklin Gothic Medium"/>
          <w:color w:val="000000"/>
          <w:sz w:val="28"/>
          <w:szCs w:val="28"/>
        </w:rPr>
      </w:pPr>
      <w:r>
        <w:rPr>
          <w:rFonts w:ascii="Franklin Gothic Medium" w:hAnsi="Franklin Gothic Medium"/>
          <w:color w:val="000000"/>
          <w:sz w:val="28"/>
          <w:szCs w:val="28"/>
        </w:rPr>
        <w:t>Wall Construction Exterior</w:t>
      </w:r>
    </w:p>
    <w:p w:rsidR="00115DA3" w:rsidRPr="002E4677" w:rsidRDefault="00115DA3" w:rsidP="00115DA3">
      <w:pPr>
        <w:pStyle w:val="BasicParagraph"/>
        <w:widowControl w:val="0"/>
        <w:spacing w:line="240" w:lineRule="auto"/>
        <w:jc w:val="both"/>
        <w:rPr>
          <w:rFonts w:ascii="Arial Narrow" w:hAnsi="Arial Narrow" w:cs="Arial"/>
          <w:bCs/>
          <w:color w:val="009999"/>
          <w:spacing w:val="-6"/>
          <w:lang w:val="en-US"/>
          <w14:ligatures w14:val="none"/>
        </w:rPr>
      </w:pPr>
      <w:r w:rsidRPr="002E4677">
        <w:rPr>
          <w:rFonts w:ascii="Arial Narrow" w:hAnsi="Arial Narrow" w:cs="Arial"/>
          <w:bCs/>
          <w:color w:val="009999"/>
          <w:spacing w:val="-6"/>
          <w:lang w:val="en-US"/>
          <w14:ligatures w14:val="none"/>
        </w:rPr>
        <w:t xml:space="preserve">Overall condition: </w:t>
      </w:r>
      <w:r>
        <w:rPr>
          <w:rFonts w:ascii="Arial Narrow" w:hAnsi="Arial Narrow" w:cs="Arial"/>
          <w:bCs/>
          <w:color w:val="009999"/>
          <w:spacing w:val="-6"/>
          <w:lang w:val="en-US"/>
          <w14:ligatures w14:val="none"/>
        </w:rPr>
        <w:t>no significant defects</w:t>
      </w:r>
    </w:p>
    <w:p w:rsidR="00115DA3" w:rsidRPr="008824E4" w:rsidRDefault="00115DA3" w:rsidP="00115DA3">
      <w:pPr>
        <w:tabs>
          <w:tab w:val="left" w:pos="2340"/>
          <w:tab w:val="left" w:pos="4680"/>
        </w:tabs>
        <w:ind w:right="142"/>
        <w:jc w:val="both"/>
        <w:outlineLvl w:val="0"/>
        <w:rPr>
          <w:sz w:val="12"/>
          <w:szCs w:val="12"/>
        </w:rPr>
      </w:pPr>
    </w:p>
    <w:p w:rsidR="00115DA3" w:rsidRDefault="00115DA3" w:rsidP="00115DA3">
      <w:pPr>
        <w:pStyle w:val="ListParagraph"/>
        <w:numPr>
          <w:ilvl w:val="0"/>
          <w:numId w:val="19"/>
        </w:numPr>
        <w:ind w:left="709" w:right="142"/>
        <w:jc w:val="both"/>
        <w:rPr>
          <w:sz w:val="22"/>
          <w:szCs w:val="22"/>
        </w:rPr>
      </w:pPr>
      <w:r>
        <w:rPr>
          <w:sz w:val="22"/>
          <w:szCs w:val="22"/>
        </w:rPr>
        <w:t>brick veneer construction</w:t>
      </w:r>
    </w:p>
    <w:p w:rsidR="00115DA3" w:rsidRPr="00F40BEC" w:rsidRDefault="00115DA3" w:rsidP="00115DA3">
      <w:pPr>
        <w:pStyle w:val="ListParagraph"/>
        <w:numPr>
          <w:ilvl w:val="0"/>
          <w:numId w:val="19"/>
        </w:numPr>
        <w:ind w:left="709" w:right="142"/>
        <w:jc w:val="both"/>
        <w:rPr>
          <w:sz w:val="22"/>
          <w:szCs w:val="22"/>
        </w:rPr>
      </w:pPr>
      <w:r>
        <w:rPr>
          <w:sz w:val="22"/>
          <w:szCs w:val="22"/>
        </w:rPr>
        <w:t>FOR MORE INFORMATION: Go to the index page at the end of this report and read Resource 5 - Brick Veneer Wall Construction</w:t>
      </w:r>
    </w:p>
    <w:p w:rsidR="00115DA3" w:rsidRDefault="00115DA3" w:rsidP="00115DA3">
      <w:pPr>
        <w:pStyle w:val="ListParagraph"/>
        <w:numPr>
          <w:ilvl w:val="0"/>
          <w:numId w:val="21"/>
        </w:numPr>
        <w:ind w:left="993" w:right="142" w:hanging="284"/>
        <w:jc w:val="both"/>
        <w:rPr>
          <w:sz w:val="22"/>
          <w:szCs w:val="22"/>
        </w:rPr>
      </w:pPr>
      <w:r>
        <w:rPr>
          <w:sz w:val="22"/>
          <w:szCs w:val="22"/>
        </w:rPr>
        <w:t xml:space="preserve">there is movement cracking in the exterior masonry beneath the bedroom 3 window, while the cracks were not considered to be structurally significant at the time of our inspection they should be monitored over time to ensure that there is no ongoing movement. </w:t>
      </w:r>
      <w:proofErr w:type="gramStart"/>
      <w:r>
        <w:rPr>
          <w:sz w:val="22"/>
          <w:szCs w:val="22"/>
        </w:rPr>
        <w:t>In the event that</w:t>
      </w:r>
      <w:proofErr w:type="gramEnd"/>
      <w:r>
        <w:rPr>
          <w:sz w:val="22"/>
          <w:szCs w:val="22"/>
        </w:rPr>
        <w:t xml:space="preserve"> significant movement is detected, consideration should be given to obtaining the opinion of a Structural Engineer to determine the most appropriate remedial action</w:t>
      </w:r>
    </w:p>
    <w:p w:rsidR="00115DA3" w:rsidRPr="00F40BEC" w:rsidRDefault="00115DA3" w:rsidP="00115DA3">
      <w:pPr>
        <w:pStyle w:val="ListParagraph"/>
        <w:ind w:left="993" w:right="142"/>
        <w:jc w:val="both"/>
        <w:rPr>
          <w:sz w:val="22"/>
          <w:szCs w:val="22"/>
        </w:rPr>
      </w:pPr>
    </w:p>
    <w:p w:rsidR="00115DA3" w:rsidRPr="002E4677" w:rsidRDefault="00115DA3" w:rsidP="00115DA3">
      <w:pPr>
        <w:tabs>
          <w:tab w:val="left" w:pos="3960"/>
        </w:tabs>
        <w:ind w:right="142"/>
        <w:jc w:val="both"/>
        <w:outlineLvl w:val="0"/>
        <w:rPr>
          <w:rFonts w:ascii="Franklin Gothic Medium" w:hAnsi="Franklin Gothic Medium"/>
          <w:color w:val="000000"/>
          <w:sz w:val="28"/>
          <w:szCs w:val="28"/>
        </w:rPr>
      </w:pPr>
      <w:r>
        <w:rPr>
          <w:rFonts w:ascii="Franklin Gothic Medium" w:hAnsi="Franklin Gothic Medium"/>
          <w:color w:val="000000"/>
          <w:sz w:val="28"/>
          <w:szCs w:val="28"/>
        </w:rPr>
        <w:t>Doors and Windows External</w:t>
      </w:r>
    </w:p>
    <w:p w:rsidR="00115DA3" w:rsidRPr="002E4677" w:rsidRDefault="00115DA3" w:rsidP="00115DA3">
      <w:pPr>
        <w:pStyle w:val="BasicParagraph"/>
        <w:widowControl w:val="0"/>
        <w:spacing w:line="240" w:lineRule="auto"/>
        <w:jc w:val="both"/>
        <w:rPr>
          <w:rFonts w:ascii="Arial Narrow" w:hAnsi="Arial Narrow" w:cs="Arial"/>
          <w:bCs/>
          <w:color w:val="009999"/>
          <w:spacing w:val="-6"/>
          <w:lang w:val="en-US"/>
          <w14:ligatures w14:val="none"/>
        </w:rPr>
      </w:pPr>
      <w:r w:rsidRPr="002E4677">
        <w:rPr>
          <w:rFonts w:ascii="Arial Narrow" w:hAnsi="Arial Narrow" w:cs="Arial"/>
          <w:bCs/>
          <w:color w:val="009999"/>
          <w:spacing w:val="-6"/>
          <w:lang w:val="en-US"/>
          <w14:ligatures w14:val="none"/>
        </w:rPr>
        <w:t xml:space="preserve">Overall condition: </w:t>
      </w:r>
      <w:r>
        <w:rPr>
          <w:rFonts w:ascii="Arial Narrow" w:hAnsi="Arial Narrow" w:cs="Arial"/>
          <w:bCs/>
          <w:color w:val="009999"/>
          <w:spacing w:val="-6"/>
          <w:lang w:val="en-US"/>
          <w14:ligatures w14:val="none"/>
        </w:rPr>
        <w:t>no significant defects</w:t>
      </w:r>
    </w:p>
    <w:p w:rsidR="00115DA3" w:rsidRPr="008824E4" w:rsidRDefault="00115DA3" w:rsidP="00115DA3">
      <w:pPr>
        <w:tabs>
          <w:tab w:val="left" w:pos="2340"/>
          <w:tab w:val="left" w:pos="4680"/>
        </w:tabs>
        <w:ind w:right="142"/>
        <w:jc w:val="both"/>
        <w:outlineLvl w:val="0"/>
        <w:rPr>
          <w:sz w:val="12"/>
          <w:szCs w:val="12"/>
        </w:rPr>
      </w:pPr>
    </w:p>
    <w:p w:rsidR="00115DA3" w:rsidRPr="00F40BEC" w:rsidRDefault="00115DA3" w:rsidP="00115DA3">
      <w:pPr>
        <w:pStyle w:val="ListParagraph"/>
        <w:ind w:left="993" w:right="142"/>
        <w:jc w:val="both"/>
        <w:rPr>
          <w:sz w:val="22"/>
          <w:szCs w:val="22"/>
        </w:rPr>
      </w:pPr>
    </w:p>
    <w:p w:rsidR="002863E1" w:rsidRPr="002E4677" w:rsidRDefault="002863E1" w:rsidP="002863E1">
      <w:pPr>
        <w:tabs>
          <w:tab w:val="left" w:pos="3960"/>
        </w:tabs>
        <w:ind w:right="142"/>
        <w:jc w:val="both"/>
        <w:outlineLvl w:val="0"/>
        <w:rPr>
          <w:rFonts w:ascii="Franklin Gothic Medium" w:hAnsi="Franklin Gothic Medium"/>
          <w:color w:val="000000"/>
          <w:sz w:val="28"/>
          <w:szCs w:val="28"/>
        </w:rPr>
      </w:pPr>
      <w:r>
        <w:rPr>
          <w:rFonts w:ascii="Franklin Gothic Medium" w:hAnsi="Franklin Gothic Medium"/>
          <w:color w:val="000000"/>
          <w:sz w:val="28"/>
          <w:szCs w:val="28"/>
        </w:rPr>
        <w:t>Sub Floor</w:t>
      </w:r>
    </w:p>
    <w:p w:rsidR="002863E1" w:rsidRPr="002E4677" w:rsidRDefault="002863E1" w:rsidP="002863E1">
      <w:pPr>
        <w:pStyle w:val="BasicParagraph"/>
        <w:widowControl w:val="0"/>
        <w:spacing w:line="240" w:lineRule="auto"/>
        <w:jc w:val="both"/>
        <w:rPr>
          <w:rFonts w:ascii="Arial Narrow" w:hAnsi="Arial Narrow" w:cs="Arial"/>
          <w:bCs/>
          <w:color w:val="009999"/>
          <w:spacing w:val="-6"/>
          <w:lang w:val="en-US"/>
          <w14:ligatures w14:val="none"/>
        </w:rPr>
      </w:pPr>
      <w:r w:rsidRPr="002E4677">
        <w:rPr>
          <w:rFonts w:ascii="Arial Narrow" w:hAnsi="Arial Narrow" w:cs="Arial"/>
          <w:bCs/>
          <w:color w:val="009999"/>
          <w:spacing w:val="-6"/>
          <w:lang w:val="en-US"/>
          <w14:ligatures w14:val="none"/>
        </w:rPr>
        <w:t xml:space="preserve">Overall condition: </w:t>
      </w:r>
      <w:r>
        <w:rPr>
          <w:rFonts w:ascii="Arial Narrow" w:hAnsi="Arial Narrow" w:cs="Arial"/>
          <w:bCs/>
          <w:color w:val="009999"/>
          <w:spacing w:val="-6"/>
          <w:lang w:val="en-US"/>
          <w14:ligatures w14:val="none"/>
        </w:rPr>
        <w:t>no significant defects</w:t>
      </w:r>
    </w:p>
    <w:p w:rsidR="00871AC1" w:rsidRDefault="00871AC1" w:rsidP="00115DA3">
      <w:pPr>
        <w:tabs>
          <w:tab w:val="left" w:pos="3960"/>
        </w:tabs>
        <w:ind w:right="142"/>
        <w:jc w:val="both"/>
        <w:outlineLvl w:val="0"/>
        <w:rPr>
          <w:rFonts w:ascii="Franklin Gothic Medium" w:hAnsi="Franklin Gothic Medium"/>
          <w:color w:val="000000"/>
          <w:sz w:val="28"/>
          <w:szCs w:val="28"/>
        </w:rPr>
      </w:pPr>
    </w:p>
    <w:p w:rsidR="00871AC1" w:rsidRDefault="00871AC1" w:rsidP="00115DA3">
      <w:pPr>
        <w:tabs>
          <w:tab w:val="left" w:pos="3960"/>
        </w:tabs>
        <w:ind w:right="142"/>
        <w:jc w:val="both"/>
        <w:outlineLvl w:val="0"/>
        <w:rPr>
          <w:rFonts w:ascii="Franklin Gothic Medium" w:hAnsi="Franklin Gothic Medium"/>
          <w:color w:val="000000"/>
          <w:sz w:val="28"/>
          <w:szCs w:val="28"/>
        </w:rPr>
      </w:pPr>
    </w:p>
    <w:p w:rsidR="00871AC1" w:rsidRDefault="00871AC1" w:rsidP="00115DA3">
      <w:pPr>
        <w:tabs>
          <w:tab w:val="left" w:pos="3960"/>
        </w:tabs>
        <w:ind w:right="142"/>
        <w:jc w:val="both"/>
        <w:outlineLvl w:val="0"/>
        <w:rPr>
          <w:rFonts w:ascii="Franklin Gothic Medium" w:hAnsi="Franklin Gothic Medium"/>
          <w:color w:val="000000"/>
          <w:sz w:val="28"/>
          <w:szCs w:val="28"/>
        </w:rPr>
      </w:pPr>
    </w:p>
    <w:p w:rsidR="00871AC1" w:rsidRDefault="00871AC1" w:rsidP="00115DA3">
      <w:pPr>
        <w:tabs>
          <w:tab w:val="left" w:pos="3960"/>
        </w:tabs>
        <w:ind w:right="142"/>
        <w:jc w:val="both"/>
        <w:outlineLvl w:val="0"/>
        <w:rPr>
          <w:rFonts w:ascii="Franklin Gothic Medium" w:hAnsi="Franklin Gothic Medium"/>
          <w:color w:val="000000"/>
          <w:sz w:val="28"/>
          <w:szCs w:val="28"/>
        </w:rPr>
      </w:pPr>
    </w:p>
    <w:p w:rsidR="00871AC1" w:rsidRDefault="00871AC1" w:rsidP="00115DA3">
      <w:pPr>
        <w:tabs>
          <w:tab w:val="left" w:pos="3960"/>
        </w:tabs>
        <w:ind w:right="142"/>
        <w:jc w:val="both"/>
        <w:outlineLvl w:val="0"/>
        <w:rPr>
          <w:rFonts w:ascii="Franklin Gothic Medium" w:hAnsi="Franklin Gothic Medium"/>
          <w:color w:val="000000"/>
          <w:sz w:val="28"/>
          <w:szCs w:val="28"/>
        </w:rPr>
      </w:pPr>
    </w:p>
    <w:p w:rsidR="00115DA3" w:rsidRPr="002E4677" w:rsidRDefault="00115DA3" w:rsidP="00115DA3">
      <w:pPr>
        <w:tabs>
          <w:tab w:val="left" w:pos="3960"/>
        </w:tabs>
        <w:ind w:right="142"/>
        <w:jc w:val="both"/>
        <w:outlineLvl w:val="0"/>
        <w:rPr>
          <w:rFonts w:ascii="Franklin Gothic Medium" w:hAnsi="Franklin Gothic Medium"/>
          <w:color w:val="000000"/>
          <w:sz w:val="28"/>
          <w:szCs w:val="28"/>
        </w:rPr>
      </w:pPr>
      <w:r>
        <w:rPr>
          <w:rFonts w:ascii="Franklin Gothic Medium" w:hAnsi="Franklin Gothic Medium"/>
          <w:color w:val="000000"/>
          <w:sz w:val="28"/>
          <w:szCs w:val="28"/>
        </w:rPr>
        <w:t>Floor Construction</w:t>
      </w:r>
    </w:p>
    <w:p w:rsidR="00115DA3" w:rsidRPr="002E4677" w:rsidRDefault="00115DA3" w:rsidP="00115DA3">
      <w:pPr>
        <w:pStyle w:val="BasicParagraph"/>
        <w:widowControl w:val="0"/>
        <w:spacing w:line="240" w:lineRule="auto"/>
        <w:jc w:val="both"/>
        <w:rPr>
          <w:rFonts w:ascii="Arial Narrow" w:hAnsi="Arial Narrow" w:cs="Arial"/>
          <w:bCs/>
          <w:color w:val="009999"/>
          <w:spacing w:val="-6"/>
          <w:lang w:val="en-US"/>
          <w14:ligatures w14:val="none"/>
        </w:rPr>
      </w:pPr>
      <w:r w:rsidRPr="002E4677">
        <w:rPr>
          <w:rFonts w:ascii="Arial Narrow" w:hAnsi="Arial Narrow" w:cs="Arial"/>
          <w:bCs/>
          <w:color w:val="009999"/>
          <w:spacing w:val="-6"/>
          <w:lang w:val="en-US"/>
          <w14:ligatures w14:val="none"/>
        </w:rPr>
        <w:t xml:space="preserve">Overall condition: </w:t>
      </w:r>
      <w:r>
        <w:rPr>
          <w:rFonts w:ascii="Arial Narrow" w:hAnsi="Arial Narrow" w:cs="Arial"/>
          <w:bCs/>
          <w:color w:val="009999"/>
          <w:spacing w:val="-6"/>
          <w:lang w:val="en-US"/>
          <w14:ligatures w14:val="none"/>
        </w:rPr>
        <w:t>no significant defects</w:t>
      </w:r>
    </w:p>
    <w:p w:rsidR="00115DA3" w:rsidRPr="008824E4" w:rsidRDefault="00115DA3" w:rsidP="00115DA3">
      <w:pPr>
        <w:tabs>
          <w:tab w:val="left" w:pos="2340"/>
          <w:tab w:val="left" w:pos="4680"/>
        </w:tabs>
        <w:ind w:right="142"/>
        <w:jc w:val="both"/>
        <w:outlineLvl w:val="0"/>
        <w:rPr>
          <w:sz w:val="12"/>
          <w:szCs w:val="12"/>
        </w:rPr>
      </w:pPr>
    </w:p>
    <w:p w:rsidR="00115DA3" w:rsidRPr="00F40BEC" w:rsidRDefault="00115DA3" w:rsidP="00115DA3">
      <w:pPr>
        <w:pStyle w:val="ListParagraph"/>
        <w:numPr>
          <w:ilvl w:val="0"/>
          <w:numId w:val="19"/>
        </w:numPr>
        <w:ind w:left="709" w:right="142"/>
        <w:jc w:val="both"/>
        <w:rPr>
          <w:sz w:val="22"/>
          <w:szCs w:val="22"/>
        </w:rPr>
      </w:pPr>
      <w:r>
        <w:rPr>
          <w:sz w:val="22"/>
          <w:szCs w:val="22"/>
        </w:rPr>
        <w:t>timber bearers and joists with tongue and groove flooring</w:t>
      </w:r>
    </w:p>
    <w:p w:rsidR="00115DA3" w:rsidRDefault="00115DA3" w:rsidP="00115DA3">
      <w:pPr>
        <w:pStyle w:val="ListParagraph"/>
        <w:numPr>
          <w:ilvl w:val="0"/>
          <w:numId w:val="21"/>
        </w:numPr>
        <w:ind w:left="993" w:right="142" w:hanging="284"/>
        <w:jc w:val="both"/>
        <w:rPr>
          <w:sz w:val="22"/>
          <w:szCs w:val="22"/>
        </w:rPr>
      </w:pPr>
      <w:r>
        <w:rPr>
          <w:sz w:val="22"/>
          <w:szCs w:val="22"/>
        </w:rPr>
        <w:t>undulations were noted to the flooring between the kitchen and family area. There is no evidence that this is caused by structural deficiency and appears to have been this way since the construction of the extension. Remedial action was not considered necessary at the time of inspection</w:t>
      </w:r>
    </w:p>
    <w:p w:rsidR="00115DA3" w:rsidRDefault="00115DA3" w:rsidP="00115DA3">
      <w:pPr>
        <w:pStyle w:val="ListParagraph"/>
        <w:numPr>
          <w:ilvl w:val="0"/>
          <w:numId w:val="21"/>
        </w:numPr>
        <w:ind w:left="993" w:right="142" w:hanging="284"/>
        <w:jc w:val="both"/>
        <w:rPr>
          <w:sz w:val="22"/>
          <w:szCs w:val="22"/>
        </w:rPr>
      </w:pPr>
      <w:r>
        <w:rPr>
          <w:sz w:val="22"/>
          <w:szCs w:val="22"/>
        </w:rPr>
        <w:t xml:space="preserve">there are some squeaky floorboards. Squeaky floorboards are not generally structurally significant and in this </w:t>
      </w:r>
      <w:proofErr w:type="gramStart"/>
      <w:r>
        <w:rPr>
          <w:sz w:val="22"/>
          <w:szCs w:val="22"/>
        </w:rPr>
        <w:t>instance</w:t>
      </w:r>
      <w:proofErr w:type="gramEnd"/>
      <w:r>
        <w:rPr>
          <w:sz w:val="22"/>
          <w:szCs w:val="22"/>
        </w:rPr>
        <w:t xml:space="preserve"> we have no concerns regarding structural integrity</w:t>
      </w:r>
    </w:p>
    <w:p w:rsidR="00115DA3" w:rsidRPr="00F40BEC" w:rsidRDefault="00115DA3" w:rsidP="00115DA3">
      <w:pPr>
        <w:pStyle w:val="ListParagraph"/>
        <w:ind w:left="993" w:right="142"/>
        <w:jc w:val="both"/>
        <w:rPr>
          <w:sz w:val="22"/>
          <w:szCs w:val="22"/>
        </w:rPr>
      </w:pPr>
    </w:p>
    <w:p w:rsidR="00115DA3" w:rsidRPr="002E4677" w:rsidRDefault="00115DA3" w:rsidP="00115DA3">
      <w:pPr>
        <w:tabs>
          <w:tab w:val="left" w:pos="3960"/>
        </w:tabs>
        <w:ind w:right="142"/>
        <w:jc w:val="both"/>
        <w:outlineLvl w:val="0"/>
        <w:rPr>
          <w:rFonts w:ascii="Franklin Gothic Medium" w:hAnsi="Franklin Gothic Medium"/>
          <w:color w:val="000000"/>
          <w:sz w:val="28"/>
          <w:szCs w:val="28"/>
        </w:rPr>
      </w:pPr>
      <w:r>
        <w:rPr>
          <w:rFonts w:ascii="Franklin Gothic Medium" w:hAnsi="Franklin Gothic Medium"/>
          <w:color w:val="000000"/>
          <w:sz w:val="28"/>
          <w:szCs w:val="28"/>
        </w:rPr>
        <w:t>Driveway</w:t>
      </w:r>
    </w:p>
    <w:p w:rsidR="00115DA3" w:rsidRPr="002E4677" w:rsidRDefault="00115DA3" w:rsidP="00115DA3">
      <w:pPr>
        <w:pStyle w:val="BasicParagraph"/>
        <w:widowControl w:val="0"/>
        <w:spacing w:line="240" w:lineRule="auto"/>
        <w:jc w:val="both"/>
        <w:rPr>
          <w:rFonts w:ascii="Arial Narrow" w:hAnsi="Arial Narrow" w:cs="Arial"/>
          <w:bCs/>
          <w:color w:val="009999"/>
          <w:spacing w:val="-6"/>
          <w:lang w:val="en-US"/>
          <w14:ligatures w14:val="none"/>
        </w:rPr>
      </w:pPr>
      <w:r w:rsidRPr="002E4677">
        <w:rPr>
          <w:rFonts w:ascii="Arial Narrow" w:hAnsi="Arial Narrow" w:cs="Arial"/>
          <w:bCs/>
          <w:color w:val="009999"/>
          <w:spacing w:val="-6"/>
          <w:lang w:val="en-US"/>
          <w14:ligatures w14:val="none"/>
        </w:rPr>
        <w:t xml:space="preserve">Overall condition: </w:t>
      </w:r>
      <w:r>
        <w:rPr>
          <w:rFonts w:ascii="Arial Narrow" w:hAnsi="Arial Narrow" w:cs="Arial"/>
          <w:bCs/>
          <w:color w:val="009999"/>
          <w:spacing w:val="-6"/>
          <w:lang w:val="en-US"/>
          <w14:ligatures w14:val="none"/>
        </w:rPr>
        <w:t>no significant defects</w:t>
      </w:r>
    </w:p>
    <w:p w:rsidR="00115DA3" w:rsidRPr="008824E4" w:rsidRDefault="00115DA3" w:rsidP="00115DA3">
      <w:pPr>
        <w:tabs>
          <w:tab w:val="left" w:pos="2340"/>
          <w:tab w:val="left" w:pos="4680"/>
        </w:tabs>
        <w:ind w:right="142"/>
        <w:jc w:val="both"/>
        <w:outlineLvl w:val="0"/>
        <w:rPr>
          <w:sz w:val="12"/>
          <w:szCs w:val="12"/>
        </w:rPr>
      </w:pPr>
    </w:p>
    <w:p w:rsidR="00115DA3" w:rsidRDefault="00115DA3" w:rsidP="00115DA3">
      <w:pPr>
        <w:pStyle w:val="ListParagraph"/>
        <w:numPr>
          <w:ilvl w:val="0"/>
          <w:numId w:val="21"/>
        </w:numPr>
        <w:ind w:left="993" w:right="142" w:hanging="284"/>
        <w:jc w:val="both"/>
        <w:rPr>
          <w:sz w:val="22"/>
          <w:szCs w:val="22"/>
        </w:rPr>
      </w:pPr>
      <w:r>
        <w:rPr>
          <w:sz w:val="22"/>
          <w:szCs w:val="22"/>
        </w:rPr>
        <w:t>there is some movement cracking in the driveway</w:t>
      </w:r>
    </w:p>
    <w:p w:rsidR="00115DA3" w:rsidRPr="00F40BEC" w:rsidRDefault="00115DA3" w:rsidP="00115DA3">
      <w:pPr>
        <w:pStyle w:val="ListParagraph"/>
        <w:ind w:left="993" w:right="142"/>
        <w:jc w:val="both"/>
        <w:rPr>
          <w:sz w:val="22"/>
          <w:szCs w:val="22"/>
        </w:rPr>
      </w:pPr>
    </w:p>
    <w:p w:rsidR="00115DA3" w:rsidRPr="002E4677" w:rsidRDefault="00115DA3" w:rsidP="00115DA3">
      <w:pPr>
        <w:tabs>
          <w:tab w:val="left" w:pos="3960"/>
        </w:tabs>
        <w:ind w:right="142"/>
        <w:jc w:val="both"/>
        <w:outlineLvl w:val="0"/>
        <w:rPr>
          <w:rFonts w:ascii="Franklin Gothic Medium" w:hAnsi="Franklin Gothic Medium"/>
          <w:color w:val="000000"/>
          <w:sz w:val="28"/>
          <w:szCs w:val="28"/>
        </w:rPr>
      </w:pPr>
      <w:r>
        <w:rPr>
          <w:rFonts w:ascii="Franklin Gothic Medium" w:hAnsi="Franklin Gothic Medium"/>
          <w:color w:val="000000"/>
          <w:sz w:val="28"/>
          <w:szCs w:val="28"/>
        </w:rPr>
        <w:t>Paths and Paving</w:t>
      </w:r>
    </w:p>
    <w:p w:rsidR="00115DA3" w:rsidRPr="002E4677" w:rsidRDefault="00115DA3" w:rsidP="00115DA3">
      <w:pPr>
        <w:pStyle w:val="BasicParagraph"/>
        <w:widowControl w:val="0"/>
        <w:spacing w:line="240" w:lineRule="auto"/>
        <w:jc w:val="both"/>
        <w:rPr>
          <w:rFonts w:ascii="Arial Narrow" w:hAnsi="Arial Narrow" w:cs="Arial"/>
          <w:bCs/>
          <w:color w:val="009999"/>
          <w:spacing w:val="-6"/>
          <w:lang w:val="en-US"/>
          <w14:ligatures w14:val="none"/>
        </w:rPr>
      </w:pPr>
      <w:r w:rsidRPr="002E4677">
        <w:rPr>
          <w:rFonts w:ascii="Arial Narrow" w:hAnsi="Arial Narrow" w:cs="Arial"/>
          <w:bCs/>
          <w:color w:val="009999"/>
          <w:spacing w:val="-6"/>
          <w:lang w:val="en-US"/>
          <w14:ligatures w14:val="none"/>
        </w:rPr>
        <w:t xml:space="preserve">Overall condition: </w:t>
      </w:r>
      <w:r>
        <w:rPr>
          <w:rFonts w:ascii="Arial Narrow" w:hAnsi="Arial Narrow" w:cs="Arial"/>
          <w:bCs/>
          <w:color w:val="009999"/>
          <w:spacing w:val="-6"/>
          <w:lang w:val="en-US"/>
          <w14:ligatures w14:val="none"/>
        </w:rPr>
        <w:t>no significant defects</w:t>
      </w:r>
    </w:p>
    <w:p w:rsidR="00115DA3" w:rsidRPr="008824E4" w:rsidRDefault="00115DA3" w:rsidP="00115DA3">
      <w:pPr>
        <w:tabs>
          <w:tab w:val="left" w:pos="2340"/>
          <w:tab w:val="left" w:pos="4680"/>
        </w:tabs>
        <w:ind w:right="142"/>
        <w:jc w:val="both"/>
        <w:outlineLvl w:val="0"/>
        <w:rPr>
          <w:sz w:val="12"/>
          <w:szCs w:val="12"/>
        </w:rPr>
      </w:pPr>
    </w:p>
    <w:p w:rsidR="00115DA3" w:rsidRDefault="00115DA3" w:rsidP="00115DA3">
      <w:pPr>
        <w:pStyle w:val="ListParagraph"/>
        <w:numPr>
          <w:ilvl w:val="0"/>
          <w:numId w:val="21"/>
        </w:numPr>
        <w:ind w:left="993" w:right="142" w:hanging="284"/>
        <w:jc w:val="both"/>
        <w:rPr>
          <w:sz w:val="22"/>
          <w:szCs w:val="22"/>
        </w:rPr>
      </w:pPr>
      <w:r>
        <w:rPr>
          <w:sz w:val="22"/>
          <w:szCs w:val="22"/>
        </w:rPr>
        <w:t>there is some minor cracking to the paths</w:t>
      </w:r>
    </w:p>
    <w:p w:rsidR="00115DA3" w:rsidRPr="00F40BEC" w:rsidRDefault="00115DA3" w:rsidP="00115DA3">
      <w:pPr>
        <w:pStyle w:val="ListParagraph"/>
        <w:ind w:left="993" w:right="142"/>
        <w:jc w:val="both"/>
        <w:rPr>
          <w:sz w:val="22"/>
          <w:szCs w:val="22"/>
        </w:rPr>
      </w:pPr>
    </w:p>
    <w:p w:rsidR="00115DA3" w:rsidRPr="002E4677" w:rsidRDefault="00115DA3" w:rsidP="00115DA3">
      <w:pPr>
        <w:tabs>
          <w:tab w:val="left" w:pos="3960"/>
        </w:tabs>
        <w:ind w:right="142"/>
        <w:jc w:val="both"/>
        <w:outlineLvl w:val="0"/>
        <w:rPr>
          <w:rFonts w:ascii="Franklin Gothic Medium" w:hAnsi="Franklin Gothic Medium"/>
          <w:color w:val="000000"/>
          <w:sz w:val="28"/>
          <w:szCs w:val="28"/>
        </w:rPr>
      </w:pPr>
      <w:r>
        <w:rPr>
          <w:rFonts w:ascii="Franklin Gothic Medium" w:hAnsi="Franklin Gothic Medium"/>
          <w:color w:val="000000"/>
          <w:sz w:val="28"/>
          <w:szCs w:val="28"/>
        </w:rPr>
        <w:t>Steps and Stairs External</w:t>
      </w:r>
    </w:p>
    <w:p w:rsidR="00115DA3" w:rsidRPr="002E4677" w:rsidRDefault="00115DA3" w:rsidP="00115DA3">
      <w:pPr>
        <w:pStyle w:val="BasicParagraph"/>
        <w:widowControl w:val="0"/>
        <w:spacing w:line="240" w:lineRule="auto"/>
        <w:jc w:val="both"/>
        <w:rPr>
          <w:rFonts w:ascii="Arial Narrow" w:hAnsi="Arial Narrow" w:cs="Arial"/>
          <w:bCs/>
          <w:color w:val="009999"/>
          <w:spacing w:val="-6"/>
          <w:lang w:val="en-US"/>
          <w14:ligatures w14:val="none"/>
        </w:rPr>
      </w:pPr>
      <w:r w:rsidRPr="002E4677">
        <w:rPr>
          <w:rFonts w:ascii="Arial Narrow" w:hAnsi="Arial Narrow" w:cs="Arial"/>
          <w:bCs/>
          <w:color w:val="009999"/>
          <w:spacing w:val="-6"/>
          <w:lang w:val="en-US"/>
          <w14:ligatures w14:val="none"/>
        </w:rPr>
        <w:t xml:space="preserve">Overall condition: </w:t>
      </w:r>
      <w:r>
        <w:rPr>
          <w:rFonts w:ascii="Arial Narrow" w:hAnsi="Arial Narrow" w:cs="Arial"/>
          <w:bCs/>
          <w:color w:val="009999"/>
          <w:spacing w:val="-6"/>
          <w:lang w:val="en-US"/>
          <w14:ligatures w14:val="none"/>
        </w:rPr>
        <w:t>defects have been identified</w:t>
      </w:r>
    </w:p>
    <w:p w:rsidR="00115DA3" w:rsidRPr="008824E4" w:rsidRDefault="00115DA3" w:rsidP="00115DA3">
      <w:pPr>
        <w:tabs>
          <w:tab w:val="left" w:pos="2340"/>
          <w:tab w:val="left" w:pos="4680"/>
        </w:tabs>
        <w:ind w:right="142"/>
        <w:jc w:val="both"/>
        <w:outlineLvl w:val="0"/>
        <w:rPr>
          <w:sz w:val="12"/>
          <w:szCs w:val="12"/>
        </w:rPr>
      </w:pPr>
    </w:p>
    <w:p w:rsidR="00115DA3" w:rsidRDefault="00115DA3" w:rsidP="00115DA3">
      <w:pPr>
        <w:pStyle w:val="ListParagraph"/>
        <w:numPr>
          <w:ilvl w:val="0"/>
          <w:numId w:val="21"/>
        </w:numPr>
        <w:ind w:left="993" w:right="142" w:hanging="284"/>
        <w:jc w:val="both"/>
        <w:rPr>
          <w:sz w:val="22"/>
          <w:szCs w:val="22"/>
        </w:rPr>
      </w:pPr>
      <w:r>
        <w:rPr>
          <w:sz w:val="22"/>
          <w:szCs w:val="22"/>
        </w:rPr>
        <w:t xml:space="preserve">the sleeper stairs are deteriorating, replacement will be required </w:t>
      </w:r>
      <w:proofErr w:type="gramStart"/>
      <w:r>
        <w:rPr>
          <w:sz w:val="22"/>
          <w:szCs w:val="22"/>
        </w:rPr>
        <w:t>in the near future</w:t>
      </w:r>
      <w:proofErr w:type="gramEnd"/>
    </w:p>
    <w:p w:rsidR="00115DA3" w:rsidRPr="00F40BEC" w:rsidRDefault="00115DA3" w:rsidP="00115DA3">
      <w:pPr>
        <w:pStyle w:val="ListParagraph"/>
        <w:ind w:left="993" w:right="142"/>
        <w:jc w:val="both"/>
        <w:rPr>
          <w:sz w:val="22"/>
          <w:szCs w:val="22"/>
        </w:rPr>
      </w:pPr>
    </w:p>
    <w:p w:rsidR="00115DA3" w:rsidRPr="002E4677" w:rsidRDefault="00115DA3" w:rsidP="00115DA3">
      <w:pPr>
        <w:tabs>
          <w:tab w:val="left" w:pos="3960"/>
        </w:tabs>
        <w:ind w:right="142"/>
        <w:jc w:val="both"/>
        <w:outlineLvl w:val="0"/>
        <w:rPr>
          <w:rFonts w:ascii="Franklin Gothic Medium" w:hAnsi="Franklin Gothic Medium"/>
          <w:color w:val="000000"/>
          <w:sz w:val="28"/>
          <w:szCs w:val="28"/>
        </w:rPr>
      </w:pPr>
      <w:r>
        <w:rPr>
          <w:rFonts w:ascii="Franklin Gothic Medium" w:hAnsi="Franklin Gothic Medium"/>
          <w:color w:val="000000"/>
          <w:sz w:val="28"/>
          <w:szCs w:val="28"/>
        </w:rPr>
        <w:t>Retaining Walls</w:t>
      </w:r>
    </w:p>
    <w:p w:rsidR="00115DA3" w:rsidRPr="002E4677" w:rsidRDefault="00115DA3" w:rsidP="00115DA3">
      <w:pPr>
        <w:pStyle w:val="BasicParagraph"/>
        <w:widowControl w:val="0"/>
        <w:spacing w:line="240" w:lineRule="auto"/>
        <w:jc w:val="both"/>
        <w:rPr>
          <w:rFonts w:ascii="Arial Narrow" w:hAnsi="Arial Narrow" w:cs="Arial"/>
          <w:bCs/>
          <w:color w:val="009999"/>
          <w:spacing w:val="-6"/>
          <w:lang w:val="en-US"/>
          <w14:ligatures w14:val="none"/>
        </w:rPr>
      </w:pPr>
      <w:r w:rsidRPr="002E4677">
        <w:rPr>
          <w:rFonts w:ascii="Arial Narrow" w:hAnsi="Arial Narrow" w:cs="Arial"/>
          <w:bCs/>
          <w:color w:val="009999"/>
          <w:spacing w:val="-6"/>
          <w:lang w:val="en-US"/>
          <w14:ligatures w14:val="none"/>
        </w:rPr>
        <w:t xml:space="preserve">Overall condition: </w:t>
      </w:r>
      <w:r>
        <w:rPr>
          <w:rFonts w:ascii="Arial Narrow" w:hAnsi="Arial Narrow" w:cs="Arial"/>
          <w:bCs/>
          <w:color w:val="009999"/>
          <w:spacing w:val="-6"/>
          <w:lang w:val="en-US"/>
          <w14:ligatures w14:val="none"/>
        </w:rPr>
        <w:t>no significant defects</w:t>
      </w:r>
    </w:p>
    <w:p w:rsidR="00115DA3" w:rsidRPr="008824E4" w:rsidRDefault="00115DA3" w:rsidP="00115DA3">
      <w:pPr>
        <w:tabs>
          <w:tab w:val="left" w:pos="2340"/>
          <w:tab w:val="left" w:pos="4680"/>
        </w:tabs>
        <w:ind w:right="142"/>
        <w:jc w:val="both"/>
        <w:outlineLvl w:val="0"/>
        <w:rPr>
          <w:sz w:val="12"/>
          <w:szCs w:val="12"/>
        </w:rPr>
      </w:pPr>
    </w:p>
    <w:p w:rsidR="00115DA3" w:rsidRPr="00F40BEC" w:rsidRDefault="00115DA3" w:rsidP="00115DA3">
      <w:pPr>
        <w:pStyle w:val="ListParagraph"/>
        <w:ind w:left="993" w:right="142"/>
        <w:jc w:val="both"/>
        <w:rPr>
          <w:sz w:val="22"/>
          <w:szCs w:val="22"/>
        </w:rPr>
      </w:pPr>
    </w:p>
    <w:p w:rsidR="00115DA3" w:rsidRPr="002E4677" w:rsidRDefault="00115DA3" w:rsidP="00115DA3">
      <w:pPr>
        <w:tabs>
          <w:tab w:val="left" w:pos="3960"/>
        </w:tabs>
        <w:ind w:right="142"/>
        <w:jc w:val="both"/>
        <w:outlineLvl w:val="0"/>
        <w:rPr>
          <w:rFonts w:ascii="Franklin Gothic Medium" w:hAnsi="Franklin Gothic Medium"/>
          <w:color w:val="000000"/>
          <w:sz w:val="28"/>
          <w:szCs w:val="28"/>
        </w:rPr>
      </w:pPr>
      <w:r>
        <w:rPr>
          <w:rFonts w:ascii="Franklin Gothic Medium" w:hAnsi="Franklin Gothic Medium"/>
          <w:color w:val="000000"/>
          <w:sz w:val="28"/>
          <w:szCs w:val="28"/>
        </w:rPr>
        <w:t>Balustrades and Handrails</w:t>
      </w:r>
    </w:p>
    <w:p w:rsidR="00115DA3" w:rsidRPr="002E4677" w:rsidRDefault="00115DA3" w:rsidP="00115DA3">
      <w:pPr>
        <w:pStyle w:val="BasicParagraph"/>
        <w:widowControl w:val="0"/>
        <w:spacing w:line="240" w:lineRule="auto"/>
        <w:jc w:val="both"/>
        <w:rPr>
          <w:rFonts w:ascii="Arial Narrow" w:hAnsi="Arial Narrow" w:cs="Arial"/>
          <w:bCs/>
          <w:color w:val="009999"/>
          <w:spacing w:val="-6"/>
          <w:lang w:val="en-US"/>
          <w14:ligatures w14:val="none"/>
        </w:rPr>
      </w:pPr>
      <w:r w:rsidRPr="002E4677">
        <w:rPr>
          <w:rFonts w:ascii="Arial Narrow" w:hAnsi="Arial Narrow" w:cs="Arial"/>
          <w:bCs/>
          <w:color w:val="009999"/>
          <w:spacing w:val="-6"/>
          <w:lang w:val="en-US"/>
          <w14:ligatures w14:val="none"/>
        </w:rPr>
        <w:t xml:space="preserve">Overall condition: </w:t>
      </w:r>
      <w:r>
        <w:rPr>
          <w:rFonts w:ascii="Arial Narrow" w:hAnsi="Arial Narrow" w:cs="Arial"/>
          <w:bCs/>
          <w:color w:val="009999"/>
          <w:spacing w:val="-6"/>
          <w:lang w:val="en-US"/>
          <w14:ligatures w14:val="none"/>
        </w:rPr>
        <w:t>defects have been identified</w:t>
      </w:r>
    </w:p>
    <w:p w:rsidR="00115DA3" w:rsidRPr="008824E4" w:rsidRDefault="00115DA3" w:rsidP="00115DA3">
      <w:pPr>
        <w:tabs>
          <w:tab w:val="left" w:pos="2340"/>
          <w:tab w:val="left" w:pos="4680"/>
        </w:tabs>
        <w:ind w:right="142"/>
        <w:jc w:val="both"/>
        <w:outlineLvl w:val="0"/>
        <w:rPr>
          <w:sz w:val="12"/>
          <w:szCs w:val="12"/>
        </w:rPr>
      </w:pPr>
    </w:p>
    <w:p w:rsidR="00115DA3" w:rsidRDefault="00115DA3" w:rsidP="00115DA3">
      <w:pPr>
        <w:pStyle w:val="ListParagraph"/>
        <w:numPr>
          <w:ilvl w:val="0"/>
          <w:numId w:val="21"/>
        </w:numPr>
        <w:ind w:left="993" w:right="142" w:hanging="284"/>
        <w:jc w:val="both"/>
        <w:rPr>
          <w:sz w:val="22"/>
          <w:szCs w:val="22"/>
        </w:rPr>
      </w:pPr>
      <w:r>
        <w:rPr>
          <w:sz w:val="22"/>
          <w:szCs w:val="22"/>
        </w:rPr>
        <w:t>the deck balu</w:t>
      </w:r>
      <w:r w:rsidR="002863E1">
        <w:rPr>
          <w:sz w:val="22"/>
          <w:szCs w:val="22"/>
        </w:rPr>
        <w:t>s</w:t>
      </w:r>
      <w:r>
        <w:rPr>
          <w:sz w:val="22"/>
          <w:szCs w:val="22"/>
        </w:rPr>
        <w:t>trades are not built to regulation height of 1.0m above the floor level. In the interests of safety, rectification is recommended</w:t>
      </w:r>
    </w:p>
    <w:p w:rsidR="00115DA3" w:rsidRPr="00F40BEC" w:rsidRDefault="00115DA3" w:rsidP="00115DA3">
      <w:pPr>
        <w:pStyle w:val="ListParagraph"/>
        <w:ind w:left="993" w:right="142"/>
        <w:jc w:val="both"/>
        <w:rPr>
          <w:sz w:val="22"/>
          <w:szCs w:val="22"/>
        </w:rPr>
      </w:pPr>
    </w:p>
    <w:p w:rsidR="00115DA3" w:rsidRPr="002E4677" w:rsidRDefault="00115DA3" w:rsidP="00115DA3">
      <w:pPr>
        <w:tabs>
          <w:tab w:val="left" w:pos="3960"/>
        </w:tabs>
        <w:ind w:right="142"/>
        <w:jc w:val="both"/>
        <w:outlineLvl w:val="0"/>
        <w:rPr>
          <w:rFonts w:ascii="Franklin Gothic Medium" w:hAnsi="Franklin Gothic Medium"/>
          <w:color w:val="000000"/>
          <w:sz w:val="28"/>
          <w:szCs w:val="28"/>
        </w:rPr>
      </w:pPr>
      <w:r>
        <w:rPr>
          <w:rFonts w:ascii="Franklin Gothic Medium" w:hAnsi="Franklin Gothic Medium"/>
          <w:color w:val="000000"/>
          <w:sz w:val="28"/>
          <w:szCs w:val="28"/>
        </w:rPr>
        <w:t>Fences and Gates</w:t>
      </w:r>
    </w:p>
    <w:p w:rsidR="00115DA3" w:rsidRPr="002E4677" w:rsidRDefault="00115DA3" w:rsidP="00115DA3">
      <w:pPr>
        <w:pStyle w:val="BasicParagraph"/>
        <w:widowControl w:val="0"/>
        <w:spacing w:line="240" w:lineRule="auto"/>
        <w:jc w:val="both"/>
        <w:rPr>
          <w:rFonts w:ascii="Arial Narrow" w:hAnsi="Arial Narrow" w:cs="Arial"/>
          <w:bCs/>
          <w:color w:val="009999"/>
          <w:spacing w:val="-6"/>
          <w:lang w:val="en-US"/>
          <w14:ligatures w14:val="none"/>
        </w:rPr>
      </w:pPr>
      <w:r w:rsidRPr="002E4677">
        <w:rPr>
          <w:rFonts w:ascii="Arial Narrow" w:hAnsi="Arial Narrow" w:cs="Arial"/>
          <w:bCs/>
          <w:color w:val="009999"/>
          <w:spacing w:val="-6"/>
          <w:lang w:val="en-US"/>
          <w14:ligatures w14:val="none"/>
        </w:rPr>
        <w:t xml:space="preserve">Overall condition: </w:t>
      </w:r>
      <w:r>
        <w:rPr>
          <w:rFonts w:ascii="Arial Narrow" w:hAnsi="Arial Narrow" w:cs="Arial"/>
          <w:bCs/>
          <w:color w:val="009999"/>
          <w:spacing w:val="-6"/>
          <w:lang w:val="en-US"/>
          <w14:ligatures w14:val="none"/>
        </w:rPr>
        <w:t>no significant defects</w:t>
      </w:r>
    </w:p>
    <w:p w:rsidR="00115DA3" w:rsidRPr="008824E4" w:rsidRDefault="00115DA3" w:rsidP="00115DA3">
      <w:pPr>
        <w:tabs>
          <w:tab w:val="left" w:pos="2340"/>
          <w:tab w:val="left" w:pos="4680"/>
        </w:tabs>
        <w:ind w:right="142"/>
        <w:jc w:val="both"/>
        <w:outlineLvl w:val="0"/>
        <w:rPr>
          <w:sz w:val="12"/>
          <w:szCs w:val="12"/>
        </w:rPr>
      </w:pPr>
    </w:p>
    <w:p w:rsidR="00115DA3" w:rsidRDefault="00115DA3" w:rsidP="00115DA3">
      <w:pPr>
        <w:pStyle w:val="ListParagraph"/>
        <w:numPr>
          <w:ilvl w:val="0"/>
          <w:numId w:val="21"/>
        </w:numPr>
        <w:ind w:left="993" w:right="142" w:hanging="284"/>
        <w:jc w:val="both"/>
        <w:rPr>
          <w:sz w:val="22"/>
          <w:szCs w:val="22"/>
        </w:rPr>
      </w:pPr>
      <w:r>
        <w:rPr>
          <w:sz w:val="22"/>
          <w:szCs w:val="22"/>
        </w:rPr>
        <w:t>previous termite damage was sighted to some fencing timbers. No live termites were sighted, remedial action is not required - refer to detailed pest report for further information</w:t>
      </w:r>
    </w:p>
    <w:p w:rsidR="00115DA3" w:rsidRPr="00F40BEC" w:rsidRDefault="00115DA3" w:rsidP="00115DA3">
      <w:pPr>
        <w:pStyle w:val="ListParagraph"/>
        <w:ind w:left="993" w:right="142"/>
        <w:jc w:val="both"/>
        <w:rPr>
          <w:sz w:val="22"/>
          <w:szCs w:val="22"/>
        </w:rPr>
      </w:pPr>
    </w:p>
    <w:p w:rsidR="00115DA3" w:rsidRPr="006062F3" w:rsidRDefault="00115DA3" w:rsidP="00115DA3">
      <w:pPr>
        <w:tabs>
          <w:tab w:val="left" w:pos="3960"/>
        </w:tabs>
        <w:ind w:right="142"/>
        <w:jc w:val="both"/>
        <w:outlineLvl w:val="0"/>
        <w:rPr>
          <w:rFonts w:ascii="Franklin Gothic Medium" w:hAnsi="Franklin Gothic Medium"/>
          <w:color w:val="000000"/>
          <w:sz w:val="28"/>
          <w:szCs w:val="28"/>
        </w:rPr>
      </w:pPr>
      <w:r>
        <w:rPr>
          <w:rFonts w:ascii="Franklin Gothic Medium" w:hAnsi="Franklin Gothic Medium"/>
          <w:color w:val="000000"/>
          <w:sz w:val="28"/>
          <w:szCs w:val="28"/>
        </w:rPr>
        <w:t>Garage Area</w:t>
      </w:r>
    </w:p>
    <w:p w:rsidR="00115DA3" w:rsidRPr="00FB5CD6" w:rsidRDefault="00115DA3" w:rsidP="00115DA3">
      <w:pPr>
        <w:pStyle w:val="BasicParagraph"/>
        <w:widowControl w:val="0"/>
        <w:spacing w:line="240" w:lineRule="auto"/>
        <w:jc w:val="both"/>
        <w:rPr>
          <w:rFonts w:ascii="Arial Narrow" w:hAnsi="Arial Narrow" w:cs="Arial"/>
          <w:bCs/>
          <w:color w:val="009999"/>
          <w:spacing w:val="-6"/>
          <w:lang w:val="en-US"/>
          <w14:ligatures w14:val="none"/>
        </w:rPr>
      </w:pPr>
      <w:r w:rsidRPr="00FB5CD6">
        <w:rPr>
          <w:rFonts w:ascii="Arial Narrow" w:hAnsi="Arial Narrow" w:cs="Arial"/>
          <w:bCs/>
          <w:color w:val="009999"/>
          <w:spacing w:val="-6"/>
          <w:lang w:val="en-US"/>
          <w14:ligatures w14:val="none"/>
        </w:rPr>
        <w:t xml:space="preserve">Overall condition: </w:t>
      </w:r>
      <w:r>
        <w:rPr>
          <w:rFonts w:ascii="Arial Narrow" w:hAnsi="Arial Narrow" w:cs="Arial"/>
          <w:bCs/>
          <w:color w:val="009999"/>
          <w:spacing w:val="-6"/>
          <w:lang w:val="en-US"/>
          <w14:ligatures w14:val="none"/>
        </w:rPr>
        <w:t>no significant defects</w:t>
      </w:r>
    </w:p>
    <w:p w:rsidR="00115DA3" w:rsidRPr="00B56AF7" w:rsidRDefault="00115DA3" w:rsidP="00115DA3">
      <w:pPr>
        <w:tabs>
          <w:tab w:val="left" w:pos="2340"/>
          <w:tab w:val="left" w:pos="4680"/>
        </w:tabs>
        <w:ind w:right="142"/>
        <w:jc w:val="both"/>
        <w:outlineLvl w:val="0"/>
        <w:rPr>
          <w:sz w:val="12"/>
          <w:szCs w:val="22"/>
        </w:rPr>
      </w:pPr>
    </w:p>
    <w:p w:rsidR="00115DA3" w:rsidRPr="003E553A" w:rsidRDefault="00115DA3" w:rsidP="00115DA3">
      <w:pPr>
        <w:pStyle w:val="ListParagraph"/>
        <w:numPr>
          <w:ilvl w:val="0"/>
          <w:numId w:val="19"/>
        </w:numPr>
        <w:ind w:left="709" w:right="142"/>
        <w:jc w:val="both"/>
        <w:rPr>
          <w:sz w:val="22"/>
          <w:szCs w:val="22"/>
        </w:rPr>
      </w:pPr>
      <w:r>
        <w:rPr>
          <w:sz w:val="22"/>
          <w:szCs w:val="22"/>
        </w:rPr>
        <w:t xml:space="preserve">description - </w:t>
      </w:r>
    </w:p>
    <w:p w:rsidR="00115DA3" w:rsidRDefault="002863E1" w:rsidP="00115DA3">
      <w:pPr>
        <w:pStyle w:val="ListParagraph"/>
        <w:numPr>
          <w:ilvl w:val="0"/>
          <w:numId w:val="21"/>
        </w:numPr>
        <w:ind w:left="993" w:right="142" w:hanging="284"/>
        <w:jc w:val="both"/>
        <w:rPr>
          <w:sz w:val="22"/>
          <w:szCs w:val="22"/>
        </w:rPr>
      </w:pPr>
      <w:r>
        <w:rPr>
          <w:sz w:val="22"/>
          <w:szCs w:val="22"/>
        </w:rPr>
        <w:t>the single parking space is on the lower level</w:t>
      </w:r>
    </w:p>
    <w:p w:rsidR="00115DA3" w:rsidRPr="003E553A" w:rsidRDefault="002863E1" w:rsidP="00115DA3">
      <w:pPr>
        <w:pStyle w:val="ListParagraph"/>
        <w:numPr>
          <w:ilvl w:val="0"/>
          <w:numId w:val="19"/>
        </w:numPr>
        <w:ind w:left="709" w:right="142"/>
        <w:jc w:val="both"/>
        <w:rPr>
          <w:sz w:val="22"/>
          <w:szCs w:val="22"/>
        </w:rPr>
      </w:pPr>
      <w:r>
        <w:rPr>
          <w:sz w:val="22"/>
          <w:szCs w:val="22"/>
        </w:rPr>
        <w:t>wall construction exterior - good</w:t>
      </w:r>
    </w:p>
    <w:p w:rsidR="00115DA3" w:rsidRDefault="002863E1" w:rsidP="00115DA3">
      <w:pPr>
        <w:pStyle w:val="ListParagraph"/>
        <w:numPr>
          <w:ilvl w:val="0"/>
          <w:numId w:val="21"/>
        </w:numPr>
        <w:ind w:left="993" w:right="142" w:hanging="284"/>
        <w:jc w:val="both"/>
        <w:rPr>
          <w:sz w:val="22"/>
          <w:szCs w:val="22"/>
        </w:rPr>
      </w:pPr>
      <w:r>
        <w:rPr>
          <w:sz w:val="22"/>
          <w:szCs w:val="22"/>
        </w:rPr>
        <w:t>brick construction</w:t>
      </w:r>
    </w:p>
    <w:p w:rsidR="00115DA3" w:rsidRPr="003E553A" w:rsidRDefault="002863E1" w:rsidP="00115DA3">
      <w:pPr>
        <w:pStyle w:val="ListParagraph"/>
        <w:numPr>
          <w:ilvl w:val="0"/>
          <w:numId w:val="19"/>
        </w:numPr>
        <w:ind w:left="709" w:right="142"/>
        <w:jc w:val="both"/>
        <w:rPr>
          <w:sz w:val="22"/>
          <w:szCs w:val="22"/>
        </w:rPr>
      </w:pPr>
      <w:r>
        <w:rPr>
          <w:sz w:val="22"/>
          <w:szCs w:val="22"/>
        </w:rPr>
        <w:t>floor construction - good</w:t>
      </w:r>
    </w:p>
    <w:p w:rsidR="00115DA3" w:rsidRDefault="00115DA3" w:rsidP="00115DA3">
      <w:pPr>
        <w:pStyle w:val="ListParagraph"/>
        <w:numPr>
          <w:ilvl w:val="0"/>
          <w:numId w:val="21"/>
        </w:numPr>
        <w:ind w:left="993" w:right="142" w:hanging="284"/>
        <w:jc w:val="both"/>
        <w:rPr>
          <w:sz w:val="22"/>
          <w:szCs w:val="22"/>
        </w:rPr>
      </w:pPr>
      <w:r>
        <w:rPr>
          <w:sz w:val="22"/>
          <w:szCs w:val="22"/>
        </w:rPr>
        <w:t>concrete slab construction</w:t>
      </w:r>
    </w:p>
    <w:p w:rsidR="00115DA3" w:rsidRDefault="00115DA3" w:rsidP="00115DA3">
      <w:pPr>
        <w:pStyle w:val="ListParagraph"/>
        <w:numPr>
          <w:ilvl w:val="0"/>
          <w:numId w:val="21"/>
        </w:numPr>
        <w:ind w:left="993" w:right="142" w:hanging="284"/>
        <w:jc w:val="both"/>
        <w:rPr>
          <w:sz w:val="22"/>
          <w:szCs w:val="22"/>
        </w:rPr>
      </w:pPr>
      <w:r>
        <w:rPr>
          <w:sz w:val="22"/>
          <w:szCs w:val="22"/>
        </w:rPr>
        <w:t>there is no evidence that the floor has any significant defects, stored goods prohibit a visual inspection of some areas so it is possible that defects may be concealed</w:t>
      </w:r>
    </w:p>
    <w:p w:rsidR="00115DA3" w:rsidRPr="003E553A" w:rsidRDefault="00115DA3" w:rsidP="00115DA3">
      <w:pPr>
        <w:pStyle w:val="ListParagraph"/>
        <w:numPr>
          <w:ilvl w:val="0"/>
          <w:numId w:val="19"/>
        </w:numPr>
        <w:ind w:left="709" w:right="142"/>
        <w:jc w:val="both"/>
        <w:rPr>
          <w:sz w:val="22"/>
          <w:szCs w:val="22"/>
        </w:rPr>
      </w:pPr>
      <w:r>
        <w:rPr>
          <w:sz w:val="22"/>
          <w:szCs w:val="22"/>
        </w:rPr>
        <w:t>doors - good</w:t>
      </w:r>
    </w:p>
    <w:p w:rsidR="00115DA3" w:rsidRDefault="00115DA3" w:rsidP="00115DA3">
      <w:pPr>
        <w:pStyle w:val="ListParagraph"/>
        <w:numPr>
          <w:ilvl w:val="0"/>
          <w:numId w:val="21"/>
        </w:numPr>
        <w:ind w:left="993" w:right="142" w:hanging="284"/>
        <w:jc w:val="both"/>
        <w:rPr>
          <w:sz w:val="22"/>
          <w:szCs w:val="22"/>
        </w:rPr>
      </w:pPr>
      <w:r>
        <w:rPr>
          <w:sz w:val="22"/>
          <w:szCs w:val="22"/>
        </w:rPr>
        <w:t>one tilt door has been fitted</w:t>
      </w:r>
    </w:p>
    <w:p w:rsidR="00115DA3" w:rsidRPr="00B40F00" w:rsidRDefault="00115DA3" w:rsidP="00115DA3">
      <w:pPr>
        <w:ind w:right="142"/>
        <w:jc w:val="both"/>
        <w:rPr>
          <w:sz w:val="22"/>
          <w:szCs w:val="22"/>
        </w:rPr>
      </w:pPr>
    </w:p>
    <w:p w:rsidR="002863E1" w:rsidRDefault="002863E1" w:rsidP="00115DA3">
      <w:pPr>
        <w:tabs>
          <w:tab w:val="left" w:pos="3960"/>
        </w:tabs>
        <w:ind w:right="142"/>
        <w:jc w:val="both"/>
        <w:outlineLvl w:val="0"/>
        <w:rPr>
          <w:rFonts w:ascii="Franklin Gothic Medium" w:hAnsi="Franklin Gothic Medium"/>
          <w:color w:val="000000"/>
          <w:sz w:val="28"/>
          <w:szCs w:val="28"/>
        </w:rPr>
      </w:pPr>
    </w:p>
    <w:p w:rsidR="002863E1" w:rsidRDefault="002863E1" w:rsidP="00115DA3">
      <w:pPr>
        <w:tabs>
          <w:tab w:val="left" w:pos="3960"/>
        </w:tabs>
        <w:ind w:right="142"/>
        <w:jc w:val="both"/>
        <w:outlineLvl w:val="0"/>
        <w:rPr>
          <w:rFonts w:ascii="Franklin Gothic Medium" w:hAnsi="Franklin Gothic Medium"/>
          <w:color w:val="000000"/>
          <w:sz w:val="28"/>
          <w:szCs w:val="28"/>
        </w:rPr>
      </w:pPr>
    </w:p>
    <w:p w:rsidR="00115DA3" w:rsidRPr="006062F3" w:rsidRDefault="00115DA3" w:rsidP="00115DA3">
      <w:pPr>
        <w:tabs>
          <w:tab w:val="left" w:pos="3960"/>
        </w:tabs>
        <w:ind w:right="142"/>
        <w:jc w:val="both"/>
        <w:outlineLvl w:val="0"/>
        <w:rPr>
          <w:rFonts w:ascii="Franklin Gothic Medium" w:hAnsi="Franklin Gothic Medium"/>
          <w:color w:val="000000"/>
          <w:sz w:val="28"/>
          <w:szCs w:val="28"/>
        </w:rPr>
      </w:pPr>
      <w:r>
        <w:rPr>
          <w:rFonts w:ascii="Franklin Gothic Medium" w:hAnsi="Franklin Gothic Medium"/>
          <w:color w:val="000000"/>
          <w:sz w:val="28"/>
          <w:szCs w:val="28"/>
        </w:rPr>
        <w:t>Rear Storage Shed</w:t>
      </w:r>
    </w:p>
    <w:p w:rsidR="00115DA3" w:rsidRPr="00FB5CD6" w:rsidRDefault="00115DA3" w:rsidP="00115DA3">
      <w:pPr>
        <w:pStyle w:val="BasicParagraph"/>
        <w:widowControl w:val="0"/>
        <w:spacing w:line="240" w:lineRule="auto"/>
        <w:jc w:val="both"/>
        <w:rPr>
          <w:rFonts w:ascii="Arial Narrow" w:hAnsi="Arial Narrow" w:cs="Arial"/>
          <w:bCs/>
          <w:color w:val="009999"/>
          <w:spacing w:val="-6"/>
          <w:lang w:val="en-US"/>
          <w14:ligatures w14:val="none"/>
        </w:rPr>
      </w:pPr>
      <w:r w:rsidRPr="00FB5CD6">
        <w:rPr>
          <w:rFonts w:ascii="Arial Narrow" w:hAnsi="Arial Narrow" w:cs="Arial"/>
          <w:bCs/>
          <w:color w:val="009999"/>
          <w:spacing w:val="-6"/>
          <w:lang w:val="en-US"/>
          <w14:ligatures w14:val="none"/>
        </w:rPr>
        <w:t xml:space="preserve">Overall condition: </w:t>
      </w:r>
      <w:r>
        <w:rPr>
          <w:rFonts w:ascii="Arial Narrow" w:hAnsi="Arial Narrow" w:cs="Arial"/>
          <w:bCs/>
          <w:color w:val="009999"/>
          <w:spacing w:val="-6"/>
          <w:lang w:val="en-US"/>
          <w14:ligatures w14:val="none"/>
        </w:rPr>
        <w:t>defects have been identified</w:t>
      </w:r>
    </w:p>
    <w:p w:rsidR="00115DA3" w:rsidRPr="00B56AF7" w:rsidRDefault="00115DA3" w:rsidP="00115DA3">
      <w:pPr>
        <w:tabs>
          <w:tab w:val="left" w:pos="2340"/>
          <w:tab w:val="left" w:pos="4680"/>
        </w:tabs>
        <w:ind w:right="142"/>
        <w:jc w:val="both"/>
        <w:outlineLvl w:val="0"/>
        <w:rPr>
          <w:sz w:val="12"/>
          <w:szCs w:val="22"/>
        </w:rPr>
      </w:pPr>
    </w:p>
    <w:p w:rsidR="00115DA3" w:rsidRPr="003E553A" w:rsidRDefault="00115DA3" w:rsidP="00115DA3">
      <w:pPr>
        <w:pStyle w:val="ListParagraph"/>
        <w:numPr>
          <w:ilvl w:val="0"/>
          <w:numId w:val="19"/>
        </w:numPr>
        <w:ind w:left="709" w:right="142"/>
        <w:jc w:val="both"/>
        <w:rPr>
          <w:sz w:val="22"/>
          <w:szCs w:val="22"/>
        </w:rPr>
      </w:pPr>
      <w:r>
        <w:rPr>
          <w:sz w:val="22"/>
          <w:szCs w:val="22"/>
        </w:rPr>
        <w:t xml:space="preserve">description - </w:t>
      </w:r>
    </w:p>
    <w:p w:rsidR="00115DA3" w:rsidRDefault="00115DA3" w:rsidP="00115DA3">
      <w:pPr>
        <w:pStyle w:val="ListParagraph"/>
        <w:numPr>
          <w:ilvl w:val="0"/>
          <w:numId w:val="21"/>
        </w:numPr>
        <w:ind w:left="993" w:right="142" w:hanging="284"/>
        <w:jc w:val="both"/>
        <w:rPr>
          <w:sz w:val="22"/>
          <w:szCs w:val="22"/>
        </w:rPr>
      </w:pPr>
      <w:r>
        <w:rPr>
          <w:sz w:val="22"/>
          <w:szCs w:val="22"/>
        </w:rPr>
        <w:t>detached metal shed</w:t>
      </w:r>
    </w:p>
    <w:p w:rsidR="00115DA3" w:rsidRPr="003E553A" w:rsidRDefault="002863E1" w:rsidP="00115DA3">
      <w:pPr>
        <w:pStyle w:val="ListParagraph"/>
        <w:numPr>
          <w:ilvl w:val="0"/>
          <w:numId w:val="19"/>
        </w:numPr>
        <w:ind w:left="709" w:right="142"/>
        <w:jc w:val="both"/>
        <w:rPr>
          <w:sz w:val="22"/>
          <w:szCs w:val="22"/>
        </w:rPr>
      </w:pPr>
      <w:r>
        <w:rPr>
          <w:sz w:val="22"/>
          <w:szCs w:val="22"/>
        </w:rPr>
        <w:t>roof exterior - good</w:t>
      </w:r>
    </w:p>
    <w:p w:rsidR="00115DA3" w:rsidRDefault="00115DA3" w:rsidP="00115DA3">
      <w:pPr>
        <w:pStyle w:val="ListParagraph"/>
        <w:numPr>
          <w:ilvl w:val="0"/>
          <w:numId w:val="21"/>
        </w:numPr>
        <w:ind w:left="993" w:right="142" w:hanging="284"/>
        <w:jc w:val="both"/>
        <w:rPr>
          <w:sz w:val="22"/>
          <w:szCs w:val="22"/>
        </w:rPr>
      </w:pPr>
      <w:r>
        <w:rPr>
          <w:sz w:val="22"/>
          <w:szCs w:val="22"/>
        </w:rPr>
        <w:t>metal deck roof covering</w:t>
      </w:r>
    </w:p>
    <w:p w:rsidR="00115DA3" w:rsidRDefault="00115DA3" w:rsidP="00115DA3">
      <w:pPr>
        <w:pStyle w:val="ListParagraph"/>
        <w:numPr>
          <w:ilvl w:val="0"/>
          <w:numId w:val="21"/>
        </w:numPr>
        <w:ind w:left="993" w:right="142" w:hanging="284"/>
        <w:jc w:val="both"/>
        <w:rPr>
          <w:sz w:val="22"/>
          <w:szCs w:val="22"/>
        </w:rPr>
      </w:pPr>
      <w:r>
        <w:rPr>
          <w:sz w:val="22"/>
          <w:szCs w:val="22"/>
        </w:rPr>
        <w:t xml:space="preserve">the condition of the metal roof covering is commensurate with the age of construction, typically over time some fixings will </w:t>
      </w:r>
      <w:proofErr w:type="gramStart"/>
      <w:r>
        <w:rPr>
          <w:sz w:val="22"/>
          <w:szCs w:val="22"/>
        </w:rPr>
        <w:t>ease</w:t>
      </w:r>
      <w:proofErr w:type="gramEnd"/>
      <w:r>
        <w:rPr>
          <w:sz w:val="22"/>
          <w:szCs w:val="22"/>
        </w:rPr>
        <w:t xml:space="preserve"> and the sheeting will deflect and there can be oxidation of the metal surface At this inspection we found no evidence of roof leakages</w:t>
      </w:r>
    </w:p>
    <w:p w:rsidR="00115DA3" w:rsidRPr="003E553A" w:rsidRDefault="002863E1" w:rsidP="00115DA3">
      <w:pPr>
        <w:pStyle w:val="ListParagraph"/>
        <w:numPr>
          <w:ilvl w:val="0"/>
          <w:numId w:val="19"/>
        </w:numPr>
        <w:ind w:left="709" w:right="142"/>
        <w:jc w:val="both"/>
        <w:rPr>
          <w:sz w:val="22"/>
          <w:szCs w:val="22"/>
        </w:rPr>
      </w:pPr>
      <w:r>
        <w:rPr>
          <w:sz w:val="22"/>
          <w:szCs w:val="22"/>
        </w:rPr>
        <w:t>gutters and downpipes - fair</w:t>
      </w:r>
    </w:p>
    <w:p w:rsidR="00115DA3" w:rsidRDefault="00115DA3" w:rsidP="00115DA3">
      <w:pPr>
        <w:pStyle w:val="ListParagraph"/>
        <w:numPr>
          <w:ilvl w:val="0"/>
          <w:numId w:val="21"/>
        </w:numPr>
        <w:ind w:left="993" w:right="142" w:hanging="284"/>
        <w:jc w:val="both"/>
        <w:rPr>
          <w:sz w:val="22"/>
          <w:szCs w:val="22"/>
        </w:rPr>
      </w:pPr>
      <w:r>
        <w:rPr>
          <w:sz w:val="22"/>
          <w:szCs w:val="22"/>
        </w:rPr>
        <w:t>some areas of the guttering are rusting and should be monitored to ensure drainage system continues to function effectively</w:t>
      </w:r>
    </w:p>
    <w:p w:rsidR="00115DA3" w:rsidRDefault="00115DA3" w:rsidP="00115DA3">
      <w:pPr>
        <w:pStyle w:val="ListParagraph"/>
        <w:numPr>
          <w:ilvl w:val="0"/>
          <w:numId w:val="21"/>
        </w:numPr>
        <w:ind w:left="993" w:right="142" w:hanging="284"/>
        <w:jc w:val="both"/>
        <w:rPr>
          <w:sz w:val="22"/>
          <w:szCs w:val="22"/>
        </w:rPr>
      </w:pPr>
      <w:r>
        <w:rPr>
          <w:sz w:val="22"/>
          <w:szCs w:val="22"/>
        </w:rPr>
        <w:t>gutters need to be cleared of leaf litter, silt and debris to ensure that maximum roof drainage occurs in all weather conditions. Additionally, the leaf litter may be concealing rust or damage to gutter system</w:t>
      </w:r>
    </w:p>
    <w:p w:rsidR="00115DA3" w:rsidRPr="003E553A" w:rsidRDefault="002863E1" w:rsidP="00115DA3">
      <w:pPr>
        <w:pStyle w:val="ListParagraph"/>
        <w:numPr>
          <w:ilvl w:val="0"/>
          <w:numId w:val="19"/>
        </w:numPr>
        <w:ind w:left="709" w:right="142"/>
        <w:jc w:val="both"/>
        <w:rPr>
          <w:sz w:val="22"/>
          <w:szCs w:val="22"/>
        </w:rPr>
      </w:pPr>
      <w:r>
        <w:rPr>
          <w:sz w:val="22"/>
          <w:szCs w:val="22"/>
        </w:rPr>
        <w:t>wall construction exterior - fair to good</w:t>
      </w:r>
    </w:p>
    <w:p w:rsidR="00115DA3" w:rsidRDefault="00115DA3" w:rsidP="00115DA3">
      <w:pPr>
        <w:pStyle w:val="ListParagraph"/>
        <w:numPr>
          <w:ilvl w:val="0"/>
          <w:numId w:val="21"/>
        </w:numPr>
        <w:ind w:left="993" w:right="142" w:hanging="284"/>
        <w:jc w:val="both"/>
        <w:rPr>
          <w:sz w:val="22"/>
          <w:szCs w:val="22"/>
        </w:rPr>
      </w:pPr>
      <w:r>
        <w:rPr>
          <w:sz w:val="22"/>
          <w:szCs w:val="22"/>
        </w:rPr>
        <w:t>metal cladding</w:t>
      </w:r>
    </w:p>
    <w:p w:rsidR="00115DA3" w:rsidRDefault="00115DA3" w:rsidP="00115DA3">
      <w:pPr>
        <w:pStyle w:val="ListParagraph"/>
        <w:numPr>
          <w:ilvl w:val="0"/>
          <w:numId w:val="21"/>
        </w:numPr>
        <w:ind w:left="993" w:right="142" w:hanging="284"/>
        <w:jc w:val="both"/>
        <w:rPr>
          <w:sz w:val="22"/>
          <w:szCs w:val="22"/>
        </w:rPr>
      </w:pPr>
      <w:r>
        <w:rPr>
          <w:sz w:val="22"/>
          <w:szCs w:val="22"/>
        </w:rPr>
        <w:t>surface rust is evident to the cladding in some areas, preventative maintenance is recommended to prevent further deterioration</w:t>
      </w:r>
    </w:p>
    <w:p w:rsidR="00115DA3" w:rsidRDefault="00115DA3" w:rsidP="00115DA3">
      <w:pPr>
        <w:pStyle w:val="ListParagraph"/>
        <w:numPr>
          <w:ilvl w:val="0"/>
          <w:numId w:val="21"/>
        </w:numPr>
        <w:ind w:left="993" w:right="142" w:hanging="284"/>
        <w:jc w:val="both"/>
        <w:rPr>
          <w:sz w:val="22"/>
          <w:szCs w:val="22"/>
        </w:rPr>
      </w:pPr>
      <w:r>
        <w:rPr>
          <w:sz w:val="22"/>
          <w:szCs w:val="22"/>
        </w:rPr>
        <w:t>impact damage was evident to some areas of the cladding</w:t>
      </w:r>
    </w:p>
    <w:p w:rsidR="00115DA3" w:rsidRPr="003E553A" w:rsidRDefault="002863E1" w:rsidP="00115DA3">
      <w:pPr>
        <w:pStyle w:val="ListParagraph"/>
        <w:numPr>
          <w:ilvl w:val="0"/>
          <w:numId w:val="19"/>
        </w:numPr>
        <w:ind w:left="709" w:right="142"/>
        <w:jc w:val="both"/>
        <w:rPr>
          <w:sz w:val="22"/>
          <w:szCs w:val="22"/>
        </w:rPr>
      </w:pPr>
      <w:r>
        <w:rPr>
          <w:sz w:val="22"/>
          <w:szCs w:val="22"/>
        </w:rPr>
        <w:t>floor construction - good</w:t>
      </w:r>
    </w:p>
    <w:p w:rsidR="00115DA3" w:rsidRDefault="00115DA3" w:rsidP="00115DA3">
      <w:pPr>
        <w:pStyle w:val="ListParagraph"/>
        <w:numPr>
          <w:ilvl w:val="0"/>
          <w:numId w:val="21"/>
        </w:numPr>
        <w:ind w:left="993" w:right="142" w:hanging="284"/>
        <w:jc w:val="both"/>
        <w:rPr>
          <w:sz w:val="22"/>
          <w:szCs w:val="22"/>
        </w:rPr>
      </w:pPr>
      <w:r>
        <w:rPr>
          <w:sz w:val="22"/>
          <w:szCs w:val="22"/>
        </w:rPr>
        <w:t>concrete slab construction</w:t>
      </w:r>
    </w:p>
    <w:p w:rsidR="00115DA3" w:rsidRDefault="00115DA3" w:rsidP="00115DA3">
      <w:pPr>
        <w:pStyle w:val="ListParagraph"/>
        <w:numPr>
          <w:ilvl w:val="0"/>
          <w:numId w:val="21"/>
        </w:numPr>
        <w:ind w:left="993" w:right="142" w:hanging="284"/>
        <w:jc w:val="both"/>
        <w:rPr>
          <w:sz w:val="22"/>
          <w:szCs w:val="22"/>
        </w:rPr>
      </w:pPr>
      <w:r>
        <w:rPr>
          <w:sz w:val="22"/>
          <w:szCs w:val="22"/>
        </w:rPr>
        <w:t>there is no evidence that the floor has any significant defects, floor coverings prohibit a visual inspection so it is possible that some minor defects may be concealed</w:t>
      </w:r>
    </w:p>
    <w:p w:rsidR="00115DA3" w:rsidRPr="003E553A" w:rsidRDefault="00115DA3" w:rsidP="00115DA3">
      <w:pPr>
        <w:pStyle w:val="ListParagraph"/>
        <w:numPr>
          <w:ilvl w:val="0"/>
          <w:numId w:val="19"/>
        </w:numPr>
        <w:ind w:left="709" w:right="142"/>
        <w:jc w:val="both"/>
        <w:rPr>
          <w:sz w:val="22"/>
          <w:szCs w:val="22"/>
        </w:rPr>
      </w:pPr>
      <w:r>
        <w:rPr>
          <w:sz w:val="22"/>
          <w:szCs w:val="22"/>
        </w:rPr>
        <w:t>ceilings and cornices - good</w:t>
      </w:r>
    </w:p>
    <w:p w:rsidR="00115DA3" w:rsidRPr="003E553A" w:rsidRDefault="00115DA3" w:rsidP="00115DA3">
      <w:pPr>
        <w:pStyle w:val="ListParagraph"/>
        <w:numPr>
          <w:ilvl w:val="0"/>
          <w:numId w:val="19"/>
        </w:numPr>
        <w:ind w:left="709" w:right="142"/>
        <w:jc w:val="both"/>
        <w:rPr>
          <w:sz w:val="22"/>
          <w:szCs w:val="22"/>
        </w:rPr>
      </w:pPr>
      <w:r>
        <w:rPr>
          <w:sz w:val="22"/>
          <w:szCs w:val="22"/>
        </w:rPr>
        <w:t>doors and windows internal - good</w:t>
      </w:r>
    </w:p>
    <w:p w:rsidR="00115DA3" w:rsidRPr="003E553A" w:rsidRDefault="002863E1" w:rsidP="00115DA3">
      <w:pPr>
        <w:pStyle w:val="ListParagraph"/>
        <w:numPr>
          <w:ilvl w:val="0"/>
          <w:numId w:val="19"/>
        </w:numPr>
        <w:ind w:left="709" w:right="142"/>
        <w:jc w:val="both"/>
        <w:rPr>
          <w:sz w:val="22"/>
          <w:szCs w:val="22"/>
        </w:rPr>
      </w:pPr>
      <w:r>
        <w:rPr>
          <w:sz w:val="22"/>
          <w:szCs w:val="22"/>
        </w:rPr>
        <w:t>eaves, fascia and barge ends - fair to poor</w:t>
      </w:r>
    </w:p>
    <w:p w:rsidR="00115DA3" w:rsidRDefault="00115DA3" w:rsidP="00115DA3">
      <w:pPr>
        <w:pStyle w:val="ListParagraph"/>
        <w:numPr>
          <w:ilvl w:val="0"/>
          <w:numId w:val="21"/>
        </w:numPr>
        <w:ind w:left="993" w:right="142" w:hanging="284"/>
        <w:jc w:val="both"/>
        <w:rPr>
          <w:sz w:val="22"/>
          <w:szCs w:val="22"/>
        </w:rPr>
      </w:pPr>
      <w:r>
        <w:rPr>
          <w:sz w:val="22"/>
          <w:szCs w:val="22"/>
        </w:rPr>
        <w:t xml:space="preserve">there is timber decay in the fascia boards. Repair or replacement is likely to be required </w:t>
      </w:r>
      <w:proofErr w:type="gramStart"/>
      <w:r>
        <w:rPr>
          <w:sz w:val="22"/>
          <w:szCs w:val="22"/>
        </w:rPr>
        <w:t>in the near future</w:t>
      </w:r>
      <w:proofErr w:type="gramEnd"/>
    </w:p>
    <w:p w:rsidR="00115DA3" w:rsidRPr="00B40F00" w:rsidRDefault="00115DA3" w:rsidP="00115DA3">
      <w:pPr>
        <w:ind w:right="142"/>
        <w:jc w:val="both"/>
        <w:rPr>
          <w:sz w:val="22"/>
          <w:szCs w:val="22"/>
        </w:rPr>
      </w:pPr>
    </w:p>
    <w:p w:rsidR="00115DA3" w:rsidRPr="006062F3" w:rsidRDefault="00115DA3" w:rsidP="00115DA3">
      <w:pPr>
        <w:tabs>
          <w:tab w:val="left" w:pos="3960"/>
        </w:tabs>
        <w:ind w:right="142"/>
        <w:jc w:val="both"/>
        <w:outlineLvl w:val="0"/>
        <w:rPr>
          <w:rFonts w:ascii="Franklin Gothic Medium" w:hAnsi="Franklin Gothic Medium"/>
          <w:color w:val="000000"/>
          <w:sz w:val="28"/>
          <w:szCs w:val="28"/>
        </w:rPr>
      </w:pPr>
      <w:r>
        <w:rPr>
          <w:rFonts w:ascii="Franklin Gothic Medium" w:hAnsi="Franklin Gothic Medium"/>
          <w:color w:val="000000"/>
          <w:sz w:val="28"/>
          <w:szCs w:val="28"/>
        </w:rPr>
        <w:t>Deck</w:t>
      </w:r>
    </w:p>
    <w:p w:rsidR="00115DA3" w:rsidRPr="00FB5CD6" w:rsidRDefault="00115DA3" w:rsidP="00115DA3">
      <w:pPr>
        <w:pStyle w:val="BasicParagraph"/>
        <w:widowControl w:val="0"/>
        <w:spacing w:line="240" w:lineRule="auto"/>
        <w:jc w:val="both"/>
        <w:rPr>
          <w:rFonts w:ascii="Arial Narrow" w:hAnsi="Arial Narrow" w:cs="Arial"/>
          <w:bCs/>
          <w:color w:val="009999"/>
          <w:spacing w:val="-6"/>
          <w:lang w:val="en-US"/>
          <w14:ligatures w14:val="none"/>
        </w:rPr>
      </w:pPr>
      <w:r w:rsidRPr="00FB5CD6">
        <w:rPr>
          <w:rFonts w:ascii="Arial Narrow" w:hAnsi="Arial Narrow" w:cs="Arial"/>
          <w:bCs/>
          <w:color w:val="009999"/>
          <w:spacing w:val="-6"/>
          <w:lang w:val="en-US"/>
          <w14:ligatures w14:val="none"/>
        </w:rPr>
        <w:t xml:space="preserve">Overall condition: </w:t>
      </w:r>
      <w:r>
        <w:rPr>
          <w:rFonts w:ascii="Arial Narrow" w:hAnsi="Arial Narrow" w:cs="Arial"/>
          <w:bCs/>
          <w:color w:val="009999"/>
          <w:spacing w:val="-6"/>
          <w:lang w:val="en-US"/>
          <w14:ligatures w14:val="none"/>
        </w:rPr>
        <w:t>no significant defects</w:t>
      </w:r>
    </w:p>
    <w:p w:rsidR="00115DA3" w:rsidRPr="00B56AF7" w:rsidRDefault="00115DA3" w:rsidP="00115DA3">
      <w:pPr>
        <w:tabs>
          <w:tab w:val="left" w:pos="2340"/>
          <w:tab w:val="left" w:pos="4680"/>
        </w:tabs>
        <w:ind w:right="142"/>
        <w:jc w:val="both"/>
        <w:outlineLvl w:val="0"/>
        <w:rPr>
          <w:sz w:val="12"/>
          <w:szCs w:val="22"/>
        </w:rPr>
      </w:pPr>
    </w:p>
    <w:p w:rsidR="00115DA3" w:rsidRPr="003E553A" w:rsidRDefault="00115DA3" w:rsidP="00115DA3">
      <w:pPr>
        <w:pStyle w:val="ListParagraph"/>
        <w:numPr>
          <w:ilvl w:val="0"/>
          <w:numId w:val="19"/>
        </w:numPr>
        <w:ind w:left="709" w:right="142"/>
        <w:jc w:val="both"/>
        <w:rPr>
          <w:sz w:val="22"/>
          <w:szCs w:val="22"/>
        </w:rPr>
      </w:pPr>
      <w:r>
        <w:rPr>
          <w:sz w:val="22"/>
          <w:szCs w:val="22"/>
        </w:rPr>
        <w:t>decking timbers - good</w:t>
      </w:r>
    </w:p>
    <w:p w:rsidR="00115DA3" w:rsidRPr="003E553A" w:rsidRDefault="00115DA3" w:rsidP="00115DA3">
      <w:pPr>
        <w:pStyle w:val="ListParagraph"/>
        <w:numPr>
          <w:ilvl w:val="0"/>
          <w:numId w:val="19"/>
        </w:numPr>
        <w:ind w:left="709" w:right="142"/>
        <w:jc w:val="both"/>
        <w:rPr>
          <w:sz w:val="22"/>
          <w:szCs w:val="22"/>
        </w:rPr>
      </w:pPr>
      <w:r>
        <w:rPr>
          <w:sz w:val="22"/>
          <w:szCs w:val="22"/>
        </w:rPr>
        <w:t>structural integrity - good</w:t>
      </w:r>
    </w:p>
    <w:p w:rsidR="00115DA3" w:rsidRPr="003E553A" w:rsidRDefault="00115DA3" w:rsidP="00115DA3">
      <w:pPr>
        <w:pStyle w:val="ListParagraph"/>
        <w:numPr>
          <w:ilvl w:val="0"/>
          <w:numId w:val="19"/>
        </w:numPr>
        <w:ind w:left="709" w:right="142"/>
        <w:jc w:val="both"/>
        <w:rPr>
          <w:sz w:val="22"/>
          <w:szCs w:val="22"/>
        </w:rPr>
      </w:pPr>
      <w:r>
        <w:rPr>
          <w:sz w:val="22"/>
          <w:szCs w:val="22"/>
        </w:rPr>
        <w:t>deck support posts - good</w:t>
      </w:r>
    </w:p>
    <w:p w:rsidR="00115DA3" w:rsidRPr="00B40F00" w:rsidRDefault="00115DA3" w:rsidP="00115DA3">
      <w:pPr>
        <w:ind w:right="142"/>
        <w:jc w:val="both"/>
        <w:rPr>
          <w:sz w:val="22"/>
          <w:szCs w:val="22"/>
        </w:rPr>
      </w:pPr>
    </w:p>
    <w:p w:rsidR="00115DA3" w:rsidRPr="006062F3" w:rsidRDefault="00115DA3" w:rsidP="00115DA3">
      <w:pPr>
        <w:tabs>
          <w:tab w:val="left" w:pos="3960"/>
        </w:tabs>
        <w:ind w:right="142"/>
        <w:jc w:val="both"/>
        <w:outlineLvl w:val="0"/>
        <w:rPr>
          <w:rFonts w:ascii="Franklin Gothic Medium" w:hAnsi="Franklin Gothic Medium"/>
          <w:color w:val="000000"/>
          <w:sz w:val="28"/>
          <w:szCs w:val="28"/>
        </w:rPr>
      </w:pPr>
      <w:r>
        <w:rPr>
          <w:rFonts w:ascii="Franklin Gothic Medium" w:hAnsi="Franklin Gothic Medium"/>
          <w:color w:val="000000"/>
          <w:sz w:val="28"/>
          <w:szCs w:val="28"/>
        </w:rPr>
        <w:t>Deck - Entry</w:t>
      </w:r>
    </w:p>
    <w:p w:rsidR="00115DA3" w:rsidRPr="00FB5CD6" w:rsidRDefault="00115DA3" w:rsidP="00115DA3">
      <w:pPr>
        <w:pStyle w:val="BasicParagraph"/>
        <w:widowControl w:val="0"/>
        <w:spacing w:line="240" w:lineRule="auto"/>
        <w:jc w:val="both"/>
        <w:rPr>
          <w:rFonts w:ascii="Arial Narrow" w:hAnsi="Arial Narrow" w:cs="Arial"/>
          <w:bCs/>
          <w:color w:val="009999"/>
          <w:spacing w:val="-6"/>
          <w:lang w:val="en-US"/>
          <w14:ligatures w14:val="none"/>
        </w:rPr>
      </w:pPr>
      <w:r w:rsidRPr="00FB5CD6">
        <w:rPr>
          <w:rFonts w:ascii="Arial Narrow" w:hAnsi="Arial Narrow" w:cs="Arial"/>
          <w:bCs/>
          <w:color w:val="009999"/>
          <w:spacing w:val="-6"/>
          <w:lang w:val="en-US"/>
          <w14:ligatures w14:val="none"/>
        </w:rPr>
        <w:t xml:space="preserve">Overall condition: </w:t>
      </w:r>
      <w:r>
        <w:rPr>
          <w:rFonts w:ascii="Arial Narrow" w:hAnsi="Arial Narrow" w:cs="Arial"/>
          <w:bCs/>
          <w:color w:val="009999"/>
          <w:spacing w:val="-6"/>
          <w:lang w:val="en-US"/>
          <w14:ligatures w14:val="none"/>
        </w:rPr>
        <w:t>no significant defects</w:t>
      </w:r>
    </w:p>
    <w:p w:rsidR="00115DA3" w:rsidRPr="00B56AF7" w:rsidRDefault="00115DA3" w:rsidP="00115DA3">
      <w:pPr>
        <w:tabs>
          <w:tab w:val="left" w:pos="2340"/>
          <w:tab w:val="left" w:pos="4680"/>
        </w:tabs>
        <w:ind w:right="142"/>
        <w:jc w:val="both"/>
        <w:outlineLvl w:val="0"/>
        <w:rPr>
          <w:sz w:val="12"/>
          <w:szCs w:val="22"/>
        </w:rPr>
      </w:pPr>
    </w:p>
    <w:p w:rsidR="00115DA3" w:rsidRPr="003E553A" w:rsidRDefault="00115DA3" w:rsidP="00115DA3">
      <w:pPr>
        <w:pStyle w:val="ListParagraph"/>
        <w:numPr>
          <w:ilvl w:val="0"/>
          <w:numId w:val="19"/>
        </w:numPr>
        <w:ind w:left="709" w:right="142"/>
        <w:jc w:val="both"/>
        <w:rPr>
          <w:sz w:val="22"/>
          <w:szCs w:val="22"/>
        </w:rPr>
      </w:pPr>
      <w:r>
        <w:rPr>
          <w:sz w:val="22"/>
          <w:szCs w:val="22"/>
        </w:rPr>
        <w:t>decking timbers - good</w:t>
      </w:r>
    </w:p>
    <w:p w:rsidR="00115DA3" w:rsidRPr="003E553A" w:rsidRDefault="00115DA3" w:rsidP="00115DA3">
      <w:pPr>
        <w:pStyle w:val="ListParagraph"/>
        <w:numPr>
          <w:ilvl w:val="0"/>
          <w:numId w:val="19"/>
        </w:numPr>
        <w:ind w:left="709" w:right="142"/>
        <w:jc w:val="both"/>
        <w:rPr>
          <w:sz w:val="22"/>
          <w:szCs w:val="22"/>
        </w:rPr>
      </w:pPr>
      <w:r>
        <w:rPr>
          <w:sz w:val="22"/>
          <w:szCs w:val="22"/>
        </w:rPr>
        <w:t>structural integrity - good</w:t>
      </w:r>
    </w:p>
    <w:p w:rsidR="00115DA3" w:rsidRPr="003E553A" w:rsidRDefault="00115DA3" w:rsidP="00115DA3">
      <w:pPr>
        <w:pStyle w:val="ListParagraph"/>
        <w:numPr>
          <w:ilvl w:val="0"/>
          <w:numId w:val="19"/>
        </w:numPr>
        <w:ind w:left="709" w:right="142"/>
        <w:jc w:val="both"/>
        <w:rPr>
          <w:sz w:val="22"/>
          <w:szCs w:val="22"/>
        </w:rPr>
      </w:pPr>
      <w:r>
        <w:rPr>
          <w:sz w:val="22"/>
          <w:szCs w:val="22"/>
        </w:rPr>
        <w:t>deck support posts - good</w:t>
      </w:r>
    </w:p>
    <w:p w:rsidR="00115DA3" w:rsidRPr="00B40F00" w:rsidRDefault="00115DA3" w:rsidP="00115DA3">
      <w:pPr>
        <w:ind w:right="142"/>
        <w:jc w:val="both"/>
        <w:rPr>
          <w:sz w:val="22"/>
          <w:szCs w:val="22"/>
        </w:rPr>
      </w:pPr>
    </w:p>
    <w:p w:rsidR="00115DA3" w:rsidRPr="006062F3" w:rsidRDefault="00115DA3" w:rsidP="00115DA3">
      <w:pPr>
        <w:tabs>
          <w:tab w:val="left" w:pos="3960"/>
        </w:tabs>
        <w:ind w:right="142"/>
        <w:jc w:val="both"/>
        <w:outlineLvl w:val="0"/>
        <w:rPr>
          <w:rFonts w:ascii="Franklin Gothic Medium" w:hAnsi="Franklin Gothic Medium"/>
          <w:color w:val="000000"/>
          <w:sz w:val="28"/>
          <w:szCs w:val="28"/>
        </w:rPr>
      </w:pPr>
      <w:r>
        <w:rPr>
          <w:rFonts w:ascii="Franklin Gothic Medium" w:hAnsi="Franklin Gothic Medium"/>
          <w:color w:val="000000"/>
          <w:sz w:val="28"/>
          <w:szCs w:val="28"/>
        </w:rPr>
        <w:t>Pergola</w:t>
      </w:r>
    </w:p>
    <w:p w:rsidR="00115DA3" w:rsidRPr="00FB5CD6" w:rsidRDefault="00115DA3" w:rsidP="00115DA3">
      <w:pPr>
        <w:pStyle w:val="BasicParagraph"/>
        <w:widowControl w:val="0"/>
        <w:spacing w:line="240" w:lineRule="auto"/>
        <w:jc w:val="both"/>
        <w:rPr>
          <w:rFonts w:ascii="Arial Narrow" w:hAnsi="Arial Narrow" w:cs="Arial"/>
          <w:bCs/>
          <w:color w:val="009999"/>
          <w:spacing w:val="-6"/>
          <w:lang w:val="en-US"/>
          <w14:ligatures w14:val="none"/>
        </w:rPr>
      </w:pPr>
      <w:r w:rsidRPr="00FB5CD6">
        <w:rPr>
          <w:rFonts w:ascii="Arial Narrow" w:hAnsi="Arial Narrow" w:cs="Arial"/>
          <w:bCs/>
          <w:color w:val="009999"/>
          <w:spacing w:val="-6"/>
          <w:lang w:val="en-US"/>
          <w14:ligatures w14:val="none"/>
        </w:rPr>
        <w:t xml:space="preserve">Overall condition: </w:t>
      </w:r>
      <w:r>
        <w:rPr>
          <w:rFonts w:ascii="Arial Narrow" w:hAnsi="Arial Narrow" w:cs="Arial"/>
          <w:bCs/>
          <w:color w:val="009999"/>
          <w:spacing w:val="-6"/>
          <w:lang w:val="en-US"/>
          <w14:ligatures w14:val="none"/>
        </w:rPr>
        <w:t>no significant defects</w:t>
      </w:r>
    </w:p>
    <w:p w:rsidR="00115DA3" w:rsidRPr="00B56AF7" w:rsidRDefault="00115DA3" w:rsidP="00115DA3">
      <w:pPr>
        <w:tabs>
          <w:tab w:val="left" w:pos="2340"/>
          <w:tab w:val="left" w:pos="4680"/>
        </w:tabs>
        <w:ind w:right="142"/>
        <w:jc w:val="both"/>
        <w:outlineLvl w:val="0"/>
        <w:rPr>
          <w:sz w:val="12"/>
          <w:szCs w:val="22"/>
        </w:rPr>
      </w:pPr>
    </w:p>
    <w:p w:rsidR="00115DA3" w:rsidRPr="003E553A" w:rsidRDefault="00115DA3" w:rsidP="00115DA3">
      <w:pPr>
        <w:pStyle w:val="ListParagraph"/>
        <w:numPr>
          <w:ilvl w:val="0"/>
          <w:numId w:val="19"/>
        </w:numPr>
        <w:ind w:left="709" w:right="142"/>
        <w:jc w:val="both"/>
        <w:rPr>
          <w:sz w:val="22"/>
          <w:szCs w:val="22"/>
        </w:rPr>
      </w:pPr>
      <w:r>
        <w:rPr>
          <w:sz w:val="22"/>
          <w:szCs w:val="22"/>
        </w:rPr>
        <w:t>pergola roof - good</w:t>
      </w:r>
    </w:p>
    <w:p w:rsidR="00115DA3" w:rsidRDefault="00115DA3" w:rsidP="00115DA3">
      <w:pPr>
        <w:pStyle w:val="ListParagraph"/>
        <w:numPr>
          <w:ilvl w:val="0"/>
          <w:numId w:val="21"/>
        </w:numPr>
        <w:ind w:left="993" w:right="142" w:hanging="284"/>
        <w:jc w:val="both"/>
        <w:rPr>
          <w:sz w:val="22"/>
          <w:szCs w:val="22"/>
        </w:rPr>
      </w:pPr>
      <w:r>
        <w:rPr>
          <w:sz w:val="22"/>
          <w:szCs w:val="22"/>
        </w:rPr>
        <w:t>metal deck and polycarbonate roof</w:t>
      </w:r>
    </w:p>
    <w:p w:rsidR="00115DA3" w:rsidRPr="003E553A" w:rsidRDefault="00115DA3" w:rsidP="00115DA3">
      <w:pPr>
        <w:pStyle w:val="ListParagraph"/>
        <w:numPr>
          <w:ilvl w:val="0"/>
          <w:numId w:val="19"/>
        </w:numPr>
        <w:ind w:left="709" w:right="142"/>
        <w:jc w:val="both"/>
        <w:rPr>
          <w:sz w:val="22"/>
          <w:szCs w:val="22"/>
        </w:rPr>
      </w:pPr>
      <w:r>
        <w:rPr>
          <w:sz w:val="22"/>
          <w:szCs w:val="22"/>
        </w:rPr>
        <w:t>pergola timbers - good</w:t>
      </w:r>
    </w:p>
    <w:p w:rsidR="00115DA3" w:rsidRPr="003E553A" w:rsidRDefault="00115DA3" w:rsidP="00115DA3">
      <w:pPr>
        <w:pStyle w:val="ListParagraph"/>
        <w:numPr>
          <w:ilvl w:val="0"/>
          <w:numId w:val="19"/>
        </w:numPr>
        <w:ind w:left="709" w:right="142"/>
        <w:jc w:val="both"/>
        <w:rPr>
          <w:sz w:val="22"/>
          <w:szCs w:val="22"/>
        </w:rPr>
      </w:pPr>
      <w:r>
        <w:rPr>
          <w:sz w:val="22"/>
          <w:szCs w:val="22"/>
        </w:rPr>
        <w:t>structural integrity - good</w:t>
      </w:r>
    </w:p>
    <w:p w:rsidR="00115DA3" w:rsidRPr="00B40F00" w:rsidRDefault="00115DA3" w:rsidP="00115DA3">
      <w:pPr>
        <w:ind w:right="142"/>
        <w:jc w:val="both"/>
        <w:rPr>
          <w:sz w:val="22"/>
          <w:szCs w:val="22"/>
        </w:rPr>
      </w:pPr>
    </w:p>
    <w:p w:rsidR="00E06A20" w:rsidRPr="000141CD" w:rsidRDefault="00E06A20" w:rsidP="00E06A20">
      <w:pPr>
        <w:ind w:right="142"/>
        <w:jc w:val="both"/>
        <w:rPr>
          <w:sz w:val="8"/>
          <w:szCs w:val="8"/>
        </w:rPr>
      </w:pPr>
      <w:r>
        <w:rPr>
          <w:sz w:val="22"/>
          <w:szCs w:val="22"/>
        </w:rPr>
        <w:br w:type="page"/>
      </w:r>
    </w:p>
    <w:p w:rsidR="00E06A20" w:rsidRPr="00177F32" w:rsidRDefault="00E06A20" w:rsidP="00E06A20">
      <w:pPr>
        <w:rPr>
          <w:sz w:val="4"/>
          <w:szCs w:val="4"/>
        </w:rPr>
      </w:pPr>
    </w:p>
    <w:p w:rsidR="00E06A20" w:rsidRDefault="00177F32" w:rsidP="00E06A20">
      <w:pPr>
        <w:rPr>
          <w:sz w:val="22"/>
          <w:szCs w:val="22"/>
        </w:rPr>
      </w:pPr>
      <w:r>
        <w:rPr>
          <w:noProof/>
        </w:rPr>
        <w:drawing>
          <wp:anchor distT="0" distB="0" distL="114300" distR="114300" simplePos="0" relativeHeight="251687936" behindDoc="0" locked="0" layoutInCell="1" allowOverlap="1" wp14:anchorId="0933FEE0" wp14:editId="2AC59412">
            <wp:simplePos x="0" y="0"/>
            <wp:positionH relativeFrom="column">
              <wp:posOffset>3475990</wp:posOffset>
            </wp:positionH>
            <wp:positionV relativeFrom="paragraph">
              <wp:posOffset>79375</wp:posOffset>
            </wp:positionV>
            <wp:extent cx="3755390" cy="1056005"/>
            <wp:effectExtent l="0" t="0" r="0" b="0"/>
            <wp:wrapNone/>
            <wp:docPr id="132" name="Picture 132" descr="C:\Users\Kelly\AppData\Local\Microsoft\Windows\INetCache\Content.Word\93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Kelly\AppData\Local\Microsoft\Windows\INetCache\Content.Word\9333.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28194" r="21689" b="38733"/>
                    <a:stretch/>
                  </pic:blipFill>
                  <pic:spPr bwMode="auto">
                    <a:xfrm>
                      <a:off x="0" y="0"/>
                      <a:ext cx="3755390" cy="10560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77F32">
        <w:rPr>
          <w:rFonts w:ascii="Times New Roman" w:hAnsi="Times New Roman"/>
          <w:noProof/>
          <w:sz w:val="4"/>
          <w:szCs w:val="4"/>
        </w:rPr>
        <mc:AlternateContent>
          <mc:Choice Requires="wps">
            <w:drawing>
              <wp:anchor distT="36576" distB="36576" distL="36576" distR="36576" simplePos="0" relativeHeight="251689984" behindDoc="0" locked="0" layoutInCell="1" allowOverlap="1" wp14:anchorId="0E3593ED" wp14:editId="3878B13B">
                <wp:simplePos x="0" y="0"/>
                <wp:positionH relativeFrom="column">
                  <wp:posOffset>-572135</wp:posOffset>
                </wp:positionH>
                <wp:positionV relativeFrom="paragraph">
                  <wp:posOffset>76835</wp:posOffset>
                </wp:positionV>
                <wp:extent cx="3789680" cy="1048385"/>
                <wp:effectExtent l="0" t="0" r="1270" b="0"/>
                <wp:wrapNone/>
                <wp:docPr id="694" name="Text Box 6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89680" cy="1048385"/>
                        </a:xfrm>
                        <a:prstGeom prst="rect">
                          <a:avLst/>
                        </a:prstGeom>
                        <a:solidFill>
                          <a:srgbClr val="0099CC"/>
                        </a:solidFill>
                        <a:ln>
                          <a:noFill/>
                        </a:ln>
                        <a:effectLst/>
                      </wps:spPr>
                      <wps:txbx>
                        <w:txbxContent>
                          <w:p w:rsidR="00871AC1" w:rsidRDefault="00871AC1" w:rsidP="00E06A20">
                            <w:pPr>
                              <w:pStyle w:val="BasicParagraph"/>
                              <w:widowControl w:val="0"/>
                              <w:spacing w:line="192" w:lineRule="auto"/>
                              <w:ind w:firstLine="720"/>
                              <w:rPr>
                                <w:rFonts w:ascii="Arial" w:hAnsi="Arial" w:cs="Arial"/>
                                <w:b/>
                                <w:bCs/>
                                <w:color w:val="FFFFFF"/>
                                <w:spacing w:val="-22"/>
                                <w:sz w:val="4"/>
                                <w:szCs w:val="4"/>
                                <w:lang w:val="en-US"/>
                                <w14:ligatures w14:val="none"/>
                              </w:rPr>
                            </w:pPr>
                          </w:p>
                          <w:p w:rsidR="00871AC1" w:rsidRDefault="00871AC1" w:rsidP="00E06A20">
                            <w:pPr>
                              <w:pStyle w:val="BasicParagraph"/>
                              <w:widowControl w:val="0"/>
                              <w:spacing w:line="192" w:lineRule="auto"/>
                              <w:ind w:firstLine="720"/>
                              <w:rPr>
                                <w:rFonts w:ascii="Arial" w:hAnsi="Arial" w:cs="Arial"/>
                                <w:b/>
                                <w:bCs/>
                                <w:color w:val="FFFFFF"/>
                                <w:spacing w:val="-22"/>
                                <w:sz w:val="4"/>
                                <w:szCs w:val="4"/>
                                <w:lang w:val="en-US"/>
                                <w14:ligatures w14:val="none"/>
                              </w:rPr>
                            </w:pPr>
                          </w:p>
                          <w:p w:rsidR="00871AC1" w:rsidRPr="005F1A19" w:rsidRDefault="00871AC1" w:rsidP="00E06A20">
                            <w:pPr>
                              <w:pStyle w:val="BasicParagraph"/>
                              <w:widowControl w:val="0"/>
                              <w:spacing w:line="192" w:lineRule="auto"/>
                              <w:ind w:firstLine="720"/>
                              <w:rPr>
                                <w:rFonts w:ascii="Arial" w:hAnsi="Arial" w:cs="Arial"/>
                                <w:b/>
                                <w:bCs/>
                                <w:color w:val="FFFFFF"/>
                                <w:spacing w:val="-22"/>
                                <w:sz w:val="4"/>
                                <w:szCs w:val="4"/>
                                <w:lang w:val="en-US"/>
                                <w14:ligatures w14:val="none"/>
                              </w:rPr>
                            </w:pPr>
                          </w:p>
                          <w:p w:rsidR="00871AC1" w:rsidRPr="00650F4E" w:rsidRDefault="00871AC1" w:rsidP="00E06A20">
                            <w:pPr>
                              <w:pStyle w:val="BasicParagraph"/>
                              <w:widowControl w:val="0"/>
                              <w:spacing w:line="192" w:lineRule="auto"/>
                              <w:ind w:left="720"/>
                              <w:rPr>
                                <w:rFonts w:ascii="Arial" w:hAnsi="Arial" w:cs="Arial"/>
                                <w:b/>
                                <w:bCs/>
                                <w:color w:val="FFFFFF"/>
                                <w:spacing w:val="-22"/>
                                <w:sz w:val="78"/>
                                <w:szCs w:val="78"/>
                                <w:lang w:val="en-US"/>
                                <w14:ligatures w14:val="none"/>
                              </w:rPr>
                            </w:pPr>
                            <w:r w:rsidRPr="00650F4E">
                              <w:rPr>
                                <w:rFonts w:ascii="Arial" w:hAnsi="Arial" w:cs="Arial"/>
                                <w:b/>
                                <w:bCs/>
                                <w:color w:val="FFFFFF"/>
                                <w:spacing w:val="-22"/>
                                <w:sz w:val="78"/>
                                <w:szCs w:val="78"/>
                                <w:lang w:val="en-US"/>
                                <w14:ligatures w14:val="none"/>
                              </w:rPr>
                              <w:t>COMPLIANCE REPORT</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3593ED" id="Text Box 694" o:spid="_x0000_s1072" type="#_x0000_t202" style="position:absolute;margin-left:-45.05pt;margin-top:6.05pt;width:298.4pt;height:82.55pt;z-index:25168998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" fillcolor="#09c" stroked="f">
                <v:textbox inset="2.88pt,2.88pt,2.88pt,2.88pt">
                  <w:txbxContent>
                    <w:p w:rsidR="00871AC1" w:rsidRDefault="00871AC1" w:rsidP="00E06A20">
                      <w:pPr>
                        <w:pStyle w:val="BasicParagraph"/>
                        <w:widowControl w:val="0"/>
                        <w:spacing w:line="192" w:lineRule="auto"/>
                        <w:ind w:firstLine="720"/>
                        <w:rPr>
                          <w:rFonts w:ascii="Arial" w:hAnsi="Arial" w:cs="Arial"/>
                          <w:b/>
                          <w:bCs/>
                          <w:color w:val="FFFFFF"/>
                          <w:spacing w:val="-22"/>
                          <w:sz w:val="4"/>
                          <w:szCs w:val="4"/>
                          <w:lang w:val="en-US"/>
                          <w14:ligatures w14:val="none"/>
                        </w:rPr>
                      </w:pPr>
                    </w:p>
                    <w:p w:rsidR="00871AC1" w:rsidRDefault="00871AC1" w:rsidP="00E06A20">
                      <w:pPr>
                        <w:pStyle w:val="BasicParagraph"/>
                        <w:widowControl w:val="0"/>
                        <w:spacing w:line="192" w:lineRule="auto"/>
                        <w:ind w:firstLine="720"/>
                        <w:rPr>
                          <w:rFonts w:ascii="Arial" w:hAnsi="Arial" w:cs="Arial"/>
                          <w:b/>
                          <w:bCs/>
                          <w:color w:val="FFFFFF"/>
                          <w:spacing w:val="-22"/>
                          <w:sz w:val="4"/>
                          <w:szCs w:val="4"/>
                          <w:lang w:val="en-US"/>
                          <w14:ligatures w14:val="none"/>
                        </w:rPr>
                      </w:pPr>
                    </w:p>
                    <w:p w:rsidR="00871AC1" w:rsidRPr="005F1A19" w:rsidRDefault="00871AC1" w:rsidP="00E06A20">
                      <w:pPr>
                        <w:pStyle w:val="BasicParagraph"/>
                        <w:widowControl w:val="0"/>
                        <w:spacing w:line="192" w:lineRule="auto"/>
                        <w:ind w:firstLine="720"/>
                        <w:rPr>
                          <w:rFonts w:ascii="Arial" w:hAnsi="Arial" w:cs="Arial"/>
                          <w:b/>
                          <w:bCs/>
                          <w:color w:val="FFFFFF"/>
                          <w:spacing w:val="-22"/>
                          <w:sz w:val="4"/>
                          <w:szCs w:val="4"/>
                          <w:lang w:val="en-US"/>
                          <w14:ligatures w14:val="none"/>
                        </w:rPr>
                      </w:pPr>
                    </w:p>
                    <w:p w:rsidR="00871AC1" w:rsidRPr="00650F4E" w:rsidRDefault="00871AC1" w:rsidP="00E06A20">
                      <w:pPr>
                        <w:pStyle w:val="BasicParagraph"/>
                        <w:widowControl w:val="0"/>
                        <w:spacing w:line="192" w:lineRule="auto"/>
                        <w:ind w:left="720"/>
                        <w:rPr>
                          <w:rFonts w:ascii="Arial" w:hAnsi="Arial" w:cs="Arial"/>
                          <w:b/>
                          <w:bCs/>
                          <w:color w:val="FFFFFF"/>
                          <w:spacing w:val="-22"/>
                          <w:sz w:val="78"/>
                          <w:szCs w:val="78"/>
                          <w:lang w:val="en-US"/>
                          <w14:ligatures w14:val="none"/>
                        </w:rPr>
                      </w:pPr>
                      <w:r w:rsidRPr="00650F4E">
                        <w:rPr>
                          <w:rFonts w:ascii="Arial" w:hAnsi="Arial" w:cs="Arial"/>
                          <w:b/>
                          <w:bCs/>
                          <w:color w:val="FFFFFF"/>
                          <w:spacing w:val="-22"/>
                          <w:sz w:val="78"/>
                          <w:szCs w:val="78"/>
                          <w:lang w:val="en-US"/>
                          <w14:ligatures w14:val="none"/>
                        </w:rPr>
                        <w:t>COMPLIANCE REPORT</w:t>
                      </w:r>
                    </w:p>
                  </w:txbxContent>
                </v:textbox>
              </v:shape>
            </w:pict>
          </mc:Fallback>
        </mc:AlternateContent>
      </w:r>
      <w:r w:rsidRPr="00177F32">
        <w:rPr>
          <w:noProof/>
          <w:sz w:val="4"/>
          <w:szCs w:val="4"/>
        </w:rPr>
        <mc:AlternateContent>
          <mc:Choice Requires="wps">
            <w:drawing>
              <wp:anchor distT="36576" distB="36576" distL="36576" distR="36576" simplePos="0" relativeHeight="251688960" behindDoc="0" locked="0" layoutInCell="1" allowOverlap="1" wp14:anchorId="7D84B253" wp14:editId="66BA254B">
                <wp:simplePos x="0" y="0"/>
                <wp:positionH relativeFrom="column">
                  <wp:posOffset>-713740</wp:posOffset>
                </wp:positionH>
                <wp:positionV relativeFrom="paragraph">
                  <wp:posOffset>76200</wp:posOffset>
                </wp:positionV>
                <wp:extent cx="4806315" cy="1053248"/>
                <wp:effectExtent l="0" t="0" r="0" b="0"/>
                <wp:wrapNone/>
                <wp:docPr id="128" name="Parallelogram 1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06315" cy="1053248"/>
                        </a:xfrm>
                        <a:prstGeom prst="parallelogram">
                          <a:avLst>
                            <a:gd name="adj" fmla="val 52122"/>
                          </a:avLst>
                        </a:prstGeom>
                        <a:solidFill>
                          <a:srgbClr val="0099CC"/>
                        </a:solidFill>
                        <a:ln>
                          <a:noFill/>
                        </a:ln>
                        <a:effectLst/>
                        <a:extLs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EEECE1"/>
                                </a:outerShdw>
                              </a:effectLst>
                            </a14:hiddenEffects>
                          </a:ext>
                        </a:extLst>
                      </wps:spPr>
                      <wps:txbx>
                        <w:txbxContent>
                          <w:p w:rsidR="00871AC1" w:rsidRDefault="00871AC1" w:rsidP="00E06A20"/>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84B253" id="Parallelogram 128" o:spid="_x0000_s1073" type="#_x0000_t7" style="position:absolute;margin-left:-56.2pt;margin-top:6pt;width:378.45pt;height:82.95pt;z-index:25168896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" adj="2467" fillcolor="#09c" stroked="f" strokecolor="black [0]" insetpen="t">
                <v:shadow color="#eeece1"/>
                <v:textbox inset="2.88pt,2.88pt,2.88pt,2.88pt">
                  <w:txbxContent>
                    <w:p w:rsidR="00871AC1" w:rsidRDefault="00871AC1" w:rsidP="00E06A20"/>
                  </w:txbxContent>
                </v:textbox>
              </v:shape>
            </w:pict>
          </mc:Fallback>
        </mc:AlternateContent>
      </w:r>
    </w:p>
    <w:p w:rsidR="00E06A20" w:rsidRDefault="00E06A20" w:rsidP="00E06A20">
      <w:pPr>
        <w:rPr>
          <w:sz w:val="22"/>
          <w:szCs w:val="22"/>
        </w:rPr>
      </w:pPr>
    </w:p>
    <w:p w:rsidR="00E06A20" w:rsidRDefault="00E06A20" w:rsidP="00E06A20">
      <w:pPr>
        <w:rPr>
          <w:sz w:val="22"/>
          <w:szCs w:val="22"/>
        </w:rPr>
      </w:pPr>
    </w:p>
    <w:p w:rsidR="00E06A20" w:rsidRDefault="00E06A20" w:rsidP="00E06A20">
      <w:pPr>
        <w:rPr>
          <w:sz w:val="22"/>
          <w:szCs w:val="22"/>
        </w:rPr>
      </w:pPr>
    </w:p>
    <w:p w:rsidR="00E06A20" w:rsidRDefault="00E06A20" w:rsidP="00E06A20">
      <w:pPr>
        <w:rPr>
          <w:sz w:val="22"/>
          <w:szCs w:val="22"/>
        </w:rPr>
      </w:pPr>
    </w:p>
    <w:p w:rsidR="00E06A20" w:rsidRDefault="00E06A20" w:rsidP="00E06A20">
      <w:pPr>
        <w:rPr>
          <w:sz w:val="22"/>
          <w:szCs w:val="22"/>
        </w:rPr>
      </w:pPr>
    </w:p>
    <w:p w:rsidR="00E06A20" w:rsidRDefault="00E06A20" w:rsidP="00E06A20">
      <w:pPr>
        <w:rPr>
          <w:sz w:val="22"/>
          <w:szCs w:val="22"/>
        </w:rPr>
      </w:pPr>
    </w:p>
    <w:p w:rsidR="006B77B9" w:rsidRPr="006B77B9" w:rsidRDefault="006B77B9" w:rsidP="00E06A20">
      <w:pPr>
        <w:pStyle w:val="BasicParagraph"/>
        <w:widowControl w:val="0"/>
        <w:spacing w:line="285" w:lineRule="auto"/>
        <w:jc w:val="both"/>
        <w:rPr>
          <w:rFonts w:ascii="Arial Narrow" w:hAnsi="Arial Narrow" w:cs="Arial"/>
          <w:b/>
          <w:bCs/>
          <w:color w:val="009999"/>
          <w:spacing w:val="-6"/>
          <w:sz w:val="12"/>
          <w:szCs w:val="12"/>
          <w:lang w:val="en-US"/>
          <w14:ligatures w14:val="none"/>
        </w:rPr>
      </w:pPr>
    </w:p>
    <w:p w:rsidR="00E06A20" w:rsidRPr="00AA2567" w:rsidRDefault="00E06A20" w:rsidP="00E06A20">
      <w:pPr>
        <w:pStyle w:val="BasicParagraph"/>
        <w:widowControl w:val="0"/>
        <w:spacing w:line="285" w:lineRule="auto"/>
        <w:jc w:val="both"/>
        <w:rPr>
          <w:rFonts w:ascii="Arial Narrow" w:hAnsi="Arial Narrow" w:cs="Arial"/>
          <w:bCs/>
          <w:i/>
          <w:color w:val="009999"/>
          <w:spacing w:val="-6"/>
          <w:sz w:val="20"/>
          <w:szCs w:val="20"/>
          <w:lang w:val="en-US"/>
          <w14:ligatures w14:val="none"/>
        </w:rPr>
      </w:pPr>
      <w:r w:rsidRPr="00AA2567">
        <w:rPr>
          <w:rFonts w:ascii="Arial Narrow" w:hAnsi="Arial Narrow" w:cs="Arial"/>
          <w:b/>
          <w:bCs/>
          <w:color w:val="009999"/>
          <w:spacing w:val="-6"/>
          <w:sz w:val="20"/>
          <w:szCs w:val="20"/>
          <w:lang w:val="en-US"/>
          <w14:ligatures w14:val="none"/>
        </w:rPr>
        <w:t>IMPORTANT NOTE:</w:t>
      </w:r>
      <w:r w:rsidRPr="00AA2567">
        <w:rPr>
          <w:rFonts w:ascii="Arial" w:hAnsi="Arial" w:cs="Arial"/>
          <w:sz w:val="20"/>
          <w:szCs w:val="20"/>
          <w:lang w:val="en-US"/>
          <w14:ligatures w14:val="none"/>
        </w:rPr>
        <w:t xml:space="preserve"> </w:t>
      </w:r>
      <w:r w:rsidR="008C56AB" w:rsidRPr="00AA2567">
        <w:rPr>
          <w:rFonts w:ascii="Arial" w:hAnsi="Arial" w:cs="Arial"/>
          <w:sz w:val="20"/>
          <w:szCs w:val="20"/>
          <w:lang w:val="en-US"/>
          <w14:ligatures w14:val="none"/>
        </w:rPr>
        <w:t xml:space="preserve">This report relates to Building and Development approvals only. </w:t>
      </w:r>
      <w:r w:rsidRPr="00AA2567">
        <w:rPr>
          <w:rFonts w:ascii="Arial" w:hAnsi="Arial" w:cs="Arial"/>
          <w:sz w:val="20"/>
          <w:szCs w:val="20"/>
          <w:lang w:val="en-US"/>
          <w14:ligatures w14:val="none"/>
        </w:rPr>
        <w:t xml:space="preserve">If you are considering obtaining approval for unapproved structures or alterations prior to or following the sale of this property, please contact our office on 6288 0402 and </w:t>
      </w:r>
      <w:r w:rsidRPr="00AA2567">
        <w:rPr>
          <w:rFonts w:ascii="Arial Narrow" w:hAnsi="Arial Narrow" w:cs="Arial"/>
          <w:bCs/>
          <w:i/>
          <w:color w:val="009999"/>
          <w:spacing w:val="-6"/>
          <w:sz w:val="20"/>
          <w:szCs w:val="20"/>
          <w:lang w:val="en-US"/>
          <w14:ligatures w14:val="none"/>
        </w:rPr>
        <w:t>our expert Certification team will make your project a priority.</w:t>
      </w:r>
    </w:p>
    <w:p w:rsidR="0056496F" w:rsidRPr="006B77B9" w:rsidRDefault="0056496F" w:rsidP="0056496F">
      <w:pPr>
        <w:tabs>
          <w:tab w:val="left" w:pos="3060"/>
        </w:tabs>
        <w:ind w:right="142"/>
        <w:jc w:val="both"/>
        <w:rPr>
          <w:rFonts w:ascii="Georgia" w:hAnsi="Georgia" w:cs="Estrangelo Edessa"/>
          <w:color w:val="C45911" w:themeColor="accent2" w:themeShade="BF"/>
          <w:sz w:val="4"/>
          <w:szCs w:val="4"/>
        </w:rPr>
      </w:pPr>
    </w:p>
    <w:tbl>
      <w:tblPr>
        <w:tblW w:w="10490" w:type="dxa"/>
        <w:tblInd w:w="-15"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ayout w:type="fixed"/>
        <w:tblLook w:val="01E0" w:firstRow="1" w:lastRow="1" w:firstColumn="1" w:lastColumn="1" w:noHBand="0" w:noVBand="0"/>
      </w:tblPr>
      <w:tblGrid>
        <w:gridCol w:w="1418"/>
        <w:gridCol w:w="2570"/>
        <w:gridCol w:w="1843"/>
        <w:gridCol w:w="18"/>
        <w:gridCol w:w="4641"/>
      </w:tblGrid>
      <w:tr w:rsidR="000E2111" w:rsidRPr="003E38B8" w:rsidTr="002863E1">
        <w:trPr>
          <w:trHeight w:val="34"/>
        </w:trPr>
        <w:tc>
          <w:tcPr>
            <w:tcW w:w="1418" w:type="dxa"/>
            <w:shd w:val="clear" w:color="auto" w:fill="00B1A1"/>
          </w:tcPr>
          <w:p w:rsidR="000E2111" w:rsidRPr="0056496F" w:rsidRDefault="000E2111" w:rsidP="009E58E4">
            <w:pPr>
              <w:widowControl w:val="0"/>
              <w:spacing w:line="264" w:lineRule="auto"/>
              <w:jc w:val="center"/>
              <w:rPr>
                <w:rFonts w:cs="Arial"/>
                <w:b/>
                <w:bCs/>
                <w:color w:val="FFFFFF"/>
                <w:sz w:val="18"/>
                <w:szCs w:val="18"/>
                <w:lang w:val="en-US"/>
              </w:rPr>
            </w:pPr>
            <w:r w:rsidRPr="0056496F">
              <w:rPr>
                <w:rFonts w:cs="Arial"/>
                <w:b/>
                <w:bCs/>
                <w:color w:val="FFFFFF"/>
                <w:sz w:val="18"/>
                <w:szCs w:val="18"/>
                <w:lang w:val="en-US"/>
              </w:rPr>
              <w:t>Plan No.</w:t>
            </w:r>
          </w:p>
          <w:p w:rsidR="000E2111" w:rsidRPr="0056496F" w:rsidRDefault="000E2111" w:rsidP="009E58E4">
            <w:pPr>
              <w:widowControl w:val="0"/>
              <w:spacing w:line="264" w:lineRule="auto"/>
              <w:jc w:val="center"/>
              <w:rPr>
                <w:rFonts w:cs="Arial"/>
                <w:b/>
                <w:bCs/>
                <w:color w:val="FFFFFF"/>
                <w:sz w:val="18"/>
                <w:szCs w:val="18"/>
                <w:lang w:val="en-US"/>
              </w:rPr>
            </w:pPr>
            <w:r w:rsidRPr="0056496F">
              <w:rPr>
                <w:rFonts w:cs="Arial"/>
                <w:b/>
                <w:bCs/>
                <w:color w:val="FFFFFF"/>
                <w:sz w:val="18"/>
                <w:szCs w:val="18"/>
                <w:lang w:val="en-US"/>
              </w:rPr>
              <w:t>(if applicable)</w:t>
            </w:r>
          </w:p>
        </w:tc>
        <w:tc>
          <w:tcPr>
            <w:tcW w:w="2570" w:type="dxa"/>
            <w:shd w:val="clear" w:color="auto" w:fill="00B1A1"/>
          </w:tcPr>
          <w:p w:rsidR="000E2111" w:rsidRPr="0056496F" w:rsidRDefault="000E2111" w:rsidP="009E58E4">
            <w:pPr>
              <w:widowControl w:val="0"/>
              <w:spacing w:line="264" w:lineRule="auto"/>
              <w:jc w:val="center"/>
              <w:rPr>
                <w:rFonts w:cs="Arial"/>
                <w:b/>
                <w:bCs/>
                <w:color w:val="FFFFFF"/>
                <w:sz w:val="18"/>
                <w:szCs w:val="18"/>
                <w:lang w:val="en-US"/>
              </w:rPr>
            </w:pPr>
            <w:r w:rsidRPr="0056496F">
              <w:rPr>
                <w:rFonts w:cs="Arial"/>
                <w:b/>
                <w:bCs/>
                <w:color w:val="FFFFFF"/>
                <w:sz w:val="18"/>
                <w:szCs w:val="18"/>
                <w:lang w:val="en-US"/>
              </w:rPr>
              <w:t>Description</w:t>
            </w:r>
          </w:p>
        </w:tc>
        <w:tc>
          <w:tcPr>
            <w:tcW w:w="1861" w:type="dxa"/>
            <w:gridSpan w:val="2"/>
            <w:shd w:val="clear" w:color="auto" w:fill="00B1A1"/>
          </w:tcPr>
          <w:p w:rsidR="000E2111" w:rsidRDefault="000E2111" w:rsidP="009E58E4">
            <w:pPr>
              <w:widowControl w:val="0"/>
              <w:spacing w:line="264" w:lineRule="auto"/>
              <w:jc w:val="center"/>
              <w:rPr>
                <w:rFonts w:cs="Arial"/>
                <w:b/>
                <w:bCs/>
                <w:color w:val="FFFFFF"/>
                <w:sz w:val="18"/>
                <w:szCs w:val="18"/>
                <w:lang w:val="en-US"/>
              </w:rPr>
            </w:pPr>
            <w:r w:rsidRPr="0056496F">
              <w:rPr>
                <w:rFonts w:cs="Arial"/>
                <w:b/>
                <w:bCs/>
                <w:color w:val="FFFFFF"/>
                <w:sz w:val="18"/>
                <w:szCs w:val="18"/>
                <w:lang w:val="en-US"/>
              </w:rPr>
              <w:t xml:space="preserve">Date of </w:t>
            </w:r>
            <w:r>
              <w:rPr>
                <w:rFonts w:cs="Arial"/>
                <w:b/>
                <w:bCs/>
                <w:color w:val="FFFFFF"/>
                <w:sz w:val="18"/>
                <w:szCs w:val="18"/>
                <w:lang w:val="en-US"/>
              </w:rPr>
              <w:t>COU</w:t>
            </w:r>
          </w:p>
          <w:p w:rsidR="00DF38E9" w:rsidRDefault="00DF38E9" w:rsidP="009E58E4">
            <w:pPr>
              <w:widowControl w:val="0"/>
              <w:spacing w:line="264" w:lineRule="auto"/>
              <w:jc w:val="center"/>
              <w:rPr>
                <w:rFonts w:cs="Arial"/>
                <w:b/>
                <w:bCs/>
                <w:color w:val="FFFFFF"/>
                <w:sz w:val="18"/>
                <w:szCs w:val="18"/>
                <w:lang w:val="en-US"/>
              </w:rPr>
            </w:pPr>
            <w:r>
              <w:rPr>
                <w:rFonts w:cs="Arial"/>
                <w:b/>
                <w:bCs/>
                <w:color w:val="FFFFFF"/>
                <w:sz w:val="18"/>
                <w:szCs w:val="18"/>
                <w:lang w:val="en-US"/>
              </w:rPr>
              <w:t>Approvals</w:t>
            </w:r>
          </w:p>
          <w:p w:rsidR="000E2111" w:rsidRPr="009E58E4" w:rsidRDefault="000E2111" w:rsidP="009E58E4">
            <w:pPr>
              <w:widowControl w:val="0"/>
              <w:spacing w:line="264" w:lineRule="auto"/>
              <w:jc w:val="center"/>
              <w:rPr>
                <w:rFonts w:cs="Arial"/>
                <w:b/>
                <w:bCs/>
                <w:color w:val="FFFFFF"/>
                <w:sz w:val="12"/>
                <w:szCs w:val="12"/>
                <w:lang w:val="en-US"/>
              </w:rPr>
            </w:pPr>
            <w:r w:rsidRPr="009E58E4">
              <w:rPr>
                <w:rFonts w:cs="Arial"/>
                <w:b/>
                <w:bCs/>
                <w:color w:val="FFFFFF"/>
                <w:sz w:val="12"/>
                <w:szCs w:val="12"/>
                <w:lang w:val="en-US"/>
              </w:rPr>
              <w:t>(Certificate of Occupancy)</w:t>
            </w:r>
          </w:p>
        </w:tc>
        <w:tc>
          <w:tcPr>
            <w:tcW w:w="4641" w:type="dxa"/>
            <w:shd w:val="clear" w:color="auto" w:fill="00B1A1"/>
          </w:tcPr>
          <w:p w:rsidR="000E2111" w:rsidRPr="0056496F" w:rsidRDefault="000E2111" w:rsidP="009E58E4">
            <w:pPr>
              <w:widowControl w:val="0"/>
              <w:spacing w:line="264" w:lineRule="auto"/>
              <w:jc w:val="center"/>
              <w:rPr>
                <w:rFonts w:cs="Arial"/>
                <w:b/>
                <w:bCs/>
                <w:color w:val="FFFFFF"/>
                <w:sz w:val="18"/>
                <w:szCs w:val="18"/>
                <w:lang w:val="en-US"/>
              </w:rPr>
            </w:pPr>
            <w:r w:rsidRPr="0056496F">
              <w:rPr>
                <w:rFonts w:cs="Arial"/>
                <w:b/>
                <w:bCs/>
                <w:color w:val="FFFFFF"/>
                <w:sz w:val="18"/>
                <w:szCs w:val="18"/>
                <w:lang w:val="en-US"/>
              </w:rPr>
              <w:t>Comments</w:t>
            </w:r>
          </w:p>
        </w:tc>
      </w:tr>
      <w:tr w:rsidR="00115DA3" w:rsidRPr="009E58E4" w:rsidTr="002863E1">
        <w:trPr>
          <w:trHeight w:val="34"/>
        </w:trPr>
        <w:tc>
          <w:tcPr>
            <w:tcW w:w="1418" w:type="dxa"/>
            <w:shd w:val="clear" w:color="auto" w:fill="D9D9D9" w:themeFill="background1" w:themeFillShade="D9"/>
            <w:vAlign w:val="center"/>
          </w:tcPr>
          <w:p w:rsidR="00115DA3" w:rsidRPr="009E58E4" w:rsidRDefault="00115DA3" w:rsidP="00871AC1">
            <w:pPr>
              <w:pStyle w:val="BasicParagraph"/>
              <w:widowControl w:val="0"/>
              <w:shd w:val="clear" w:color="auto" w:fill="D9D9D9" w:themeFill="background1" w:themeFillShade="D9"/>
              <w:spacing w:line="285" w:lineRule="auto"/>
              <w:jc w:val="center"/>
              <w:rPr>
                <w:rFonts w:ascii="Arial" w:hAnsi="Arial" w:cs="Arial"/>
                <w:bCs/>
                <w:sz w:val="20"/>
                <w:szCs w:val="20"/>
              </w:rPr>
            </w:pPr>
            <w:r>
              <w:rPr>
                <w:rFonts w:ascii="Arial" w:hAnsi="Arial" w:cs="Arial"/>
                <w:bCs/>
                <w:sz w:val="20"/>
                <w:szCs w:val="20"/>
              </w:rPr>
              <w:t>52100 &amp; 52100/A</w:t>
            </w:r>
          </w:p>
        </w:tc>
        <w:tc>
          <w:tcPr>
            <w:tcW w:w="2570" w:type="dxa"/>
            <w:shd w:val="clear" w:color="auto" w:fill="D9D9D9" w:themeFill="background1" w:themeFillShade="D9"/>
            <w:vAlign w:val="center"/>
          </w:tcPr>
          <w:p w:rsidR="00115DA3" w:rsidRPr="009E58E4" w:rsidRDefault="00115DA3" w:rsidP="00871AC1">
            <w:pPr>
              <w:pStyle w:val="BasicParagraph"/>
              <w:widowControl w:val="0"/>
              <w:shd w:val="clear" w:color="auto" w:fill="D9D9D9" w:themeFill="background1" w:themeFillShade="D9"/>
              <w:spacing w:line="285" w:lineRule="auto"/>
              <w:rPr>
                <w:rFonts w:ascii="Arial" w:hAnsi="Arial" w:cs="Arial"/>
                <w:bCs/>
                <w:sz w:val="20"/>
                <w:szCs w:val="20"/>
              </w:rPr>
            </w:pPr>
            <w:r>
              <w:rPr>
                <w:rFonts w:ascii="Arial" w:hAnsi="Arial" w:cs="Arial"/>
                <w:bCs/>
                <w:sz w:val="20"/>
                <w:szCs w:val="20"/>
              </w:rPr>
              <w:t>brick veneer residence</w:t>
            </w:r>
          </w:p>
        </w:tc>
        <w:tc>
          <w:tcPr>
            <w:tcW w:w="1861" w:type="dxa"/>
            <w:gridSpan w:val="2"/>
            <w:shd w:val="clear" w:color="auto" w:fill="D9D9D9" w:themeFill="background1" w:themeFillShade="D9"/>
            <w:vAlign w:val="center"/>
          </w:tcPr>
          <w:p w:rsidR="00115DA3" w:rsidRPr="009E58E4" w:rsidRDefault="00115DA3" w:rsidP="00871AC1">
            <w:pPr>
              <w:pStyle w:val="BasicParagraph"/>
              <w:widowControl w:val="0"/>
              <w:shd w:val="clear" w:color="auto" w:fill="D9D9D9" w:themeFill="background1" w:themeFillShade="D9"/>
              <w:spacing w:line="285" w:lineRule="auto"/>
              <w:jc w:val="center"/>
              <w:rPr>
                <w:rFonts w:ascii="Arial" w:hAnsi="Arial" w:cs="Arial"/>
                <w:bCs/>
                <w:sz w:val="20"/>
                <w:szCs w:val="20"/>
              </w:rPr>
            </w:pPr>
            <w:r>
              <w:rPr>
                <w:rFonts w:ascii="Arial" w:hAnsi="Arial" w:cs="Arial"/>
                <w:bCs/>
                <w:sz w:val="20"/>
                <w:szCs w:val="20"/>
              </w:rPr>
              <w:t>15/05/1979</w:t>
            </w:r>
          </w:p>
        </w:tc>
        <w:tc>
          <w:tcPr>
            <w:tcW w:w="4641" w:type="dxa"/>
            <w:shd w:val="clear" w:color="auto" w:fill="D9D9D9" w:themeFill="background1" w:themeFillShade="D9"/>
            <w:vAlign w:val="center"/>
          </w:tcPr>
          <w:p w:rsidR="00115DA3" w:rsidRPr="009E58E4" w:rsidRDefault="00115DA3" w:rsidP="00871AC1">
            <w:pPr>
              <w:pStyle w:val="BasicParagraph"/>
              <w:widowControl w:val="0"/>
              <w:shd w:val="clear" w:color="auto" w:fill="D9D9D9" w:themeFill="background1" w:themeFillShade="D9"/>
              <w:spacing w:line="285" w:lineRule="auto"/>
              <w:ind w:right="34"/>
              <w:rPr>
                <w:rFonts w:ascii="Arial" w:hAnsi="Arial" w:cs="Arial"/>
                <w:bCs/>
                <w:sz w:val="20"/>
                <w:szCs w:val="20"/>
              </w:rPr>
            </w:pPr>
            <w:r>
              <w:rPr>
                <w:rFonts w:ascii="Arial" w:hAnsi="Arial" w:cs="Arial"/>
                <w:bCs/>
                <w:sz w:val="20"/>
                <w:szCs w:val="20"/>
              </w:rPr>
              <w:t>the front deck differs from plans</w:t>
            </w:r>
          </w:p>
        </w:tc>
      </w:tr>
      <w:tr w:rsidR="00115DA3" w:rsidRPr="009E58E4" w:rsidTr="002863E1">
        <w:trPr>
          <w:trHeight w:val="34"/>
        </w:trPr>
        <w:tc>
          <w:tcPr>
            <w:tcW w:w="1418" w:type="dxa"/>
            <w:shd w:val="clear" w:color="auto" w:fill="D9D9D9" w:themeFill="background1" w:themeFillShade="D9"/>
            <w:vAlign w:val="center"/>
          </w:tcPr>
          <w:p w:rsidR="00115DA3" w:rsidRPr="009E58E4" w:rsidRDefault="00115DA3" w:rsidP="00871AC1">
            <w:pPr>
              <w:pStyle w:val="BasicParagraph"/>
              <w:widowControl w:val="0"/>
              <w:shd w:val="clear" w:color="auto" w:fill="D9D9D9" w:themeFill="background1" w:themeFillShade="D9"/>
              <w:spacing w:line="285" w:lineRule="auto"/>
              <w:jc w:val="center"/>
              <w:rPr>
                <w:rFonts w:ascii="Arial" w:hAnsi="Arial" w:cs="Arial"/>
                <w:bCs/>
                <w:sz w:val="20"/>
                <w:szCs w:val="20"/>
              </w:rPr>
            </w:pPr>
            <w:r>
              <w:rPr>
                <w:rFonts w:ascii="Arial" w:hAnsi="Arial" w:cs="Arial"/>
                <w:bCs/>
                <w:sz w:val="20"/>
                <w:szCs w:val="20"/>
              </w:rPr>
              <w:t>52100/B</w:t>
            </w:r>
          </w:p>
        </w:tc>
        <w:tc>
          <w:tcPr>
            <w:tcW w:w="2570" w:type="dxa"/>
            <w:shd w:val="clear" w:color="auto" w:fill="D9D9D9" w:themeFill="background1" w:themeFillShade="D9"/>
            <w:vAlign w:val="center"/>
          </w:tcPr>
          <w:p w:rsidR="00115DA3" w:rsidRPr="009E58E4" w:rsidRDefault="00115DA3" w:rsidP="00871AC1">
            <w:pPr>
              <w:pStyle w:val="BasicParagraph"/>
              <w:widowControl w:val="0"/>
              <w:shd w:val="clear" w:color="auto" w:fill="D9D9D9" w:themeFill="background1" w:themeFillShade="D9"/>
              <w:spacing w:line="285" w:lineRule="auto"/>
              <w:rPr>
                <w:rFonts w:ascii="Arial" w:hAnsi="Arial" w:cs="Arial"/>
                <w:bCs/>
                <w:sz w:val="20"/>
                <w:szCs w:val="20"/>
              </w:rPr>
            </w:pPr>
            <w:r>
              <w:rPr>
                <w:rFonts w:ascii="Arial" w:hAnsi="Arial" w:cs="Arial"/>
                <w:bCs/>
                <w:sz w:val="20"/>
                <w:szCs w:val="20"/>
              </w:rPr>
              <w:t>metal storage shed</w:t>
            </w:r>
          </w:p>
        </w:tc>
        <w:tc>
          <w:tcPr>
            <w:tcW w:w="1861" w:type="dxa"/>
            <w:gridSpan w:val="2"/>
            <w:shd w:val="clear" w:color="auto" w:fill="D9D9D9" w:themeFill="background1" w:themeFillShade="D9"/>
            <w:vAlign w:val="center"/>
          </w:tcPr>
          <w:p w:rsidR="00115DA3" w:rsidRPr="009E58E4" w:rsidRDefault="00115DA3" w:rsidP="00871AC1">
            <w:pPr>
              <w:pStyle w:val="BasicParagraph"/>
              <w:widowControl w:val="0"/>
              <w:shd w:val="clear" w:color="auto" w:fill="D9D9D9" w:themeFill="background1" w:themeFillShade="D9"/>
              <w:spacing w:line="285" w:lineRule="auto"/>
              <w:jc w:val="center"/>
              <w:rPr>
                <w:rFonts w:ascii="Arial" w:hAnsi="Arial" w:cs="Arial"/>
                <w:bCs/>
                <w:sz w:val="20"/>
                <w:szCs w:val="20"/>
              </w:rPr>
            </w:pPr>
            <w:r>
              <w:rPr>
                <w:rFonts w:ascii="Arial" w:hAnsi="Arial" w:cs="Arial"/>
                <w:bCs/>
                <w:sz w:val="20"/>
                <w:szCs w:val="20"/>
              </w:rPr>
              <w:t>2/06/1981</w:t>
            </w:r>
          </w:p>
        </w:tc>
        <w:tc>
          <w:tcPr>
            <w:tcW w:w="4641" w:type="dxa"/>
            <w:shd w:val="clear" w:color="auto" w:fill="D9D9D9" w:themeFill="background1" w:themeFillShade="D9"/>
            <w:vAlign w:val="center"/>
          </w:tcPr>
          <w:p w:rsidR="00115DA3" w:rsidRPr="009E58E4" w:rsidRDefault="00115DA3" w:rsidP="00115DA3">
            <w:pPr>
              <w:pStyle w:val="BasicParagraph"/>
              <w:widowControl w:val="0"/>
              <w:shd w:val="clear" w:color="auto" w:fill="D9D9D9" w:themeFill="background1" w:themeFillShade="D9"/>
              <w:spacing w:line="285" w:lineRule="auto"/>
              <w:ind w:right="34"/>
              <w:rPr>
                <w:rFonts w:ascii="Arial" w:hAnsi="Arial" w:cs="Arial"/>
                <w:bCs/>
                <w:sz w:val="20"/>
                <w:szCs w:val="20"/>
              </w:rPr>
            </w:pPr>
          </w:p>
        </w:tc>
      </w:tr>
      <w:tr w:rsidR="00115DA3" w:rsidRPr="009E58E4" w:rsidTr="002863E1">
        <w:trPr>
          <w:trHeight w:val="34"/>
        </w:trPr>
        <w:tc>
          <w:tcPr>
            <w:tcW w:w="1418" w:type="dxa"/>
            <w:shd w:val="clear" w:color="auto" w:fill="D9D9D9" w:themeFill="background1" w:themeFillShade="D9"/>
            <w:vAlign w:val="center"/>
          </w:tcPr>
          <w:p w:rsidR="00115DA3" w:rsidRPr="009E58E4" w:rsidRDefault="00115DA3" w:rsidP="00871AC1">
            <w:pPr>
              <w:pStyle w:val="BasicParagraph"/>
              <w:widowControl w:val="0"/>
              <w:shd w:val="clear" w:color="auto" w:fill="D9D9D9" w:themeFill="background1" w:themeFillShade="D9"/>
              <w:spacing w:line="285" w:lineRule="auto"/>
              <w:jc w:val="center"/>
              <w:rPr>
                <w:rFonts w:ascii="Arial" w:hAnsi="Arial" w:cs="Arial"/>
                <w:bCs/>
                <w:sz w:val="20"/>
                <w:szCs w:val="20"/>
              </w:rPr>
            </w:pPr>
            <w:r>
              <w:rPr>
                <w:rFonts w:ascii="Arial" w:hAnsi="Arial" w:cs="Arial"/>
                <w:bCs/>
                <w:sz w:val="20"/>
                <w:szCs w:val="20"/>
              </w:rPr>
              <w:t>52100/C &amp; 52100/D</w:t>
            </w:r>
          </w:p>
        </w:tc>
        <w:tc>
          <w:tcPr>
            <w:tcW w:w="2570" w:type="dxa"/>
            <w:shd w:val="clear" w:color="auto" w:fill="D9D9D9" w:themeFill="background1" w:themeFillShade="D9"/>
            <w:vAlign w:val="center"/>
          </w:tcPr>
          <w:p w:rsidR="00115DA3" w:rsidRPr="009E58E4" w:rsidRDefault="00115DA3" w:rsidP="00871AC1">
            <w:pPr>
              <w:pStyle w:val="BasicParagraph"/>
              <w:widowControl w:val="0"/>
              <w:shd w:val="clear" w:color="auto" w:fill="D9D9D9" w:themeFill="background1" w:themeFillShade="D9"/>
              <w:spacing w:line="285" w:lineRule="auto"/>
              <w:rPr>
                <w:rFonts w:ascii="Arial" w:hAnsi="Arial" w:cs="Arial"/>
                <w:bCs/>
                <w:sz w:val="20"/>
                <w:szCs w:val="20"/>
              </w:rPr>
            </w:pPr>
            <w:r>
              <w:rPr>
                <w:rFonts w:ascii="Arial" w:hAnsi="Arial" w:cs="Arial"/>
                <w:bCs/>
                <w:sz w:val="20"/>
                <w:szCs w:val="20"/>
              </w:rPr>
              <w:t>timber carport</w:t>
            </w:r>
          </w:p>
        </w:tc>
        <w:tc>
          <w:tcPr>
            <w:tcW w:w="1861" w:type="dxa"/>
            <w:gridSpan w:val="2"/>
            <w:shd w:val="clear" w:color="auto" w:fill="D9D9D9" w:themeFill="background1" w:themeFillShade="D9"/>
            <w:vAlign w:val="center"/>
          </w:tcPr>
          <w:p w:rsidR="00115DA3" w:rsidRPr="009E58E4" w:rsidRDefault="00115DA3" w:rsidP="00871AC1">
            <w:pPr>
              <w:pStyle w:val="BasicParagraph"/>
              <w:widowControl w:val="0"/>
              <w:shd w:val="clear" w:color="auto" w:fill="D9D9D9" w:themeFill="background1" w:themeFillShade="D9"/>
              <w:spacing w:line="285" w:lineRule="auto"/>
              <w:jc w:val="center"/>
              <w:rPr>
                <w:rFonts w:ascii="Arial" w:hAnsi="Arial" w:cs="Arial"/>
                <w:bCs/>
                <w:sz w:val="20"/>
                <w:szCs w:val="20"/>
              </w:rPr>
            </w:pPr>
            <w:r>
              <w:rPr>
                <w:rFonts w:ascii="Arial" w:hAnsi="Arial" w:cs="Arial"/>
                <w:bCs/>
                <w:sz w:val="20"/>
                <w:szCs w:val="20"/>
              </w:rPr>
              <w:t>7/02/1983</w:t>
            </w:r>
          </w:p>
        </w:tc>
        <w:tc>
          <w:tcPr>
            <w:tcW w:w="4641" w:type="dxa"/>
            <w:shd w:val="clear" w:color="auto" w:fill="D9D9D9" w:themeFill="background1" w:themeFillShade="D9"/>
            <w:vAlign w:val="center"/>
          </w:tcPr>
          <w:p w:rsidR="00115DA3" w:rsidRPr="009E58E4" w:rsidRDefault="00115DA3" w:rsidP="00871AC1">
            <w:pPr>
              <w:pStyle w:val="BasicParagraph"/>
              <w:widowControl w:val="0"/>
              <w:shd w:val="clear" w:color="auto" w:fill="D9D9D9" w:themeFill="background1" w:themeFillShade="D9"/>
              <w:spacing w:line="285" w:lineRule="auto"/>
              <w:ind w:right="34"/>
              <w:rPr>
                <w:rFonts w:ascii="Arial" w:hAnsi="Arial" w:cs="Arial"/>
                <w:bCs/>
                <w:sz w:val="20"/>
                <w:szCs w:val="20"/>
              </w:rPr>
            </w:pPr>
            <w:r>
              <w:rPr>
                <w:rFonts w:ascii="Arial" w:hAnsi="Arial" w:cs="Arial"/>
                <w:bCs/>
                <w:sz w:val="20"/>
                <w:szCs w:val="20"/>
              </w:rPr>
              <w:t>the structure no longer exists (did not proceed or has been removed)</w:t>
            </w:r>
          </w:p>
        </w:tc>
      </w:tr>
      <w:tr w:rsidR="00115DA3" w:rsidRPr="009E58E4" w:rsidTr="002863E1">
        <w:trPr>
          <w:trHeight w:val="34"/>
        </w:trPr>
        <w:tc>
          <w:tcPr>
            <w:tcW w:w="1418" w:type="dxa"/>
            <w:shd w:val="clear" w:color="auto" w:fill="D9D9D9" w:themeFill="background1" w:themeFillShade="D9"/>
            <w:vAlign w:val="center"/>
          </w:tcPr>
          <w:p w:rsidR="00115DA3" w:rsidRPr="009E58E4" w:rsidRDefault="00115DA3" w:rsidP="00871AC1">
            <w:pPr>
              <w:pStyle w:val="BasicParagraph"/>
              <w:widowControl w:val="0"/>
              <w:shd w:val="clear" w:color="auto" w:fill="D9D9D9" w:themeFill="background1" w:themeFillShade="D9"/>
              <w:spacing w:line="285" w:lineRule="auto"/>
              <w:jc w:val="center"/>
              <w:rPr>
                <w:rFonts w:ascii="Arial" w:hAnsi="Arial" w:cs="Arial"/>
                <w:bCs/>
                <w:sz w:val="20"/>
                <w:szCs w:val="20"/>
              </w:rPr>
            </w:pPr>
            <w:r>
              <w:rPr>
                <w:rFonts w:ascii="Arial" w:hAnsi="Arial" w:cs="Arial"/>
                <w:bCs/>
                <w:sz w:val="20"/>
                <w:szCs w:val="20"/>
              </w:rPr>
              <w:t>52100/F</w:t>
            </w:r>
          </w:p>
        </w:tc>
        <w:tc>
          <w:tcPr>
            <w:tcW w:w="2570" w:type="dxa"/>
            <w:shd w:val="clear" w:color="auto" w:fill="D9D9D9" w:themeFill="background1" w:themeFillShade="D9"/>
            <w:vAlign w:val="center"/>
          </w:tcPr>
          <w:p w:rsidR="00115DA3" w:rsidRPr="009E58E4" w:rsidRDefault="00115DA3" w:rsidP="00871AC1">
            <w:pPr>
              <w:pStyle w:val="BasicParagraph"/>
              <w:widowControl w:val="0"/>
              <w:shd w:val="clear" w:color="auto" w:fill="D9D9D9" w:themeFill="background1" w:themeFillShade="D9"/>
              <w:spacing w:line="285" w:lineRule="auto"/>
              <w:rPr>
                <w:rFonts w:ascii="Arial" w:hAnsi="Arial" w:cs="Arial"/>
                <w:bCs/>
                <w:sz w:val="20"/>
                <w:szCs w:val="20"/>
              </w:rPr>
            </w:pPr>
            <w:r>
              <w:rPr>
                <w:rFonts w:ascii="Arial" w:hAnsi="Arial" w:cs="Arial"/>
                <w:bCs/>
                <w:sz w:val="20"/>
                <w:szCs w:val="20"/>
              </w:rPr>
              <w:t>additions to residence</w:t>
            </w:r>
          </w:p>
        </w:tc>
        <w:tc>
          <w:tcPr>
            <w:tcW w:w="1861" w:type="dxa"/>
            <w:gridSpan w:val="2"/>
            <w:shd w:val="clear" w:color="auto" w:fill="D9D9D9" w:themeFill="background1" w:themeFillShade="D9"/>
            <w:vAlign w:val="center"/>
          </w:tcPr>
          <w:p w:rsidR="00115DA3" w:rsidRPr="009E58E4" w:rsidRDefault="00115DA3" w:rsidP="00871AC1">
            <w:pPr>
              <w:pStyle w:val="BasicParagraph"/>
              <w:widowControl w:val="0"/>
              <w:shd w:val="clear" w:color="auto" w:fill="D9D9D9" w:themeFill="background1" w:themeFillShade="D9"/>
              <w:spacing w:line="285" w:lineRule="auto"/>
              <w:jc w:val="center"/>
              <w:rPr>
                <w:rFonts w:ascii="Arial" w:hAnsi="Arial" w:cs="Arial"/>
                <w:bCs/>
                <w:sz w:val="20"/>
                <w:szCs w:val="20"/>
              </w:rPr>
            </w:pPr>
            <w:r>
              <w:rPr>
                <w:rFonts w:ascii="Arial" w:hAnsi="Arial" w:cs="Arial"/>
                <w:bCs/>
                <w:sz w:val="20"/>
                <w:szCs w:val="20"/>
              </w:rPr>
              <w:t>12/10/1984</w:t>
            </w:r>
          </w:p>
        </w:tc>
        <w:tc>
          <w:tcPr>
            <w:tcW w:w="4641" w:type="dxa"/>
            <w:shd w:val="clear" w:color="auto" w:fill="D9D9D9" w:themeFill="background1" w:themeFillShade="D9"/>
            <w:vAlign w:val="center"/>
          </w:tcPr>
          <w:p w:rsidR="00115DA3" w:rsidRPr="009E58E4" w:rsidRDefault="00115DA3" w:rsidP="00115DA3">
            <w:pPr>
              <w:pStyle w:val="BasicParagraph"/>
              <w:widowControl w:val="0"/>
              <w:shd w:val="clear" w:color="auto" w:fill="D9D9D9" w:themeFill="background1" w:themeFillShade="D9"/>
              <w:spacing w:line="285" w:lineRule="auto"/>
              <w:ind w:right="34"/>
              <w:rPr>
                <w:rFonts w:ascii="Arial" w:hAnsi="Arial" w:cs="Arial"/>
                <w:bCs/>
                <w:sz w:val="20"/>
                <w:szCs w:val="20"/>
              </w:rPr>
            </w:pPr>
          </w:p>
        </w:tc>
      </w:tr>
      <w:tr w:rsidR="00115DA3" w:rsidRPr="009E58E4" w:rsidTr="002863E1">
        <w:tblPrEx>
          <w:shd w:val="clear" w:color="auto" w:fill="D9D9D9" w:themeFill="background1" w:themeFillShade="D9"/>
        </w:tblPrEx>
        <w:trPr>
          <w:trHeight w:val="34"/>
        </w:trPr>
        <w:tc>
          <w:tcPr>
            <w:tcW w:w="1418" w:type="dxa"/>
            <w:shd w:val="clear" w:color="auto" w:fill="D9D9D9" w:themeFill="background1" w:themeFillShade="D9"/>
            <w:vAlign w:val="center"/>
          </w:tcPr>
          <w:p w:rsidR="00115DA3" w:rsidRPr="009E58E4" w:rsidRDefault="00115DA3" w:rsidP="00871AC1">
            <w:pPr>
              <w:pStyle w:val="BasicParagraph"/>
              <w:widowControl w:val="0"/>
              <w:shd w:val="clear" w:color="auto" w:fill="D9D9D9" w:themeFill="background1" w:themeFillShade="D9"/>
              <w:spacing w:line="285" w:lineRule="auto"/>
              <w:jc w:val="center"/>
              <w:rPr>
                <w:rFonts w:ascii="Arial" w:hAnsi="Arial" w:cs="Arial"/>
                <w:bCs/>
                <w:sz w:val="20"/>
                <w:szCs w:val="20"/>
              </w:rPr>
            </w:pPr>
            <w:r w:rsidRPr="009E58E4">
              <w:rPr>
                <w:rFonts w:ascii="Arial" w:hAnsi="Arial" w:cs="Arial"/>
                <w:bCs/>
                <w:sz w:val="20"/>
                <w:szCs w:val="20"/>
              </w:rPr>
              <w:t xml:space="preserve"> </w:t>
            </w:r>
            <w:r>
              <w:rPr>
                <w:rFonts w:ascii="Arial" w:hAnsi="Arial" w:cs="Arial"/>
                <w:bCs/>
                <w:sz w:val="20"/>
                <w:szCs w:val="20"/>
              </w:rPr>
              <w:t>52100/E</w:t>
            </w:r>
          </w:p>
        </w:tc>
        <w:tc>
          <w:tcPr>
            <w:tcW w:w="2570" w:type="dxa"/>
            <w:shd w:val="clear" w:color="auto" w:fill="D9D9D9" w:themeFill="background1" w:themeFillShade="D9"/>
            <w:vAlign w:val="center"/>
          </w:tcPr>
          <w:p w:rsidR="00115DA3" w:rsidRPr="009E58E4" w:rsidRDefault="00115DA3" w:rsidP="00871AC1">
            <w:pPr>
              <w:pStyle w:val="BasicParagraph"/>
              <w:widowControl w:val="0"/>
              <w:shd w:val="clear" w:color="auto" w:fill="D9D9D9" w:themeFill="background1" w:themeFillShade="D9"/>
              <w:spacing w:line="285" w:lineRule="auto"/>
              <w:rPr>
                <w:rFonts w:ascii="Arial" w:hAnsi="Arial" w:cs="Arial"/>
                <w:bCs/>
                <w:sz w:val="20"/>
                <w:szCs w:val="20"/>
              </w:rPr>
            </w:pPr>
            <w:r>
              <w:rPr>
                <w:rFonts w:ascii="Arial" w:hAnsi="Arial" w:cs="Arial"/>
                <w:bCs/>
                <w:sz w:val="20"/>
                <w:szCs w:val="20"/>
              </w:rPr>
              <w:t>fireplace and hearth</w:t>
            </w:r>
          </w:p>
        </w:tc>
        <w:tc>
          <w:tcPr>
            <w:tcW w:w="1843" w:type="dxa"/>
            <w:shd w:val="clear" w:color="auto" w:fill="D9D9D9" w:themeFill="background1" w:themeFillShade="D9"/>
            <w:vAlign w:val="center"/>
          </w:tcPr>
          <w:p w:rsidR="00115DA3" w:rsidRPr="009E58E4" w:rsidRDefault="00115DA3" w:rsidP="00871AC1">
            <w:pPr>
              <w:pStyle w:val="BasicParagraph"/>
              <w:widowControl w:val="0"/>
              <w:shd w:val="clear" w:color="auto" w:fill="D9D9D9" w:themeFill="background1" w:themeFillShade="D9"/>
              <w:spacing w:line="285" w:lineRule="auto"/>
              <w:jc w:val="center"/>
              <w:rPr>
                <w:rFonts w:ascii="Arial" w:hAnsi="Arial" w:cs="Arial"/>
                <w:bCs/>
                <w:sz w:val="20"/>
                <w:szCs w:val="20"/>
              </w:rPr>
            </w:pPr>
          </w:p>
        </w:tc>
        <w:tc>
          <w:tcPr>
            <w:tcW w:w="4659" w:type="dxa"/>
            <w:gridSpan w:val="2"/>
            <w:shd w:val="clear" w:color="auto" w:fill="D9D9D9" w:themeFill="background1" w:themeFillShade="D9"/>
            <w:vAlign w:val="center"/>
          </w:tcPr>
          <w:p w:rsidR="00115DA3" w:rsidRDefault="00115DA3" w:rsidP="00871AC1">
            <w:pPr>
              <w:pStyle w:val="BasicParagraph"/>
              <w:widowControl w:val="0"/>
              <w:shd w:val="clear" w:color="auto" w:fill="D9D9D9" w:themeFill="background1" w:themeFillShade="D9"/>
              <w:spacing w:line="285" w:lineRule="auto"/>
              <w:rPr>
                <w:rFonts w:ascii="Arial" w:hAnsi="Arial" w:cs="Arial"/>
                <w:bCs/>
                <w:sz w:val="20"/>
                <w:szCs w:val="20"/>
              </w:rPr>
            </w:pPr>
            <w:r>
              <w:rPr>
                <w:rFonts w:ascii="Arial" w:hAnsi="Arial" w:cs="Arial"/>
                <w:bCs/>
                <w:sz w:val="20"/>
                <w:szCs w:val="20"/>
              </w:rPr>
              <w:t>no certificate of occupancy issued for 52100/E, permit only</w:t>
            </w:r>
          </w:p>
          <w:p w:rsidR="00115DA3" w:rsidRPr="009E58E4" w:rsidRDefault="00115DA3" w:rsidP="00871AC1">
            <w:pPr>
              <w:pStyle w:val="BasicParagraph"/>
              <w:widowControl w:val="0"/>
              <w:shd w:val="clear" w:color="auto" w:fill="D9D9D9" w:themeFill="background1" w:themeFillShade="D9"/>
              <w:spacing w:line="285" w:lineRule="auto"/>
              <w:rPr>
                <w:rFonts w:ascii="Arial" w:hAnsi="Arial" w:cs="Arial"/>
                <w:bCs/>
                <w:sz w:val="20"/>
                <w:szCs w:val="20"/>
              </w:rPr>
            </w:pPr>
            <w:r>
              <w:rPr>
                <w:rFonts w:ascii="Arial" w:hAnsi="Arial" w:cs="Arial"/>
                <w:bCs/>
                <w:sz w:val="20"/>
                <w:szCs w:val="20"/>
              </w:rPr>
              <w:t>the structure no longer exists (did not proceed or has been removed)</w:t>
            </w:r>
          </w:p>
        </w:tc>
      </w:tr>
      <w:tr w:rsidR="00115DA3" w:rsidRPr="009E58E4" w:rsidTr="002863E1">
        <w:tblPrEx>
          <w:shd w:val="clear" w:color="auto" w:fill="D9D9D9" w:themeFill="background1" w:themeFillShade="D9"/>
        </w:tblPrEx>
        <w:trPr>
          <w:trHeight w:val="34"/>
        </w:trPr>
        <w:tc>
          <w:tcPr>
            <w:tcW w:w="1418" w:type="dxa"/>
            <w:shd w:val="clear" w:color="auto" w:fill="D9D9D9" w:themeFill="background1" w:themeFillShade="D9"/>
            <w:vAlign w:val="center"/>
          </w:tcPr>
          <w:p w:rsidR="00115DA3" w:rsidRPr="009E58E4" w:rsidRDefault="00115DA3" w:rsidP="00115DA3">
            <w:pPr>
              <w:pStyle w:val="BasicParagraph"/>
              <w:widowControl w:val="0"/>
              <w:shd w:val="clear" w:color="auto" w:fill="D9D9D9" w:themeFill="background1" w:themeFillShade="D9"/>
              <w:spacing w:line="285" w:lineRule="auto"/>
              <w:jc w:val="center"/>
              <w:rPr>
                <w:rFonts w:ascii="Arial" w:hAnsi="Arial" w:cs="Arial"/>
                <w:bCs/>
                <w:sz w:val="20"/>
                <w:szCs w:val="20"/>
              </w:rPr>
            </w:pPr>
          </w:p>
        </w:tc>
        <w:tc>
          <w:tcPr>
            <w:tcW w:w="2570" w:type="dxa"/>
            <w:shd w:val="clear" w:color="auto" w:fill="D9D9D9" w:themeFill="background1" w:themeFillShade="D9"/>
            <w:vAlign w:val="center"/>
          </w:tcPr>
          <w:p w:rsidR="00115DA3" w:rsidRPr="009E58E4" w:rsidRDefault="00115DA3" w:rsidP="00871AC1">
            <w:pPr>
              <w:pStyle w:val="BasicParagraph"/>
              <w:widowControl w:val="0"/>
              <w:shd w:val="clear" w:color="auto" w:fill="D9D9D9" w:themeFill="background1" w:themeFillShade="D9"/>
              <w:spacing w:line="285" w:lineRule="auto"/>
              <w:rPr>
                <w:rFonts w:ascii="Arial" w:hAnsi="Arial" w:cs="Arial"/>
                <w:bCs/>
                <w:sz w:val="20"/>
                <w:szCs w:val="20"/>
              </w:rPr>
            </w:pPr>
            <w:r>
              <w:rPr>
                <w:rFonts w:ascii="Arial" w:hAnsi="Arial" w:cs="Arial"/>
                <w:bCs/>
                <w:sz w:val="20"/>
                <w:szCs w:val="20"/>
              </w:rPr>
              <w:t>deck and pergola</w:t>
            </w:r>
          </w:p>
        </w:tc>
        <w:tc>
          <w:tcPr>
            <w:tcW w:w="1843" w:type="dxa"/>
            <w:shd w:val="clear" w:color="auto" w:fill="D9D9D9" w:themeFill="background1" w:themeFillShade="D9"/>
            <w:vAlign w:val="center"/>
          </w:tcPr>
          <w:p w:rsidR="00115DA3" w:rsidRPr="009E58E4" w:rsidRDefault="00115DA3" w:rsidP="00871AC1">
            <w:pPr>
              <w:pStyle w:val="BasicParagraph"/>
              <w:widowControl w:val="0"/>
              <w:shd w:val="clear" w:color="auto" w:fill="D9D9D9" w:themeFill="background1" w:themeFillShade="D9"/>
              <w:spacing w:line="285" w:lineRule="auto"/>
              <w:jc w:val="center"/>
              <w:rPr>
                <w:rFonts w:ascii="Arial" w:hAnsi="Arial" w:cs="Arial"/>
                <w:bCs/>
                <w:sz w:val="20"/>
                <w:szCs w:val="20"/>
              </w:rPr>
            </w:pPr>
          </w:p>
        </w:tc>
        <w:tc>
          <w:tcPr>
            <w:tcW w:w="4659" w:type="dxa"/>
            <w:gridSpan w:val="2"/>
            <w:shd w:val="clear" w:color="auto" w:fill="D9D9D9" w:themeFill="background1" w:themeFillShade="D9"/>
            <w:vAlign w:val="center"/>
          </w:tcPr>
          <w:p w:rsidR="00115DA3" w:rsidRPr="009E58E4" w:rsidRDefault="00115DA3" w:rsidP="00871AC1">
            <w:pPr>
              <w:pStyle w:val="BasicParagraph"/>
              <w:widowControl w:val="0"/>
              <w:shd w:val="clear" w:color="auto" w:fill="D9D9D9" w:themeFill="background1" w:themeFillShade="D9"/>
              <w:spacing w:line="285" w:lineRule="auto"/>
              <w:rPr>
                <w:rFonts w:ascii="Arial" w:hAnsi="Arial" w:cs="Arial"/>
                <w:bCs/>
                <w:sz w:val="20"/>
                <w:szCs w:val="20"/>
              </w:rPr>
            </w:pPr>
            <w:r>
              <w:rPr>
                <w:rFonts w:ascii="Arial" w:hAnsi="Arial" w:cs="Arial"/>
                <w:bCs/>
                <w:sz w:val="20"/>
                <w:szCs w:val="20"/>
              </w:rPr>
              <w:t>approval is required</w:t>
            </w:r>
            <w:r w:rsidR="002863E1">
              <w:rPr>
                <w:rFonts w:ascii="Arial" w:hAnsi="Arial" w:cs="Arial"/>
                <w:bCs/>
                <w:sz w:val="20"/>
                <w:szCs w:val="20"/>
              </w:rPr>
              <w:t xml:space="preserve"> - </w:t>
            </w:r>
            <w:r>
              <w:rPr>
                <w:rFonts w:ascii="Arial" w:hAnsi="Arial" w:cs="Arial"/>
                <w:bCs/>
                <w:sz w:val="20"/>
                <w:szCs w:val="20"/>
              </w:rPr>
              <w:t>the structure exceeds allowable dimensions for exemption</w:t>
            </w:r>
          </w:p>
        </w:tc>
      </w:tr>
      <w:tr w:rsidR="00115DA3" w:rsidRPr="009E58E4" w:rsidTr="002863E1">
        <w:tblPrEx>
          <w:shd w:val="clear" w:color="auto" w:fill="D9D9D9" w:themeFill="background1" w:themeFillShade="D9"/>
        </w:tblPrEx>
        <w:trPr>
          <w:trHeight w:val="34"/>
        </w:trPr>
        <w:tc>
          <w:tcPr>
            <w:tcW w:w="1418" w:type="dxa"/>
            <w:shd w:val="clear" w:color="auto" w:fill="D9D9D9" w:themeFill="background1" w:themeFillShade="D9"/>
            <w:vAlign w:val="center"/>
          </w:tcPr>
          <w:p w:rsidR="00115DA3" w:rsidRPr="009E58E4" w:rsidRDefault="00115DA3" w:rsidP="00115DA3">
            <w:pPr>
              <w:pStyle w:val="BasicParagraph"/>
              <w:widowControl w:val="0"/>
              <w:shd w:val="clear" w:color="auto" w:fill="D9D9D9" w:themeFill="background1" w:themeFillShade="D9"/>
              <w:spacing w:line="285" w:lineRule="auto"/>
              <w:jc w:val="center"/>
              <w:rPr>
                <w:rFonts w:ascii="Arial" w:hAnsi="Arial" w:cs="Arial"/>
                <w:bCs/>
                <w:sz w:val="20"/>
                <w:szCs w:val="20"/>
              </w:rPr>
            </w:pPr>
          </w:p>
        </w:tc>
        <w:tc>
          <w:tcPr>
            <w:tcW w:w="2570" w:type="dxa"/>
            <w:shd w:val="clear" w:color="auto" w:fill="D9D9D9" w:themeFill="background1" w:themeFillShade="D9"/>
            <w:vAlign w:val="center"/>
          </w:tcPr>
          <w:p w:rsidR="00115DA3" w:rsidRPr="009E58E4" w:rsidRDefault="00115DA3" w:rsidP="00871AC1">
            <w:pPr>
              <w:pStyle w:val="BasicParagraph"/>
              <w:widowControl w:val="0"/>
              <w:shd w:val="clear" w:color="auto" w:fill="D9D9D9" w:themeFill="background1" w:themeFillShade="D9"/>
              <w:spacing w:line="285" w:lineRule="auto"/>
              <w:rPr>
                <w:rFonts w:ascii="Arial" w:hAnsi="Arial" w:cs="Arial"/>
                <w:bCs/>
                <w:sz w:val="20"/>
                <w:szCs w:val="20"/>
              </w:rPr>
            </w:pPr>
            <w:r>
              <w:rPr>
                <w:rFonts w:ascii="Arial" w:hAnsi="Arial" w:cs="Arial"/>
                <w:bCs/>
                <w:sz w:val="20"/>
                <w:szCs w:val="20"/>
              </w:rPr>
              <w:t>installation of timber doors to family area</w:t>
            </w:r>
          </w:p>
        </w:tc>
        <w:tc>
          <w:tcPr>
            <w:tcW w:w="1843" w:type="dxa"/>
            <w:shd w:val="clear" w:color="auto" w:fill="D9D9D9" w:themeFill="background1" w:themeFillShade="D9"/>
            <w:vAlign w:val="center"/>
          </w:tcPr>
          <w:p w:rsidR="00115DA3" w:rsidRPr="009E58E4" w:rsidRDefault="00115DA3" w:rsidP="00871AC1">
            <w:pPr>
              <w:pStyle w:val="BasicParagraph"/>
              <w:widowControl w:val="0"/>
              <w:shd w:val="clear" w:color="auto" w:fill="D9D9D9" w:themeFill="background1" w:themeFillShade="D9"/>
              <w:spacing w:line="285" w:lineRule="auto"/>
              <w:jc w:val="center"/>
              <w:rPr>
                <w:rFonts w:ascii="Arial" w:hAnsi="Arial" w:cs="Arial"/>
                <w:bCs/>
                <w:sz w:val="20"/>
                <w:szCs w:val="20"/>
              </w:rPr>
            </w:pPr>
          </w:p>
        </w:tc>
        <w:tc>
          <w:tcPr>
            <w:tcW w:w="4659" w:type="dxa"/>
            <w:gridSpan w:val="2"/>
            <w:shd w:val="clear" w:color="auto" w:fill="D9D9D9" w:themeFill="background1" w:themeFillShade="D9"/>
            <w:vAlign w:val="center"/>
          </w:tcPr>
          <w:p w:rsidR="00115DA3" w:rsidRPr="009E58E4" w:rsidRDefault="00115DA3" w:rsidP="00871AC1">
            <w:pPr>
              <w:pStyle w:val="BasicParagraph"/>
              <w:widowControl w:val="0"/>
              <w:shd w:val="clear" w:color="auto" w:fill="D9D9D9" w:themeFill="background1" w:themeFillShade="D9"/>
              <w:spacing w:line="285" w:lineRule="auto"/>
              <w:rPr>
                <w:rFonts w:ascii="Arial" w:hAnsi="Arial" w:cs="Arial"/>
                <w:bCs/>
                <w:sz w:val="20"/>
                <w:szCs w:val="20"/>
              </w:rPr>
            </w:pPr>
            <w:r>
              <w:rPr>
                <w:rFonts w:ascii="Arial" w:hAnsi="Arial" w:cs="Arial"/>
                <w:bCs/>
                <w:sz w:val="20"/>
                <w:szCs w:val="20"/>
              </w:rPr>
              <w:t>approval is required - doors exceed 2.0m in width</w:t>
            </w:r>
          </w:p>
        </w:tc>
      </w:tr>
      <w:tr w:rsidR="00115DA3" w:rsidRPr="009E58E4" w:rsidTr="002863E1">
        <w:tblPrEx>
          <w:shd w:val="clear" w:color="auto" w:fill="D9D9D9" w:themeFill="background1" w:themeFillShade="D9"/>
        </w:tblPrEx>
        <w:trPr>
          <w:trHeight w:val="34"/>
        </w:trPr>
        <w:tc>
          <w:tcPr>
            <w:tcW w:w="1418" w:type="dxa"/>
            <w:shd w:val="clear" w:color="auto" w:fill="D9D9D9" w:themeFill="background1" w:themeFillShade="D9"/>
            <w:vAlign w:val="center"/>
          </w:tcPr>
          <w:p w:rsidR="00115DA3" w:rsidRPr="009E58E4" w:rsidRDefault="00115DA3" w:rsidP="00115DA3">
            <w:pPr>
              <w:pStyle w:val="BasicParagraph"/>
              <w:widowControl w:val="0"/>
              <w:shd w:val="clear" w:color="auto" w:fill="D9D9D9" w:themeFill="background1" w:themeFillShade="D9"/>
              <w:spacing w:line="285" w:lineRule="auto"/>
              <w:jc w:val="center"/>
              <w:rPr>
                <w:rFonts w:ascii="Arial" w:hAnsi="Arial" w:cs="Arial"/>
                <w:bCs/>
                <w:sz w:val="20"/>
                <w:szCs w:val="20"/>
              </w:rPr>
            </w:pPr>
          </w:p>
        </w:tc>
        <w:tc>
          <w:tcPr>
            <w:tcW w:w="2570" w:type="dxa"/>
            <w:shd w:val="clear" w:color="auto" w:fill="D9D9D9" w:themeFill="background1" w:themeFillShade="D9"/>
            <w:vAlign w:val="center"/>
          </w:tcPr>
          <w:p w:rsidR="00115DA3" w:rsidRPr="009E58E4" w:rsidRDefault="00115DA3" w:rsidP="00871AC1">
            <w:pPr>
              <w:pStyle w:val="BasicParagraph"/>
              <w:widowControl w:val="0"/>
              <w:shd w:val="clear" w:color="auto" w:fill="D9D9D9" w:themeFill="background1" w:themeFillShade="D9"/>
              <w:spacing w:line="285" w:lineRule="auto"/>
              <w:rPr>
                <w:rFonts w:ascii="Arial" w:hAnsi="Arial" w:cs="Arial"/>
                <w:bCs/>
                <w:sz w:val="20"/>
                <w:szCs w:val="20"/>
              </w:rPr>
            </w:pPr>
            <w:r>
              <w:rPr>
                <w:rFonts w:ascii="Arial" w:hAnsi="Arial" w:cs="Arial"/>
                <w:bCs/>
                <w:sz w:val="20"/>
                <w:szCs w:val="20"/>
              </w:rPr>
              <w:t>dining area window installation</w:t>
            </w:r>
          </w:p>
        </w:tc>
        <w:tc>
          <w:tcPr>
            <w:tcW w:w="1843" w:type="dxa"/>
            <w:shd w:val="clear" w:color="auto" w:fill="D9D9D9" w:themeFill="background1" w:themeFillShade="D9"/>
            <w:vAlign w:val="center"/>
          </w:tcPr>
          <w:p w:rsidR="00115DA3" w:rsidRPr="009E58E4" w:rsidRDefault="00115DA3" w:rsidP="00871AC1">
            <w:pPr>
              <w:pStyle w:val="BasicParagraph"/>
              <w:widowControl w:val="0"/>
              <w:shd w:val="clear" w:color="auto" w:fill="D9D9D9" w:themeFill="background1" w:themeFillShade="D9"/>
              <w:spacing w:line="285" w:lineRule="auto"/>
              <w:jc w:val="center"/>
              <w:rPr>
                <w:rFonts w:ascii="Arial" w:hAnsi="Arial" w:cs="Arial"/>
                <w:bCs/>
                <w:sz w:val="20"/>
                <w:szCs w:val="20"/>
              </w:rPr>
            </w:pPr>
          </w:p>
        </w:tc>
        <w:tc>
          <w:tcPr>
            <w:tcW w:w="4659" w:type="dxa"/>
            <w:gridSpan w:val="2"/>
            <w:shd w:val="clear" w:color="auto" w:fill="D9D9D9" w:themeFill="background1" w:themeFillShade="D9"/>
            <w:vAlign w:val="center"/>
          </w:tcPr>
          <w:p w:rsidR="00115DA3" w:rsidRPr="009E58E4" w:rsidRDefault="00115DA3" w:rsidP="00871AC1">
            <w:pPr>
              <w:pStyle w:val="BasicParagraph"/>
              <w:widowControl w:val="0"/>
              <w:shd w:val="clear" w:color="auto" w:fill="D9D9D9" w:themeFill="background1" w:themeFillShade="D9"/>
              <w:spacing w:line="285" w:lineRule="auto"/>
              <w:rPr>
                <w:rFonts w:ascii="Arial" w:hAnsi="Arial" w:cs="Arial"/>
                <w:bCs/>
                <w:sz w:val="20"/>
                <w:szCs w:val="20"/>
              </w:rPr>
            </w:pPr>
            <w:r>
              <w:rPr>
                <w:rFonts w:ascii="Arial" w:hAnsi="Arial" w:cs="Arial"/>
                <w:bCs/>
                <w:sz w:val="20"/>
                <w:szCs w:val="20"/>
              </w:rPr>
              <w:t>approval is not required - window is less than 2.0m wide</w:t>
            </w:r>
          </w:p>
        </w:tc>
      </w:tr>
      <w:tr w:rsidR="00115DA3" w:rsidRPr="009E58E4" w:rsidTr="002863E1">
        <w:tblPrEx>
          <w:shd w:val="clear" w:color="auto" w:fill="D9D9D9" w:themeFill="background1" w:themeFillShade="D9"/>
        </w:tblPrEx>
        <w:trPr>
          <w:trHeight w:val="34"/>
        </w:trPr>
        <w:tc>
          <w:tcPr>
            <w:tcW w:w="1418" w:type="dxa"/>
            <w:shd w:val="clear" w:color="auto" w:fill="D9D9D9" w:themeFill="background1" w:themeFillShade="D9"/>
            <w:vAlign w:val="center"/>
          </w:tcPr>
          <w:p w:rsidR="00115DA3" w:rsidRPr="009E58E4" w:rsidRDefault="00115DA3" w:rsidP="00115DA3">
            <w:pPr>
              <w:pStyle w:val="BasicParagraph"/>
              <w:widowControl w:val="0"/>
              <w:shd w:val="clear" w:color="auto" w:fill="D9D9D9" w:themeFill="background1" w:themeFillShade="D9"/>
              <w:spacing w:line="285" w:lineRule="auto"/>
              <w:jc w:val="center"/>
              <w:rPr>
                <w:rFonts w:ascii="Arial" w:hAnsi="Arial" w:cs="Arial"/>
                <w:bCs/>
                <w:sz w:val="20"/>
                <w:szCs w:val="20"/>
              </w:rPr>
            </w:pPr>
          </w:p>
        </w:tc>
        <w:tc>
          <w:tcPr>
            <w:tcW w:w="2570" w:type="dxa"/>
            <w:shd w:val="clear" w:color="auto" w:fill="D9D9D9" w:themeFill="background1" w:themeFillShade="D9"/>
            <w:vAlign w:val="center"/>
          </w:tcPr>
          <w:p w:rsidR="00115DA3" w:rsidRPr="009E58E4" w:rsidRDefault="00115DA3" w:rsidP="00871AC1">
            <w:pPr>
              <w:pStyle w:val="BasicParagraph"/>
              <w:widowControl w:val="0"/>
              <w:shd w:val="clear" w:color="auto" w:fill="D9D9D9" w:themeFill="background1" w:themeFillShade="D9"/>
              <w:spacing w:line="285" w:lineRule="auto"/>
              <w:rPr>
                <w:rFonts w:ascii="Arial" w:hAnsi="Arial" w:cs="Arial"/>
                <w:bCs/>
                <w:sz w:val="20"/>
                <w:szCs w:val="20"/>
              </w:rPr>
            </w:pPr>
            <w:r>
              <w:rPr>
                <w:rFonts w:ascii="Arial" w:hAnsi="Arial" w:cs="Arial"/>
                <w:bCs/>
                <w:sz w:val="20"/>
                <w:szCs w:val="20"/>
              </w:rPr>
              <w:t>bathroom upgrade</w:t>
            </w:r>
          </w:p>
        </w:tc>
        <w:tc>
          <w:tcPr>
            <w:tcW w:w="1843" w:type="dxa"/>
            <w:shd w:val="clear" w:color="auto" w:fill="D9D9D9" w:themeFill="background1" w:themeFillShade="D9"/>
            <w:vAlign w:val="center"/>
          </w:tcPr>
          <w:p w:rsidR="00115DA3" w:rsidRPr="009E58E4" w:rsidRDefault="00115DA3" w:rsidP="00871AC1">
            <w:pPr>
              <w:pStyle w:val="BasicParagraph"/>
              <w:widowControl w:val="0"/>
              <w:shd w:val="clear" w:color="auto" w:fill="D9D9D9" w:themeFill="background1" w:themeFillShade="D9"/>
              <w:spacing w:line="285" w:lineRule="auto"/>
              <w:jc w:val="center"/>
              <w:rPr>
                <w:rFonts w:ascii="Arial" w:hAnsi="Arial" w:cs="Arial"/>
                <w:bCs/>
                <w:sz w:val="20"/>
                <w:szCs w:val="20"/>
              </w:rPr>
            </w:pPr>
          </w:p>
        </w:tc>
        <w:tc>
          <w:tcPr>
            <w:tcW w:w="4659" w:type="dxa"/>
            <w:gridSpan w:val="2"/>
            <w:shd w:val="clear" w:color="auto" w:fill="D9D9D9" w:themeFill="background1" w:themeFillShade="D9"/>
            <w:vAlign w:val="center"/>
          </w:tcPr>
          <w:p w:rsidR="00115DA3" w:rsidRPr="009E58E4" w:rsidRDefault="00115DA3" w:rsidP="00871AC1">
            <w:pPr>
              <w:pStyle w:val="BasicParagraph"/>
              <w:widowControl w:val="0"/>
              <w:shd w:val="clear" w:color="auto" w:fill="D9D9D9" w:themeFill="background1" w:themeFillShade="D9"/>
              <w:spacing w:line="285" w:lineRule="auto"/>
              <w:rPr>
                <w:rFonts w:ascii="Arial" w:hAnsi="Arial" w:cs="Arial"/>
                <w:bCs/>
                <w:sz w:val="20"/>
                <w:szCs w:val="20"/>
              </w:rPr>
            </w:pPr>
            <w:r>
              <w:rPr>
                <w:rFonts w:ascii="Arial" w:hAnsi="Arial" w:cs="Arial"/>
                <w:bCs/>
                <w:sz w:val="20"/>
                <w:szCs w:val="20"/>
              </w:rPr>
              <w:t>approval is not required</w:t>
            </w:r>
          </w:p>
        </w:tc>
      </w:tr>
      <w:tr w:rsidR="00115DA3" w:rsidRPr="009E58E4" w:rsidTr="002863E1">
        <w:tblPrEx>
          <w:shd w:val="clear" w:color="auto" w:fill="D9D9D9" w:themeFill="background1" w:themeFillShade="D9"/>
        </w:tblPrEx>
        <w:trPr>
          <w:trHeight w:val="34"/>
        </w:trPr>
        <w:tc>
          <w:tcPr>
            <w:tcW w:w="1418" w:type="dxa"/>
            <w:shd w:val="clear" w:color="auto" w:fill="D9D9D9" w:themeFill="background1" w:themeFillShade="D9"/>
            <w:vAlign w:val="center"/>
          </w:tcPr>
          <w:p w:rsidR="00115DA3" w:rsidRPr="009E58E4" w:rsidRDefault="00115DA3" w:rsidP="00115DA3">
            <w:pPr>
              <w:pStyle w:val="BasicParagraph"/>
              <w:widowControl w:val="0"/>
              <w:shd w:val="clear" w:color="auto" w:fill="D9D9D9" w:themeFill="background1" w:themeFillShade="D9"/>
              <w:spacing w:line="285" w:lineRule="auto"/>
              <w:jc w:val="center"/>
              <w:rPr>
                <w:rFonts w:ascii="Arial" w:hAnsi="Arial" w:cs="Arial"/>
                <w:bCs/>
                <w:sz w:val="20"/>
                <w:szCs w:val="20"/>
              </w:rPr>
            </w:pPr>
          </w:p>
        </w:tc>
        <w:tc>
          <w:tcPr>
            <w:tcW w:w="2570" w:type="dxa"/>
            <w:shd w:val="clear" w:color="auto" w:fill="D9D9D9" w:themeFill="background1" w:themeFillShade="D9"/>
            <w:vAlign w:val="center"/>
          </w:tcPr>
          <w:p w:rsidR="00115DA3" w:rsidRPr="009E58E4" w:rsidRDefault="00115DA3" w:rsidP="00871AC1">
            <w:pPr>
              <w:pStyle w:val="BasicParagraph"/>
              <w:widowControl w:val="0"/>
              <w:shd w:val="clear" w:color="auto" w:fill="D9D9D9" w:themeFill="background1" w:themeFillShade="D9"/>
              <w:spacing w:line="285" w:lineRule="auto"/>
              <w:rPr>
                <w:rFonts w:ascii="Arial" w:hAnsi="Arial" w:cs="Arial"/>
                <w:bCs/>
                <w:sz w:val="20"/>
                <w:szCs w:val="20"/>
              </w:rPr>
            </w:pPr>
            <w:r>
              <w:rPr>
                <w:rFonts w:ascii="Arial" w:hAnsi="Arial" w:cs="Arial"/>
                <w:bCs/>
                <w:sz w:val="20"/>
                <w:szCs w:val="20"/>
              </w:rPr>
              <w:t>stone retaining walls and timber steps</w:t>
            </w:r>
          </w:p>
        </w:tc>
        <w:tc>
          <w:tcPr>
            <w:tcW w:w="1843" w:type="dxa"/>
            <w:shd w:val="clear" w:color="auto" w:fill="D9D9D9" w:themeFill="background1" w:themeFillShade="D9"/>
            <w:vAlign w:val="center"/>
          </w:tcPr>
          <w:p w:rsidR="00115DA3" w:rsidRPr="009E58E4" w:rsidRDefault="00115DA3" w:rsidP="00871AC1">
            <w:pPr>
              <w:pStyle w:val="BasicParagraph"/>
              <w:widowControl w:val="0"/>
              <w:shd w:val="clear" w:color="auto" w:fill="D9D9D9" w:themeFill="background1" w:themeFillShade="D9"/>
              <w:spacing w:line="285" w:lineRule="auto"/>
              <w:jc w:val="center"/>
              <w:rPr>
                <w:rFonts w:ascii="Arial" w:hAnsi="Arial" w:cs="Arial"/>
                <w:bCs/>
                <w:sz w:val="20"/>
                <w:szCs w:val="20"/>
              </w:rPr>
            </w:pPr>
          </w:p>
        </w:tc>
        <w:tc>
          <w:tcPr>
            <w:tcW w:w="4659" w:type="dxa"/>
            <w:gridSpan w:val="2"/>
            <w:shd w:val="clear" w:color="auto" w:fill="D9D9D9" w:themeFill="background1" w:themeFillShade="D9"/>
            <w:vAlign w:val="center"/>
          </w:tcPr>
          <w:p w:rsidR="00115DA3" w:rsidRDefault="00115DA3" w:rsidP="00871AC1">
            <w:pPr>
              <w:pStyle w:val="BasicParagraph"/>
              <w:widowControl w:val="0"/>
              <w:shd w:val="clear" w:color="auto" w:fill="D9D9D9" w:themeFill="background1" w:themeFillShade="D9"/>
              <w:spacing w:line="285" w:lineRule="auto"/>
              <w:rPr>
                <w:rFonts w:ascii="Arial" w:hAnsi="Arial" w:cs="Arial"/>
                <w:bCs/>
                <w:sz w:val="20"/>
                <w:szCs w:val="20"/>
              </w:rPr>
            </w:pPr>
            <w:r>
              <w:rPr>
                <w:rFonts w:ascii="Arial" w:hAnsi="Arial" w:cs="Arial"/>
                <w:bCs/>
                <w:sz w:val="20"/>
                <w:szCs w:val="20"/>
              </w:rPr>
              <w:t>approval is not required</w:t>
            </w:r>
          </w:p>
          <w:p w:rsidR="00115DA3" w:rsidRPr="009E58E4" w:rsidRDefault="00115DA3" w:rsidP="00871AC1">
            <w:pPr>
              <w:pStyle w:val="BasicParagraph"/>
              <w:widowControl w:val="0"/>
              <w:shd w:val="clear" w:color="auto" w:fill="D9D9D9" w:themeFill="background1" w:themeFillShade="D9"/>
              <w:spacing w:line="285" w:lineRule="auto"/>
              <w:rPr>
                <w:rFonts w:ascii="Arial" w:hAnsi="Arial" w:cs="Arial"/>
                <w:bCs/>
                <w:sz w:val="20"/>
                <w:szCs w:val="20"/>
              </w:rPr>
            </w:pPr>
            <w:r>
              <w:rPr>
                <w:rFonts w:ascii="Arial" w:hAnsi="Arial" w:cs="Arial"/>
                <w:bCs/>
                <w:sz w:val="20"/>
                <w:szCs w:val="20"/>
              </w:rPr>
              <w:t>the stone retaining walls are located outside of the boundary in some areas</w:t>
            </w:r>
          </w:p>
        </w:tc>
      </w:tr>
      <w:tr w:rsidR="00115DA3" w:rsidRPr="009E58E4" w:rsidTr="002863E1">
        <w:tblPrEx>
          <w:shd w:val="clear" w:color="auto" w:fill="D9D9D9" w:themeFill="background1" w:themeFillShade="D9"/>
        </w:tblPrEx>
        <w:trPr>
          <w:trHeight w:val="34"/>
        </w:trPr>
        <w:tc>
          <w:tcPr>
            <w:tcW w:w="1418" w:type="dxa"/>
            <w:shd w:val="clear" w:color="auto" w:fill="D9D9D9" w:themeFill="background1" w:themeFillShade="D9"/>
            <w:vAlign w:val="center"/>
          </w:tcPr>
          <w:p w:rsidR="00115DA3" w:rsidRPr="009E58E4" w:rsidRDefault="00115DA3" w:rsidP="00115DA3">
            <w:pPr>
              <w:pStyle w:val="BasicParagraph"/>
              <w:widowControl w:val="0"/>
              <w:shd w:val="clear" w:color="auto" w:fill="D9D9D9" w:themeFill="background1" w:themeFillShade="D9"/>
              <w:spacing w:line="285" w:lineRule="auto"/>
              <w:jc w:val="center"/>
              <w:rPr>
                <w:rFonts w:ascii="Arial" w:hAnsi="Arial" w:cs="Arial"/>
                <w:bCs/>
                <w:sz w:val="20"/>
                <w:szCs w:val="20"/>
              </w:rPr>
            </w:pPr>
          </w:p>
        </w:tc>
        <w:tc>
          <w:tcPr>
            <w:tcW w:w="2570" w:type="dxa"/>
            <w:shd w:val="clear" w:color="auto" w:fill="D9D9D9" w:themeFill="background1" w:themeFillShade="D9"/>
            <w:vAlign w:val="center"/>
          </w:tcPr>
          <w:p w:rsidR="00115DA3" w:rsidRPr="009E58E4" w:rsidRDefault="00115DA3" w:rsidP="00871AC1">
            <w:pPr>
              <w:pStyle w:val="BasicParagraph"/>
              <w:widowControl w:val="0"/>
              <w:shd w:val="clear" w:color="auto" w:fill="D9D9D9" w:themeFill="background1" w:themeFillShade="D9"/>
              <w:spacing w:line="285" w:lineRule="auto"/>
              <w:rPr>
                <w:rFonts w:ascii="Arial" w:hAnsi="Arial" w:cs="Arial"/>
                <w:bCs/>
                <w:sz w:val="20"/>
                <w:szCs w:val="20"/>
              </w:rPr>
            </w:pPr>
            <w:r>
              <w:rPr>
                <w:rFonts w:ascii="Arial" w:hAnsi="Arial" w:cs="Arial"/>
                <w:bCs/>
                <w:sz w:val="20"/>
                <w:szCs w:val="20"/>
              </w:rPr>
              <w:t>timber retaining walls</w:t>
            </w:r>
          </w:p>
        </w:tc>
        <w:tc>
          <w:tcPr>
            <w:tcW w:w="1843" w:type="dxa"/>
            <w:shd w:val="clear" w:color="auto" w:fill="D9D9D9" w:themeFill="background1" w:themeFillShade="D9"/>
            <w:vAlign w:val="center"/>
          </w:tcPr>
          <w:p w:rsidR="00115DA3" w:rsidRPr="009E58E4" w:rsidRDefault="00115DA3" w:rsidP="00871AC1">
            <w:pPr>
              <w:pStyle w:val="BasicParagraph"/>
              <w:widowControl w:val="0"/>
              <w:shd w:val="clear" w:color="auto" w:fill="D9D9D9" w:themeFill="background1" w:themeFillShade="D9"/>
              <w:spacing w:line="285" w:lineRule="auto"/>
              <w:jc w:val="center"/>
              <w:rPr>
                <w:rFonts w:ascii="Arial" w:hAnsi="Arial" w:cs="Arial"/>
                <w:bCs/>
                <w:sz w:val="20"/>
                <w:szCs w:val="20"/>
              </w:rPr>
            </w:pPr>
          </w:p>
        </w:tc>
        <w:tc>
          <w:tcPr>
            <w:tcW w:w="4659" w:type="dxa"/>
            <w:gridSpan w:val="2"/>
            <w:shd w:val="clear" w:color="auto" w:fill="D9D9D9" w:themeFill="background1" w:themeFillShade="D9"/>
            <w:vAlign w:val="center"/>
          </w:tcPr>
          <w:p w:rsidR="00115DA3" w:rsidRPr="009E58E4" w:rsidRDefault="00115DA3" w:rsidP="00871AC1">
            <w:pPr>
              <w:pStyle w:val="BasicParagraph"/>
              <w:widowControl w:val="0"/>
              <w:shd w:val="clear" w:color="auto" w:fill="D9D9D9" w:themeFill="background1" w:themeFillShade="D9"/>
              <w:spacing w:line="285" w:lineRule="auto"/>
              <w:rPr>
                <w:rFonts w:ascii="Arial" w:hAnsi="Arial" w:cs="Arial"/>
                <w:bCs/>
                <w:sz w:val="20"/>
                <w:szCs w:val="20"/>
              </w:rPr>
            </w:pPr>
            <w:r>
              <w:rPr>
                <w:rFonts w:ascii="Arial" w:hAnsi="Arial" w:cs="Arial"/>
                <w:bCs/>
                <w:sz w:val="20"/>
                <w:szCs w:val="20"/>
              </w:rPr>
              <w:t>approval is not required</w:t>
            </w:r>
          </w:p>
        </w:tc>
      </w:tr>
    </w:tbl>
    <w:p w:rsidR="00E06A20" w:rsidRPr="002863E1" w:rsidRDefault="00E06A20" w:rsidP="00E06A20">
      <w:pPr>
        <w:tabs>
          <w:tab w:val="left" w:pos="6748"/>
        </w:tabs>
        <w:ind w:right="142"/>
        <w:rPr>
          <w:sz w:val="8"/>
          <w:szCs w:val="8"/>
        </w:rPr>
      </w:pPr>
    </w:p>
    <w:tbl>
      <w:tblPr>
        <w:tblpPr w:leftFromText="180" w:rightFromText="180" w:vertAnchor="text" w:tblpY="1"/>
        <w:tblOverlap w:val="never"/>
        <w:tblW w:w="10490" w:type="dxa"/>
        <w:tblLayout w:type="fixed"/>
        <w:tblCellMar>
          <w:left w:w="0" w:type="dxa"/>
          <w:right w:w="0" w:type="dxa"/>
        </w:tblCellMar>
        <w:tblLook w:val="04A0" w:firstRow="1" w:lastRow="0" w:firstColumn="1" w:lastColumn="0" w:noHBand="0" w:noVBand="1"/>
      </w:tblPr>
      <w:tblGrid>
        <w:gridCol w:w="3828"/>
        <w:gridCol w:w="1985"/>
        <w:gridCol w:w="4677"/>
      </w:tblGrid>
      <w:tr w:rsidR="00E06A20" w:rsidRPr="00862A74" w:rsidTr="00E6645F">
        <w:trPr>
          <w:trHeight w:val="284"/>
        </w:trPr>
        <w:tc>
          <w:tcPr>
            <w:tcW w:w="3828" w:type="dxa"/>
            <w:tcBorders>
              <w:bottom w:val="single" w:sz="12" w:space="0" w:color="FFFFFF" w:themeColor="background1"/>
              <w:right w:val="single" w:sz="8" w:space="0" w:color="FFFFFF"/>
            </w:tcBorders>
            <w:shd w:val="clear" w:color="auto" w:fill="00A599"/>
            <w:tcMar>
              <w:top w:w="58" w:type="dxa"/>
              <w:left w:w="58" w:type="dxa"/>
              <w:bottom w:w="58" w:type="dxa"/>
              <w:right w:w="58" w:type="dxa"/>
            </w:tcMar>
            <w:hideMark/>
          </w:tcPr>
          <w:p w:rsidR="00E06A20" w:rsidRPr="00862A74" w:rsidRDefault="00E06A20" w:rsidP="007031E0">
            <w:pPr>
              <w:widowControl w:val="0"/>
              <w:spacing w:line="264" w:lineRule="auto"/>
              <w:jc w:val="center"/>
              <w:rPr>
                <w:rFonts w:cs="Arial"/>
                <w:b/>
                <w:bCs/>
                <w:color w:val="FFFFFF"/>
                <w:sz w:val="18"/>
                <w:szCs w:val="18"/>
                <w:lang w:val="en-US"/>
              </w:rPr>
            </w:pPr>
            <w:r>
              <w:rPr>
                <w:rFonts w:cs="Arial"/>
                <w:b/>
                <w:bCs/>
                <w:color w:val="FFFFFF"/>
                <w:sz w:val="18"/>
                <w:szCs w:val="18"/>
                <w:lang w:val="en-US"/>
              </w:rPr>
              <w:t>Survey Reports</w:t>
            </w:r>
          </w:p>
        </w:tc>
        <w:tc>
          <w:tcPr>
            <w:tcW w:w="1985" w:type="dxa"/>
            <w:tcBorders>
              <w:left w:val="single" w:sz="8" w:space="0" w:color="FFFFFF"/>
              <w:bottom w:val="single" w:sz="12" w:space="0" w:color="FFFFFF" w:themeColor="background1"/>
              <w:right w:val="single" w:sz="8" w:space="0" w:color="FFFFFF"/>
            </w:tcBorders>
            <w:shd w:val="clear" w:color="auto" w:fill="00A599"/>
            <w:tcMar>
              <w:top w:w="58" w:type="dxa"/>
              <w:left w:w="58" w:type="dxa"/>
              <w:bottom w:w="58" w:type="dxa"/>
              <w:right w:w="58" w:type="dxa"/>
            </w:tcMar>
            <w:hideMark/>
          </w:tcPr>
          <w:p w:rsidR="00E06A20" w:rsidRPr="00862A74" w:rsidRDefault="00E06A20" w:rsidP="007031E0">
            <w:pPr>
              <w:widowControl w:val="0"/>
              <w:spacing w:line="264" w:lineRule="auto"/>
              <w:jc w:val="center"/>
              <w:rPr>
                <w:rFonts w:cs="Arial"/>
                <w:b/>
                <w:bCs/>
                <w:color w:val="FFFFFF"/>
                <w:sz w:val="18"/>
                <w:szCs w:val="18"/>
                <w:lang w:val="en-US"/>
              </w:rPr>
            </w:pPr>
            <w:r>
              <w:rPr>
                <w:rFonts w:cs="Arial"/>
                <w:b/>
                <w:bCs/>
                <w:color w:val="FFFFFF"/>
                <w:sz w:val="18"/>
                <w:szCs w:val="18"/>
                <w:lang w:val="en-US"/>
              </w:rPr>
              <w:t>Date</w:t>
            </w:r>
          </w:p>
        </w:tc>
        <w:tc>
          <w:tcPr>
            <w:tcW w:w="4677" w:type="dxa"/>
            <w:tcBorders>
              <w:left w:val="single" w:sz="8" w:space="0" w:color="FFFFFF"/>
              <w:bottom w:val="single" w:sz="12" w:space="0" w:color="FFFFFF" w:themeColor="background1"/>
              <w:right w:val="single" w:sz="8" w:space="0" w:color="FFFFFF"/>
            </w:tcBorders>
            <w:shd w:val="clear" w:color="auto" w:fill="00A599"/>
            <w:tcMar>
              <w:top w:w="58" w:type="dxa"/>
              <w:left w:w="58" w:type="dxa"/>
              <w:bottom w:w="58" w:type="dxa"/>
              <w:right w:w="58" w:type="dxa"/>
            </w:tcMar>
            <w:hideMark/>
          </w:tcPr>
          <w:p w:rsidR="00E06A20" w:rsidRPr="002C3EDE" w:rsidRDefault="00E06A20" w:rsidP="007031E0">
            <w:pPr>
              <w:widowControl w:val="0"/>
              <w:spacing w:line="264" w:lineRule="auto"/>
              <w:jc w:val="center"/>
              <w:rPr>
                <w:rFonts w:cs="Arial"/>
                <w:b/>
                <w:bCs/>
                <w:color w:val="FFFFFF"/>
                <w:sz w:val="18"/>
                <w:szCs w:val="18"/>
                <w:lang w:val="en-US"/>
              </w:rPr>
            </w:pPr>
            <w:r>
              <w:rPr>
                <w:rFonts w:cs="Arial"/>
                <w:b/>
                <w:bCs/>
                <w:color w:val="FFFFFF"/>
                <w:sz w:val="18"/>
                <w:szCs w:val="18"/>
                <w:lang w:val="en-US"/>
              </w:rPr>
              <w:t>Comments</w:t>
            </w:r>
          </w:p>
        </w:tc>
      </w:tr>
      <w:tr w:rsidR="00115DA3" w:rsidRPr="00FC2E95" w:rsidTr="00871AC1">
        <w:trPr>
          <w:trHeight w:val="284"/>
        </w:trPr>
        <w:tc>
          <w:tcPr>
            <w:tcW w:w="382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cMar>
              <w:top w:w="58" w:type="dxa"/>
              <w:left w:w="58" w:type="dxa"/>
              <w:bottom w:w="58" w:type="dxa"/>
              <w:right w:w="58" w:type="dxa"/>
            </w:tcMar>
            <w:vAlign w:val="center"/>
          </w:tcPr>
          <w:p w:rsidR="00115DA3" w:rsidRPr="00FC2E95" w:rsidRDefault="00115DA3" w:rsidP="00871AC1">
            <w:pPr>
              <w:pStyle w:val="BasicParagraph"/>
              <w:widowControl w:val="0"/>
              <w:spacing w:line="285" w:lineRule="auto"/>
              <w:ind w:left="-60" w:firstLine="60"/>
              <w:jc w:val="center"/>
              <w:rPr>
                <w:rFonts w:ascii="Arial" w:hAnsi="Arial" w:cs="Arial"/>
                <w:bCs/>
                <w:sz w:val="20"/>
                <w:szCs w:val="20"/>
              </w:rPr>
            </w:pPr>
            <w:r>
              <w:rPr>
                <w:rFonts w:ascii="Arial" w:hAnsi="Arial" w:cs="Arial"/>
                <w:bCs/>
                <w:sz w:val="20"/>
                <w:szCs w:val="20"/>
              </w:rPr>
              <w:t>Allan J Mail &amp; Associates</w:t>
            </w:r>
          </w:p>
        </w:tc>
        <w:tc>
          <w:tcPr>
            <w:tcW w:w="198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Mar>
              <w:top w:w="58" w:type="dxa"/>
              <w:left w:w="58" w:type="dxa"/>
              <w:bottom w:w="58" w:type="dxa"/>
              <w:right w:w="58" w:type="dxa"/>
            </w:tcMar>
            <w:vAlign w:val="center"/>
          </w:tcPr>
          <w:p w:rsidR="00115DA3" w:rsidRPr="00FC2E95" w:rsidRDefault="00115DA3" w:rsidP="00871AC1">
            <w:pPr>
              <w:pStyle w:val="BasicParagraph"/>
              <w:widowControl w:val="0"/>
              <w:spacing w:line="285" w:lineRule="auto"/>
              <w:jc w:val="center"/>
              <w:rPr>
                <w:rFonts w:ascii="Arial" w:hAnsi="Arial" w:cs="Arial"/>
                <w:bCs/>
                <w:sz w:val="20"/>
                <w:szCs w:val="20"/>
              </w:rPr>
            </w:pPr>
            <w:r>
              <w:rPr>
                <w:rFonts w:ascii="Arial" w:hAnsi="Arial" w:cs="Arial"/>
                <w:bCs/>
                <w:sz w:val="20"/>
                <w:szCs w:val="20"/>
              </w:rPr>
              <w:t>6/02/1979</w:t>
            </w:r>
          </w:p>
        </w:tc>
        <w:tc>
          <w:tcPr>
            <w:tcW w:w="4677"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cMar>
              <w:top w:w="58" w:type="dxa"/>
              <w:left w:w="58" w:type="dxa"/>
              <w:bottom w:w="58" w:type="dxa"/>
              <w:right w:w="58" w:type="dxa"/>
            </w:tcMar>
            <w:vAlign w:val="center"/>
          </w:tcPr>
          <w:p w:rsidR="00115DA3" w:rsidRPr="00821898" w:rsidRDefault="00115DA3" w:rsidP="00871AC1">
            <w:pPr>
              <w:pStyle w:val="BasicParagraph"/>
              <w:widowControl w:val="0"/>
              <w:spacing w:line="285" w:lineRule="auto"/>
              <w:rPr>
                <w:rFonts w:ascii="Arial" w:hAnsi="Arial" w:cs="Arial"/>
                <w:bCs/>
                <w:sz w:val="20"/>
                <w:szCs w:val="20"/>
              </w:rPr>
            </w:pPr>
            <w:r>
              <w:rPr>
                <w:rFonts w:ascii="Arial" w:hAnsi="Arial" w:cs="Arial"/>
                <w:bCs/>
                <w:sz w:val="20"/>
                <w:szCs w:val="20"/>
              </w:rPr>
              <w:t>the surveyor's report indicates that there are no encroachments onto this property nor by this property onto adjoining properties</w:t>
            </w:r>
          </w:p>
        </w:tc>
      </w:tr>
    </w:tbl>
    <w:p w:rsidR="00ED6509" w:rsidRPr="002863E1" w:rsidRDefault="00ED6509" w:rsidP="00ED6509">
      <w:pPr>
        <w:pStyle w:val="BasicParagraph"/>
        <w:widowControl w:val="0"/>
        <w:spacing w:line="240" w:lineRule="auto"/>
        <w:jc w:val="both"/>
        <w:rPr>
          <w:rFonts w:ascii="Arial" w:hAnsi="Arial" w:cs="Arial"/>
          <w:b/>
          <w:bCs/>
          <w:caps/>
          <w:color w:val="009999"/>
          <w:sz w:val="8"/>
          <w:szCs w:val="8"/>
          <w:lang w:val="en-US"/>
          <w14:ligatures w14:val="none"/>
        </w:rPr>
      </w:pPr>
    </w:p>
    <w:p w:rsidR="00ED6509" w:rsidRDefault="00ED6509" w:rsidP="006E53B1">
      <w:pPr>
        <w:pStyle w:val="BasicParagraph"/>
        <w:widowControl w:val="0"/>
        <w:spacing w:line="240" w:lineRule="auto"/>
        <w:rPr>
          <w:rStyle w:val="Hyperlink"/>
          <w:rFonts w:ascii="Arial" w:hAnsi="Arial" w:cs="Arial"/>
          <w:sz w:val="18"/>
          <w:szCs w:val="18"/>
        </w:rPr>
      </w:pPr>
      <w:r>
        <w:rPr>
          <w:rFonts w:ascii="Arial" w:hAnsi="Arial" w:cs="Arial"/>
          <w:b/>
          <w:bCs/>
          <w:caps/>
          <w:color w:val="009999"/>
          <w:lang w:val="en-US"/>
          <w14:ligatures w14:val="none"/>
        </w:rPr>
        <w:t>NOTE</w:t>
      </w:r>
      <w:r>
        <w:rPr>
          <w:rFonts w:ascii="Arial" w:hAnsi="Arial" w:cs="Arial"/>
          <w:sz w:val="18"/>
          <w:szCs w:val="18"/>
          <w:lang w:val="en-US"/>
          <w14:ligatures w14:val="none"/>
        </w:rPr>
        <w:t xml:space="preserve"> </w:t>
      </w:r>
      <w:r w:rsidRPr="006E53B1">
        <w:rPr>
          <w:rFonts w:ascii="Arial" w:hAnsi="Arial" w:cs="Arial"/>
          <w:sz w:val="16"/>
          <w:szCs w:val="16"/>
          <w:lang w:val="en-US"/>
          <w14:ligatures w14:val="none"/>
        </w:rPr>
        <w:t>For more information regarding current dimensions and approvals regulations please visit</w:t>
      </w:r>
      <w:r w:rsidR="00E6645F">
        <w:rPr>
          <w:rFonts w:ascii="Arial" w:hAnsi="Arial" w:cs="Arial"/>
          <w:sz w:val="18"/>
          <w:szCs w:val="18"/>
          <w:lang w:val="en-US"/>
          <w14:ligatures w14:val="none"/>
        </w:rPr>
        <w:t xml:space="preserve">: </w:t>
      </w:r>
      <w:hyperlink r:id="rId30" w:history="1">
        <w:r w:rsidR="006E53B1" w:rsidRPr="007E257F">
          <w:rPr>
            <w:rStyle w:val="Hyperlink"/>
            <w:rFonts w:ascii="Arial" w:hAnsi="Arial" w:cs="Arial"/>
            <w:sz w:val="18"/>
            <w:szCs w:val="18"/>
          </w:rPr>
          <w:t>www.planning.act.gov.au/topics/design_build/da_assessment/exempt_work</w:t>
        </w:r>
      </w:hyperlink>
    </w:p>
    <w:p w:rsidR="006E53B1" w:rsidRPr="002863E1" w:rsidRDefault="006E53B1" w:rsidP="00ED6509">
      <w:pPr>
        <w:pStyle w:val="BasicParagraph"/>
        <w:widowControl w:val="0"/>
        <w:spacing w:line="240" w:lineRule="auto"/>
        <w:jc w:val="both"/>
        <w:rPr>
          <w:rFonts w:ascii="Arial" w:hAnsi="Arial" w:cs="Arial"/>
          <w:sz w:val="8"/>
          <w:szCs w:val="8"/>
          <w:lang w:val="en-US"/>
          <w14:ligatures w14:val="none"/>
        </w:rPr>
      </w:pPr>
    </w:p>
    <w:p w:rsidR="00AD63BE" w:rsidRDefault="00E06A20" w:rsidP="003B7E5C">
      <w:pPr>
        <w:pStyle w:val="BasicParagraph"/>
        <w:widowControl w:val="0"/>
        <w:spacing w:line="240" w:lineRule="auto"/>
        <w:jc w:val="both"/>
        <w:rPr>
          <w:rFonts w:ascii="Arial" w:hAnsi="Arial" w:cs="Arial"/>
          <w:sz w:val="16"/>
          <w:szCs w:val="16"/>
          <w:lang w:val="en-US"/>
          <w14:ligatures w14:val="none"/>
        </w:rPr>
      </w:pPr>
      <w:r w:rsidRPr="006E53B1">
        <w:rPr>
          <w:rFonts w:ascii="Arial" w:hAnsi="Arial" w:cs="Arial"/>
          <w:sz w:val="16"/>
          <w:szCs w:val="16"/>
          <w:lang w:val="en-US"/>
          <w14:ligatures w14:val="none"/>
        </w:rPr>
        <w:t xml:space="preserve">A Building File from </w:t>
      </w:r>
      <w:r w:rsidR="00AD63BE">
        <w:rPr>
          <w:rFonts w:ascii="Arial" w:hAnsi="Arial" w:cs="Arial"/>
          <w:sz w:val="16"/>
          <w:szCs w:val="16"/>
          <w:lang w:val="en-US"/>
          <w14:ligatures w14:val="none"/>
        </w:rPr>
        <w:t>Access Canberra</w:t>
      </w:r>
      <w:r w:rsidRPr="006E53B1">
        <w:rPr>
          <w:rFonts w:ascii="Arial" w:hAnsi="Arial" w:cs="Arial"/>
          <w:sz w:val="16"/>
          <w:szCs w:val="16"/>
          <w:lang w:val="en-US"/>
          <w14:ligatures w14:val="none"/>
        </w:rPr>
        <w:t xml:space="preserve"> has been obtained to complete this Compliance Report. Documentation in this file may include: floor plans, site elevations, Certificates of Occupancy &amp; Use, file index, survey reports and drainage plans.  This report </w:t>
      </w:r>
      <w:r w:rsidR="00AD63BE">
        <w:rPr>
          <w:rFonts w:ascii="Arial" w:hAnsi="Arial" w:cs="Arial"/>
          <w:sz w:val="16"/>
          <w:szCs w:val="16"/>
          <w:lang w:val="en-US"/>
          <w14:ligatures w14:val="none"/>
        </w:rPr>
        <w:t xml:space="preserve">is </w:t>
      </w:r>
      <w:r w:rsidRPr="006E53B1">
        <w:rPr>
          <w:rFonts w:ascii="Arial" w:hAnsi="Arial" w:cs="Arial"/>
          <w:sz w:val="16"/>
          <w:szCs w:val="16"/>
          <w:lang w:val="en-US"/>
          <w14:ligatures w14:val="none"/>
        </w:rPr>
        <w:t>based on an examination of the building file documents and a visual inspection by our Company of this property. The report deals with matters of compliance from the plans and documentation provided. Please note that where the detail on plans has been compromised or is illegible, Residential Reports will not accept any liability for omissions or errors in our report. Please read the Compliance Notation in our Scope &amp; Limitations Section.</w:t>
      </w:r>
      <w:bookmarkStart w:id="0" w:name="_Hlk509504219"/>
      <w:r w:rsidR="00E6645F">
        <w:rPr>
          <w:rFonts w:ascii="Arial" w:hAnsi="Arial" w:cs="Arial"/>
          <w:sz w:val="16"/>
          <w:szCs w:val="16"/>
          <w:lang w:val="en-US"/>
          <w14:ligatures w14:val="none"/>
        </w:rPr>
        <w:t xml:space="preserve"> </w:t>
      </w:r>
    </w:p>
    <w:p w:rsidR="00AD63BE" w:rsidRPr="002863E1" w:rsidRDefault="00AD63BE" w:rsidP="003B7E5C">
      <w:pPr>
        <w:pStyle w:val="BasicParagraph"/>
        <w:widowControl w:val="0"/>
        <w:spacing w:line="240" w:lineRule="auto"/>
        <w:jc w:val="both"/>
        <w:rPr>
          <w:rFonts w:ascii="Arial" w:hAnsi="Arial" w:cs="Arial"/>
          <w:sz w:val="8"/>
          <w:szCs w:val="8"/>
          <w:lang w:val="en-US"/>
          <w14:ligatures w14:val="none"/>
        </w:rPr>
      </w:pPr>
    </w:p>
    <w:p w:rsidR="00E06A20" w:rsidRPr="00AD63BE" w:rsidRDefault="003B7E5C" w:rsidP="001F3F75">
      <w:pPr>
        <w:pStyle w:val="BasicParagraph"/>
        <w:widowControl w:val="0"/>
        <w:spacing w:line="240" w:lineRule="auto"/>
        <w:jc w:val="both"/>
        <w:rPr>
          <w:rFonts w:ascii="Arial" w:hAnsi="Arial" w:cs="Arial"/>
          <w:sz w:val="16"/>
          <w:szCs w:val="16"/>
          <w:lang w:val="en-US"/>
          <w14:ligatures w14:val="none"/>
        </w:rPr>
      </w:pPr>
      <w:r w:rsidRPr="00AD63BE">
        <w:rPr>
          <w:rFonts w:ascii="Arial" w:hAnsi="Arial" w:cs="Arial"/>
          <w:b/>
          <w:bCs/>
          <w:caps/>
          <w:color w:val="009999"/>
          <w:sz w:val="22"/>
          <w:szCs w:val="22"/>
          <w:lang w:val="en-US"/>
          <w14:ligatures w14:val="none"/>
        </w:rPr>
        <w:t>Easements:</w:t>
      </w:r>
      <w:r w:rsidRPr="001F3F75">
        <w:rPr>
          <w:rFonts w:ascii="Arial" w:hAnsi="Arial" w:cs="Arial"/>
          <w:sz w:val="16"/>
          <w:szCs w:val="16"/>
          <w:lang w:val="en-US"/>
          <w14:ligatures w14:val="none"/>
        </w:rPr>
        <w:t xml:space="preserve"> An easement is a section of land registered on your property which gives another party the right to access it for a specific purpose. An example is a section of the property that contains municip</w:t>
      </w:r>
      <w:r>
        <w:rPr>
          <w:rFonts w:ascii="Arial" w:hAnsi="Arial" w:cs="Arial"/>
          <w:sz w:val="16"/>
          <w:szCs w:val="16"/>
          <w:lang w:val="en-US"/>
          <w14:ligatures w14:val="none"/>
        </w:rPr>
        <w:t xml:space="preserve">al services such as electricity, water or </w:t>
      </w:r>
      <w:r w:rsidRPr="001F3F75">
        <w:rPr>
          <w:rFonts w:ascii="Arial" w:hAnsi="Arial" w:cs="Arial"/>
          <w:sz w:val="16"/>
          <w:szCs w:val="16"/>
          <w:lang w:val="en-US"/>
          <w14:ligatures w14:val="none"/>
        </w:rPr>
        <w:t>drainage infrastructure. If a structure has been identified</w:t>
      </w:r>
      <w:r>
        <w:rPr>
          <w:rFonts w:ascii="Arial" w:hAnsi="Arial" w:cs="Arial"/>
          <w:sz w:val="16"/>
          <w:szCs w:val="16"/>
          <w:lang w:val="en-US"/>
          <w14:ligatures w14:val="none"/>
        </w:rPr>
        <w:t xml:space="preserve"> as requiring approval and is located on an easement the appropriate utility provider is consulted during the certification process and it is they who determine if an application for approval will be supported.</w:t>
      </w:r>
      <w:bookmarkEnd w:id="0"/>
      <w:r w:rsidR="00AD63BE">
        <w:rPr>
          <w:rFonts w:ascii="Arial" w:hAnsi="Arial" w:cs="Arial"/>
          <w:sz w:val="16"/>
          <w:szCs w:val="16"/>
          <w:lang w:val="en-US"/>
          <w14:ligatures w14:val="none"/>
        </w:rPr>
        <w:t xml:space="preserve"> </w:t>
      </w:r>
      <w:r w:rsidR="006B77B9" w:rsidRPr="00AD63BE">
        <w:rPr>
          <w:rFonts w:ascii="Arial" w:hAnsi="Arial" w:cs="Arial"/>
          <w:b/>
          <w:bCs/>
          <w:caps/>
          <w:color w:val="009999"/>
          <w:sz w:val="22"/>
          <w:szCs w:val="22"/>
          <w:lang w:val="en-US"/>
          <w14:ligatures w14:val="none"/>
        </w:rPr>
        <w:t>TCCS</w:t>
      </w:r>
      <w:r w:rsidR="004B1AA9" w:rsidRPr="00AD63BE">
        <w:rPr>
          <w:rFonts w:ascii="Arial" w:hAnsi="Arial" w:cs="Arial"/>
          <w:b/>
          <w:bCs/>
          <w:caps/>
          <w:color w:val="009999"/>
          <w:sz w:val="22"/>
          <w:szCs w:val="22"/>
          <w:lang w:val="en-US"/>
          <w14:ligatures w14:val="none"/>
        </w:rPr>
        <w:t>,</w:t>
      </w:r>
      <w:r w:rsidR="00E06A20" w:rsidRPr="00AD63BE">
        <w:rPr>
          <w:rFonts w:ascii="Arial" w:hAnsi="Arial" w:cs="Arial"/>
          <w:b/>
          <w:bCs/>
          <w:caps/>
          <w:color w:val="009999"/>
          <w:sz w:val="22"/>
          <w:szCs w:val="22"/>
          <w:lang w:val="en-US"/>
          <w14:ligatures w14:val="none"/>
        </w:rPr>
        <w:t xml:space="preserve"> PLUMBING </w:t>
      </w:r>
      <w:r w:rsidR="004B1AA9" w:rsidRPr="00AD63BE">
        <w:rPr>
          <w:rFonts w:ascii="Arial" w:hAnsi="Arial" w:cs="Arial"/>
          <w:b/>
          <w:bCs/>
          <w:caps/>
          <w:color w:val="009999"/>
          <w:sz w:val="22"/>
          <w:szCs w:val="22"/>
          <w:lang w:val="en-US"/>
          <w14:ligatures w14:val="none"/>
        </w:rPr>
        <w:t xml:space="preserve">&amp; ELECTRICAL </w:t>
      </w:r>
      <w:r w:rsidR="00E06A20" w:rsidRPr="00AD63BE">
        <w:rPr>
          <w:rFonts w:ascii="Arial" w:hAnsi="Arial" w:cs="Arial"/>
          <w:b/>
          <w:bCs/>
          <w:caps/>
          <w:color w:val="009999"/>
          <w:sz w:val="22"/>
          <w:szCs w:val="22"/>
          <w:lang w:val="en-US"/>
          <w14:ligatures w14:val="none"/>
        </w:rPr>
        <w:t>APPROVAL</w:t>
      </w:r>
      <w:r w:rsidR="00AD63BE">
        <w:rPr>
          <w:rFonts w:ascii="Arial" w:hAnsi="Arial" w:cs="Arial"/>
          <w:b/>
          <w:bCs/>
          <w:caps/>
          <w:color w:val="009999"/>
          <w:sz w:val="22"/>
          <w:szCs w:val="22"/>
          <w:lang w:val="en-US"/>
          <w14:ligatures w14:val="none"/>
        </w:rPr>
        <w:t>:</w:t>
      </w:r>
      <w:r w:rsidR="00E06A20">
        <w:rPr>
          <w:rFonts w:ascii="Arial" w:hAnsi="Arial" w:cs="Arial"/>
          <w:b/>
          <w:bCs/>
          <w:caps/>
          <w:color w:val="009999"/>
          <w:lang w:val="en-US"/>
          <w14:ligatures w14:val="none"/>
        </w:rPr>
        <w:t xml:space="preserve"> </w:t>
      </w:r>
      <w:r w:rsidR="00E06A20">
        <w:rPr>
          <w:rFonts w:ascii="Arial" w:hAnsi="Arial" w:cs="Arial"/>
          <w:sz w:val="16"/>
          <w:szCs w:val="16"/>
          <w:lang w:val="en-US"/>
          <w14:ligatures w14:val="none"/>
        </w:rPr>
        <w:t xml:space="preserve">If this report reveals structures or alterations that require </w:t>
      </w:r>
      <w:r w:rsidR="006B77B9">
        <w:rPr>
          <w:rFonts w:ascii="Arial" w:hAnsi="Arial" w:cs="Arial"/>
          <w:sz w:val="16"/>
          <w:szCs w:val="16"/>
          <w:lang w:val="en-US"/>
          <w14:ligatures w14:val="none"/>
        </w:rPr>
        <w:t>Transport Canberra &amp; City Services (TCCS</w:t>
      </w:r>
      <w:r w:rsidR="004B1AA9">
        <w:rPr>
          <w:rFonts w:ascii="Arial" w:hAnsi="Arial" w:cs="Arial"/>
          <w:sz w:val="16"/>
          <w:szCs w:val="16"/>
          <w:lang w:val="en-US"/>
          <w14:ligatures w14:val="none"/>
        </w:rPr>
        <w:t>)</w:t>
      </w:r>
      <w:r w:rsidR="008C56AB">
        <w:rPr>
          <w:rFonts w:ascii="Arial" w:hAnsi="Arial" w:cs="Arial"/>
          <w:sz w:val="16"/>
          <w:szCs w:val="16"/>
          <w:lang w:val="en-US"/>
          <w14:ligatures w14:val="none"/>
        </w:rPr>
        <w:t xml:space="preserve">, </w:t>
      </w:r>
      <w:r w:rsidR="00E06A20">
        <w:rPr>
          <w:rFonts w:ascii="Arial" w:hAnsi="Arial" w:cs="Arial"/>
          <w:sz w:val="16"/>
          <w:szCs w:val="16"/>
          <w:lang w:val="en-US"/>
          <w14:ligatures w14:val="none"/>
        </w:rPr>
        <w:t>Plumbing</w:t>
      </w:r>
      <w:r w:rsidR="008C56AB">
        <w:rPr>
          <w:rFonts w:ascii="Arial" w:hAnsi="Arial" w:cs="Arial"/>
          <w:sz w:val="16"/>
          <w:szCs w:val="16"/>
          <w:lang w:val="en-US"/>
          <w14:ligatures w14:val="none"/>
        </w:rPr>
        <w:t xml:space="preserve"> or Electrical</w:t>
      </w:r>
      <w:r w:rsidR="00E06A20">
        <w:rPr>
          <w:rFonts w:ascii="Arial" w:hAnsi="Arial" w:cs="Arial"/>
          <w:sz w:val="16"/>
          <w:szCs w:val="16"/>
          <w:lang w:val="en-US"/>
          <w14:ligatures w14:val="none"/>
        </w:rPr>
        <w:t xml:space="preserve"> Approval </w:t>
      </w:r>
      <w:r w:rsidR="008C56AB">
        <w:rPr>
          <w:rFonts w:ascii="Arial" w:hAnsi="Arial" w:cs="Arial"/>
          <w:sz w:val="16"/>
          <w:szCs w:val="16"/>
          <w:lang w:val="en-US"/>
          <w14:ligatures w14:val="none"/>
        </w:rPr>
        <w:t xml:space="preserve">or cites plumbing and electrical additions and or alterations, </w:t>
      </w:r>
      <w:r w:rsidR="00E06A20">
        <w:rPr>
          <w:rFonts w:ascii="Arial" w:hAnsi="Arial" w:cs="Arial"/>
          <w:sz w:val="16"/>
          <w:szCs w:val="16"/>
          <w:lang w:val="en-US"/>
          <w14:ligatures w14:val="none"/>
        </w:rPr>
        <w:t>please note that approval may have been granted, however, documentation is not provided in the building file. The Environment &amp; Planning Directorate or the owner may have further information.</w:t>
      </w:r>
      <w:r w:rsidR="00AD63BE">
        <w:rPr>
          <w:rFonts w:ascii="Arial" w:hAnsi="Arial" w:cs="Arial"/>
          <w:sz w:val="16"/>
          <w:szCs w:val="16"/>
          <w:lang w:val="en-US"/>
          <w14:ligatures w14:val="none"/>
        </w:rPr>
        <w:t xml:space="preserve"> </w:t>
      </w:r>
      <w:r w:rsidR="00E06A20" w:rsidRPr="00AD63BE">
        <w:rPr>
          <w:rFonts w:ascii="Arial" w:hAnsi="Arial" w:cs="Arial"/>
          <w:b/>
          <w:bCs/>
          <w:caps/>
          <w:color w:val="009999"/>
          <w:sz w:val="22"/>
          <w:szCs w:val="22"/>
          <w:lang w:val="en-US"/>
          <w14:ligatures w14:val="none"/>
        </w:rPr>
        <w:t>Development Approval</w:t>
      </w:r>
      <w:r w:rsidR="00AD63BE">
        <w:rPr>
          <w:rFonts w:ascii="Arial" w:hAnsi="Arial" w:cs="Arial"/>
          <w:b/>
          <w:bCs/>
          <w:caps/>
          <w:color w:val="009999"/>
          <w:sz w:val="22"/>
          <w:szCs w:val="22"/>
          <w:lang w:val="en-US"/>
          <w14:ligatures w14:val="none"/>
        </w:rPr>
        <w:t>:</w:t>
      </w:r>
      <w:r w:rsidR="00E06A20">
        <w:rPr>
          <w:rFonts w:ascii="Arial" w:hAnsi="Arial" w:cs="Arial"/>
          <w:b/>
          <w:bCs/>
          <w:caps/>
          <w:color w:val="009999"/>
          <w:lang w:val="en-US"/>
          <w14:ligatures w14:val="none"/>
        </w:rPr>
        <w:t xml:space="preserve"> </w:t>
      </w:r>
      <w:r w:rsidR="00E06A20">
        <w:rPr>
          <w:rFonts w:ascii="Arial" w:hAnsi="Arial" w:cs="Arial"/>
          <w:sz w:val="16"/>
          <w:szCs w:val="16"/>
          <w:lang w:val="en-US"/>
          <w14:ligatures w14:val="none"/>
        </w:rPr>
        <w:t>If this report identifies structures that require Development Approval, information relating to the status of Development Approvals relative to those structures will be shown on the Lease Conveyancing Enquiry provided by the solicitor. This will be included in the Conveyancing Contract for Sale. Development Approval information is not contained within the building file and is not available to the Building Inspector.</w:t>
      </w:r>
      <w:r w:rsidR="00E06A20">
        <w:rPr>
          <w:sz w:val="22"/>
          <w:szCs w:val="22"/>
        </w:rPr>
        <w:br w:type="page"/>
      </w:r>
    </w:p>
    <w:p w:rsidR="00E313FA" w:rsidRDefault="00682369" w:rsidP="00E06A20">
      <w:pPr>
        <w:spacing w:after="60"/>
        <w:ind w:right="142"/>
        <w:jc w:val="both"/>
        <w:rPr>
          <w:sz w:val="22"/>
          <w:szCs w:val="22"/>
        </w:rPr>
      </w:pPr>
      <w:r w:rsidRPr="00E313FA">
        <w:rPr>
          <w:rFonts w:ascii="Times New Roman" w:hAnsi="Times New Roman"/>
          <w:noProof/>
          <w:sz w:val="4"/>
          <w:szCs w:val="4"/>
        </w:rPr>
        <w:lastRenderedPageBreak/>
        <mc:AlternateContent>
          <mc:Choice Requires="wps">
            <w:drawing>
              <wp:anchor distT="36576" distB="36576" distL="36576" distR="36576" simplePos="0" relativeHeight="251692032" behindDoc="0" locked="0" layoutInCell="1" allowOverlap="1" wp14:anchorId="0B83BE52" wp14:editId="58290A9B">
                <wp:simplePos x="0" y="0"/>
                <wp:positionH relativeFrom="column">
                  <wp:posOffset>-549910</wp:posOffset>
                </wp:positionH>
                <wp:positionV relativeFrom="paragraph">
                  <wp:posOffset>288925</wp:posOffset>
                </wp:positionV>
                <wp:extent cx="3789680" cy="1032510"/>
                <wp:effectExtent l="0" t="0" r="1270" b="0"/>
                <wp:wrapNone/>
                <wp:docPr id="129" name="Text 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89680" cy="1032510"/>
                        </a:xfrm>
                        <a:prstGeom prst="rect">
                          <a:avLst/>
                        </a:prstGeom>
                        <a:solidFill>
                          <a:srgbClr val="0099CC"/>
                        </a:solidFill>
                        <a:ln>
                          <a:noFill/>
                        </a:ln>
                        <a:effectLst/>
                      </wps:spPr>
                      <wps:txbx>
                        <w:txbxContent>
                          <w:p w:rsidR="00871AC1" w:rsidRDefault="00871AC1" w:rsidP="00E06A20">
                            <w:pPr>
                              <w:pStyle w:val="BasicParagraph"/>
                              <w:widowControl w:val="0"/>
                              <w:spacing w:line="192" w:lineRule="auto"/>
                              <w:ind w:firstLine="720"/>
                              <w:rPr>
                                <w:rFonts w:ascii="Arial" w:hAnsi="Arial" w:cs="Arial"/>
                                <w:b/>
                                <w:bCs/>
                                <w:color w:val="FFFFFF"/>
                                <w:spacing w:val="-22"/>
                                <w:sz w:val="4"/>
                                <w:szCs w:val="4"/>
                                <w:lang w:val="en-US"/>
                                <w14:ligatures w14:val="none"/>
                              </w:rPr>
                            </w:pPr>
                          </w:p>
                          <w:p w:rsidR="00871AC1" w:rsidRDefault="00871AC1" w:rsidP="00E06A20">
                            <w:pPr>
                              <w:pStyle w:val="BasicParagraph"/>
                              <w:widowControl w:val="0"/>
                              <w:spacing w:line="192" w:lineRule="auto"/>
                              <w:ind w:firstLine="720"/>
                              <w:rPr>
                                <w:rFonts w:ascii="Arial" w:hAnsi="Arial" w:cs="Arial"/>
                                <w:b/>
                                <w:bCs/>
                                <w:color w:val="FFFFFF"/>
                                <w:spacing w:val="-22"/>
                                <w:sz w:val="4"/>
                                <w:szCs w:val="4"/>
                                <w:lang w:val="en-US"/>
                                <w14:ligatures w14:val="none"/>
                              </w:rPr>
                            </w:pPr>
                          </w:p>
                          <w:p w:rsidR="00871AC1" w:rsidRPr="005F1A19" w:rsidRDefault="00871AC1" w:rsidP="00E06A20">
                            <w:pPr>
                              <w:pStyle w:val="BasicParagraph"/>
                              <w:widowControl w:val="0"/>
                              <w:spacing w:line="192" w:lineRule="auto"/>
                              <w:ind w:firstLine="720"/>
                              <w:rPr>
                                <w:rFonts w:ascii="Arial" w:hAnsi="Arial" w:cs="Arial"/>
                                <w:b/>
                                <w:bCs/>
                                <w:color w:val="FFFFFF"/>
                                <w:spacing w:val="-22"/>
                                <w:sz w:val="4"/>
                                <w:szCs w:val="4"/>
                                <w:lang w:val="en-US"/>
                                <w14:ligatures w14:val="none"/>
                              </w:rPr>
                            </w:pPr>
                          </w:p>
                          <w:p w:rsidR="00871AC1" w:rsidRPr="00650F4E" w:rsidRDefault="00871AC1" w:rsidP="00E06A20">
                            <w:pPr>
                              <w:pStyle w:val="BasicParagraph"/>
                              <w:widowControl w:val="0"/>
                              <w:spacing w:line="192" w:lineRule="auto"/>
                              <w:ind w:left="720"/>
                              <w:rPr>
                                <w:rFonts w:ascii="Arial" w:hAnsi="Arial" w:cs="Arial"/>
                                <w:b/>
                                <w:bCs/>
                                <w:color w:val="FFFFFF"/>
                                <w:spacing w:val="-22"/>
                                <w:sz w:val="78"/>
                                <w:szCs w:val="78"/>
                                <w:lang w:val="en-US"/>
                                <w14:ligatures w14:val="none"/>
                              </w:rPr>
                            </w:pPr>
                            <w:r>
                              <w:rPr>
                                <w:rFonts w:ascii="Arial" w:hAnsi="Arial" w:cs="Arial"/>
                                <w:b/>
                                <w:bCs/>
                                <w:color w:val="FFFFFF"/>
                                <w:spacing w:val="-22"/>
                                <w:sz w:val="78"/>
                                <w:szCs w:val="78"/>
                                <w:lang w:val="en-US"/>
                                <w14:ligatures w14:val="none"/>
                              </w:rPr>
                              <w:t>TIMBER PEST</w:t>
                            </w:r>
                            <w:r w:rsidRPr="00650F4E">
                              <w:rPr>
                                <w:rFonts w:ascii="Arial" w:hAnsi="Arial" w:cs="Arial"/>
                                <w:b/>
                                <w:bCs/>
                                <w:color w:val="FFFFFF"/>
                                <w:spacing w:val="-22"/>
                                <w:sz w:val="78"/>
                                <w:szCs w:val="78"/>
                                <w:lang w:val="en-US"/>
                                <w14:ligatures w14:val="none"/>
                              </w:rPr>
                              <w:t xml:space="preserve"> REPORT</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83BE52" id="Text Box 129" o:spid="_x0000_s1074" type="#_x0000_t202" style="position:absolute;left:0;text-align:left;margin-left:-43.3pt;margin-top:22.75pt;width:298.4pt;height:81.3pt;z-index:25169203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" fillcolor="#09c" stroked="f">
                <v:textbox inset="2.88pt,2.88pt,2.88pt,2.88pt">
                  <w:txbxContent>
                    <w:p w:rsidR="00871AC1" w:rsidRDefault="00871AC1" w:rsidP="00E06A20">
                      <w:pPr>
                        <w:pStyle w:val="BasicParagraph"/>
                        <w:widowControl w:val="0"/>
                        <w:spacing w:line="192" w:lineRule="auto"/>
                        <w:ind w:firstLine="720"/>
                        <w:rPr>
                          <w:rFonts w:ascii="Arial" w:hAnsi="Arial" w:cs="Arial"/>
                          <w:b/>
                          <w:bCs/>
                          <w:color w:val="FFFFFF"/>
                          <w:spacing w:val="-22"/>
                          <w:sz w:val="4"/>
                          <w:szCs w:val="4"/>
                          <w:lang w:val="en-US"/>
                          <w14:ligatures w14:val="none"/>
                        </w:rPr>
                      </w:pPr>
                    </w:p>
                    <w:p w:rsidR="00871AC1" w:rsidRDefault="00871AC1" w:rsidP="00E06A20">
                      <w:pPr>
                        <w:pStyle w:val="BasicParagraph"/>
                        <w:widowControl w:val="0"/>
                        <w:spacing w:line="192" w:lineRule="auto"/>
                        <w:ind w:firstLine="720"/>
                        <w:rPr>
                          <w:rFonts w:ascii="Arial" w:hAnsi="Arial" w:cs="Arial"/>
                          <w:b/>
                          <w:bCs/>
                          <w:color w:val="FFFFFF"/>
                          <w:spacing w:val="-22"/>
                          <w:sz w:val="4"/>
                          <w:szCs w:val="4"/>
                          <w:lang w:val="en-US"/>
                          <w14:ligatures w14:val="none"/>
                        </w:rPr>
                      </w:pPr>
                    </w:p>
                    <w:p w:rsidR="00871AC1" w:rsidRPr="005F1A19" w:rsidRDefault="00871AC1" w:rsidP="00E06A20">
                      <w:pPr>
                        <w:pStyle w:val="BasicParagraph"/>
                        <w:widowControl w:val="0"/>
                        <w:spacing w:line="192" w:lineRule="auto"/>
                        <w:ind w:firstLine="720"/>
                        <w:rPr>
                          <w:rFonts w:ascii="Arial" w:hAnsi="Arial" w:cs="Arial"/>
                          <w:b/>
                          <w:bCs/>
                          <w:color w:val="FFFFFF"/>
                          <w:spacing w:val="-22"/>
                          <w:sz w:val="4"/>
                          <w:szCs w:val="4"/>
                          <w:lang w:val="en-US"/>
                          <w14:ligatures w14:val="none"/>
                        </w:rPr>
                      </w:pPr>
                    </w:p>
                    <w:p w:rsidR="00871AC1" w:rsidRPr="00650F4E" w:rsidRDefault="00871AC1" w:rsidP="00E06A20">
                      <w:pPr>
                        <w:pStyle w:val="BasicParagraph"/>
                        <w:widowControl w:val="0"/>
                        <w:spacing w:line="192" w:lineRule="auto"/>
                        <w:ind w:left="720"/>
                        <w:rPr>
                          <w:rFonts w:ascii="Arial" w:hAnsi="Arial" w:cs="Arial"/>
                          <w:b/>
                          <w:bCs/>
                          <w:color w:val="FFFFFF"/>
                          <w:spacing w:val="-22"/>
                          <w:sz w:val="78"/>
                          <w:szCs w:val="78"/>
                          <w:lang w:val="en-US"/>
                          <w14:ligatures w14:val="none"/>
                        </w:rPr>
                      </w:pPr>
                      <w:r>
                        <w:rPr>
                          <w:rFonts w:ascii="Arial" w:hAnsi="Arial" w:cs="Arial"/>
                          <w:b/>
                          <w:bCs/>
                          <w:color w:val="FFFFFF"/>
                          <w:spacing w:val="-22"/>
                          <w:sz w:val="78"/>
                          <w:szCs w:val="78"/>
                          <w:lang w:val="en-US"/>
                          <w14:ligatures w14:val="none"/>
                        </w:rPr>
                        <w:t>TIMBER PEST</w:t>
                      </w:r>
                      <w:r w:rsidRPr="00650F4E">
                        <w:rPr>
                          <w:rFonts w:ascii="Arial" w:hAnsi="Arial" w:cs="Arial"/>
                          <w:b/>
                          <w:bCs/>
                          <w:color w:val="FFFFFF"/>
                          <w:spacing w:val="-22"/>
                          <w:sz w:val="78"/>
                          <w:szCs w:val="78"/>
                          <w:lang w:val="en-US"/>
                          <w14:ligatures w14:val="none"/>
                        </w:rPr>
                        <w:t xml:space="preserve"> REPORT</w:t>
                      </w:r>
                    </w:p>
                  </w:txbxContent>
                </v:textbox>
              </v:shape>
            </w:pict>
          </mc:Fallback>
        </mc:AlternateContent>
      </w:r>
    </w:p>
    <w:p w:rsidR="00E06A20" w:rsidRPr="00E313FA" w:rsidRDefault="00E313FA" w:rsidP="00E06A20">
      <w:pPr>
        <w:spacing w:after="60"/>
        <w:ind w:right="142"/>
        <w:jc w:val="both"/>
        <w:rPr>
          <w:sz w:val="4"/>
          <w:szCs w:val="4"/>
        </w:rPr>
      </w:pPr>
      <w:r w:rsidRPr="00E313FA">
        <w:rPr>
          <w:noProof/>
          <w:sz w:val="4"/>
          <w:szCs w:val="4"/>
        </w:rPr>
        <mc:AlternateContent>
          <mc:Choice Requires="wps">
            <w:drawing>
              <wp:anchor distT="36576" distB="36576" distL="36576" distR="36576" simplePos="0" relativeHeight="251691008" behindDoc="0" locked="0" layoutInCell="1" allowOverlap="1" wp14:anchorId="3FDBCACC" wp14:editId="6DFFDB0F">
                <wp:simplePos x="0" y="0"/>
                <wp:positionH relativeFrom="column">
                  <wp:posOffset>-54610</wp:posOffset>
                </wp:positionH>
                <wp:positionV relativeFrom="paragraph">
                  <wp:posOffset>90170</wp:posOffset>
                </wp:positionV>
                <wp:extent cx="4806315" cy="1032510"/>
                <wp:effectExtent l="0" t="0" r="0" b="0"/>
                <wp:wrapNone/>
                <wp:docPr id="108" name="Parallelogram 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06315" cy="1032510"/>
                        </a:xfrm>
                        <a:prstGeom prst="parallelogram">
                          <a:avLst>
                            <a:gd name="adj" fmla="val 52122"/>
                          </a:avLst>
                        </a:prstGeom>
                        <a:solidFill>
                          <a:srgbClr val="0099CC"/>
                        </a:solidFill>
                        <a:ln>
                          <a:noFill/>
                        </a:ln>
                        <a:effectLst/>
                        <a:extLs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EEECE1"/>
                                </a:outerShdw>
                              </a:effectLst>
                            </a14:hiddenEffects>
                          </a:ext>
                        </a:extLst>
                      </wps:spPr>
                      <wps:txbx>
                        <w:txbxContent>
                          <w:p w:rsidR="00871AC1" w:rsidRDefault="00871AC1" w:rsidP="00E06A20"/>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DBCACC" id="Parallelogram 108" o:spid="_x0000_s1075" type="#_x0000_t7" style="position:absolute;left:0;text-align:left;margin-left:-4.3pt;margin-top:7.1pt;width:378.45pt;height:81.3pt;z-index:25169100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" adj="2419" fillcolor="#09c" stroked="f" strokecolor="black [0]" insetpen="t">
                <v:shadow color="#eeece1"/>
                <v:textbox inset="2.88pt,2.88pt,2.88pt,2.88pt">
                  <w:txbxContent>
                    <w:p w:rsidR="00871AC1" w:rsidRDefault="00871AC1" w:rsidP="00E06A20"/>
                  </w:txbxContent>
                </v:textbox>
              </v:shape>
            </w:pict>
          </mc:Fallback>
        </mc:AlternateContent>
      </w:r>
    </w:p>
    <w:p w:rsidR="00E06A20" w:rsidRDefault="006B77B9" w:rsidP="00E06A20">
      <w:pPr>
        <w:pStyle w:val="ListParagraph"/>
        <w:ind w:left="1800"/>
        <w:jc w:val="both"/>
        <w:rPr>
          <w:rFonts w:cs="Arial"/>
          <w:sz w:val="19"/>
          <w:szCs w:val="19"/>
        </w:rPr>
      </w:pPr>
      <w:r>
        <w:rPr>
          <w:noProof/>
        </w:rPr>
        <w:drawing>
          <wp:anchor distT="0" distB="0" distL="114300" distR="114300" simplePos="0" relativeHeight="251693056" behindDoc="1" locked="0" layoutInCell="1" allowOverlap="1" wp14:anchorId="78CE2EF5" wp14:editId="18EC6498">
            <wp:simplePos x="0" y="0"/>
            <wp:positionH relativeFrom="column">
              <wp:posOffset>4149725</wp:posOffset>
            </wp:positionH>
            <wp:positionV relativeFrom="paragraph">
              <wp:posOffset>29210</wp:posOffset>
            </wp:positionV>
            <wp:extent cx="3441065" cy="1022985"/>
            <wp:effectExtent l="0" t="0" r="6985" b="5715"/>
            <wp:wrapNone/>
            <wp:docPr id="130" name="Picture 130" descr="Image result for fence with foli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fence with foliage"/>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81431" r="46842"/>
                    <a:stretch/>
                  </pic:blipFill>
                  <pic:spPr bwMode="auto">
                    <a:xfrm>
                      <a:off x="0" y="0"/>
                      <a:ext cx="3441065" cy="10229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06A20" w:rsidRDefault="00E06A20" w:rsidP="00E06A20">
      <w:pPr>
        <w:tabs>
          <w:tab w:val="left" w:pos="2520"/>
          <w:tab w:val="left" w:pos="3600"/>
        </w:tabs>
        <w:ind w:right="142"/>
        <w:rPr>
          <w:sz w:val="16"/>
          <w:szCs w:val="16"/>
        </w:rPr>
      </w:pPr>
    </w:p>
    <w:p w:rsidR="00E06A20" w:rsidRDefault="00E06A20" w:rsidP="00E06A20">
      <w:pPr>
        <w:tabs>
          <w:tab w:val="left" w:pos="2520"/>
          <w:tab w:val="left" w:pos="3600"/>
        </w:tabs>
        <w:ind w:right="142"/>
        <w:rPr>
          <w:sz w:val="16"/>
          <w:szCs w:val="16"/>
        </w:rPr>
      </w:pPr>
    </w:p>
    <w:p w:rsidR="00E06A20" w:rsidRDefault="00E06A20" w:rsidP="00E06A20">
      <w:pPr>
        <w:tabs>
          <w:tab w:val="left" w:pos="2520"/>
          <w:tab w:val="left" w:pos="3600"/>
        </w:tabs>
        <w:ind w:right="142"/>
        <w:rPr>
          <w:sz w:val="16"/>
          <w:szCs w:val="16"/>
        </w:rPr>
      </w:pPr>
    </w:p>
    <w:p w:rsidR="00E06A20" w:rsidRDefault="00E06A20" w:rsidP="00E06A20">
      <w:pPr>
        <w:tabs>
          <w:tab w:val="left" w:pos="2520"/>
          <w:tab w:val="left" w:pos="3600"/>
        </w:tabs>
        <w:ind w:right="142"/>
        <w:rPr>
          <w:sz w:val="16"/>
          <w:szCs w:val="16"/>
        </w:rPr>
      </w:pPr>
    </w:p>
    <w:p w:rsidR="00E06A20" w:rsidRDefault="00E06A20" w:rsidP="00E06A20">
      <w:pPr>
        <w:tabs>
          <w:tab w:val="left" w:pos="2520"/>
          <w:tab w:val="left" w:pos="3600"/>
        </w:tabs>
        <w:ind w:right="142"/>
        <w:rPr>
          <w:sz w:val="16"/>
          <w:szCs w:val="16"/>
        </w:rPr>
      </w:pPr>
    </w:p>
    <w:p w:rsidR="00E06A20" w:rsidRDefault="00E06A20" w:rsidP="00E06A20">
      <w:pPr>
        <w:tabs>
          <w:tab w:val="left" w:pos="2520"/>
          <w:tab w:val="left" w:pos="3600"/>
        </w:tabs>
        <w:ind w:right="142"/>
        <w:rPr>
          <w:sz w:val="16"/>
          <w:szCs w:val="16"/>
        </w:rPr>
      </w:pPr>
    </w:p>
    <w:p w:rsidR="00E06A20" w:rsidRDefault="00E06A20" w:rsidP="00E06A20">
      <w:pPr>
        <w:tabs>
          <w:tab w:val="left" w:pos="2520"/>
          <w:tab w:val="left" w:pos="3600"/>
        </w:tabs>
        <w:ind w:right="142"/>
        <w:rPr>
          <w:sz w:val="16"/>
          <w:szCs w:val="16"/>
        </w:rPr>
      </w:pPr>
    </w:p>
    <w:p w:rsidR="00E06A20" w:rsidRDefault="00E06A20" w:rsidP="00E06A20">
      <w:pPr>
        <w:tabs>
          <w:tab w:val="left" w:pos="2520"/>
          <w:tab w:val="left" w:pos="3600"/>
        </w:tabs>
        <w:ind w:right="142"/>
        <w:rPr>
          <w:sz w:val="16"/>
          <w:szCs w:val="16"/>
        </w:rPr>
      </w:pPr>
    </w:p>
    <w:p w:rsidR="00E06A20" w:rsidRDefault="00E06A20" w:rsidP="00E06A20">
      <w:pPr>
        <w:tabs>
          <w:tab w:val="left" w:pos="2520"/>
          <w:tab w:val="left" w:pos="3600"/>
        </w:tabs>
        <w:ind w:right="142"/>
        <w:rPr>
          <w:sz w:val="16"/>
          <w:szCs w:val="16"/>
        </w:rPr>
      </w:pPr>
    </w:p>
    <w:p w:rsidR="00E06A20" w:rsidRPr="00DC1FE8" w:rsidRDefault="00E06A20" w:rsidP="00E06A20">
      <w:pPr>
        <w:pStyle w:val="BasicParagraph"/>
        <w:widowControl w:val="0"/>
        <w:spacing w:line="240" w:lineRule="auto"/>
        <w:jc w:val="both"/>
        <w:rPr>
          <w:rFonts w:ascii="Arial Narrow" w:hAnsi="Arial Narrow" w:cs="Arial"/>
          <w:bCs/>
          <w:color w:val="009999"/>
          <w:spacing w:val="-6"/>
          <w:lang w:val="en-US"/>
          <w14:ligatures w14:val="none"/>
        </w:rPr>
      </w:pPr>
      <w:r w:rsidRPr="00DC1FE8">
        <w:rPr>
          <w:rFonts w:ascii="Arial Narrow" w:hAnsi="Arial Narrow" w:cs="Arial"/>
          <w:bCs/>
          <w:color w:val="009999"/>
          <w:spacing w:val="-6"/>
          <w:lang w:val="en-US"/>
          <w14:ligatures w14:val="none"/>
        </w:rPr>
        <w:t>Our visual inspection is undertaken to identify the following timber pests:</w:t>
      </w:r>
    </w:p>
    <w:p w:rsidR="00E06A20" w:rsidRPr="009671FB" w:rsidRDefault="00E06A20" w:rsidP="00E06A20">
      <w:pPr>
        <w:numPr>
          <w:ilvl w:val="0"/>
          <w:numId w:val="18"/>
        </w:numPr>
        <w:tabs>
          <w:tab w:val="left" w:pos="2340"/>
          <w:tab w:val="left" w:pos="3600"/>
        </w:tabs>
        <w:ind w:left="720" w:right="142" w:hanging="539"/>
        <w:jc w:val="both"/>
        <w:rPr>
          <w:color w:val="000000"/>
          <w:sz w:val="22"/>
          <w:szCs w:val="22"/>
        </w:rPr>
      </w:pPr>
      <w:r w:rsidRPr="009671FB">
        <w:rPr>
          <w:color w:val="000000"/>
          <w:sz w:val="22"/>
          <w:szCs w:val="22"/>
        </w:rPr>
        <w:t>Subterra</w:t>
      </w:r>
      <w:r>
        <w:rPr>
          <w:color w:val="000000"/>
          <w:sz w:val="22"/>
          <w:szCs w:val="22"/>
        </w:rPr>
        <w:t>nean termites</w:t>
      </w:r>
    </w:p>
    <w:p w:rsidR="00E06A20" w:rsidRPr="009671FB" w:rsidRDefault="00E06A20" w:rsidP="00E06A20">
      <w:pPr>
        <w:numPr>
          <w:ilvl w:val="0"/>
          <w:numId w:val="18"/>
        </w:numPr>
        <w:tabs>
          <w:tab w:val="left" w:pos="2340"/>
          <w:tab w:val="left" w:pos="3600"/>
        </w:tabs>
        <w:ind w:left="720" w:right="142" w:hanging="539"/>
        <w:jc w:val="both"/>
        <w:rPr>
          <w:color w:val="000000"/>
          <w:sz w:val="22"/>
          <w:szCs w:val="22"/>
        </w:rPr>
      </w:pPr>
      <w:r w:rsidRPr="009671FB">
        <w:rPr>
          <w:color w:val="000000"/>
          <w:sz w:val="22"/>
          <w:szCs w:val="22"/>
        </w:rPr>
        <w:t>Borer</w:t>
      </w:r>
      <w:r>
        <w:rPr>
          <w:color w:val="000000"/>
          <w:sz w:val="22"/>
          <w:szCs w:val="22"/>
        </w:rPr>
        <w:t>s</w:t>
      </w:r>
      <w:r w:rsidRPr="009671FB">
        <w:rPr>
          <w:color w:val="000000"/>
          <w:sz w:val="22"/>
          <w:szCs w:val="22"/>
        </w:rPr>
        <w:t xml:space="preserve"> </w:t>
      </w:r>
    </w:p>
    <w:p w:rsidR="00E06A20" w:rsidRPr="009671FB" w:rsidRDefault="00E06A20" w:rsidP="00E06A20">
      <w:pPr>
        <w:numPr>
          <w:ilvl w:val="0"/>
          <w:numId w:val="18"/>
        </w:numPr>
        <w:tabs>
          <w:tab w:val="left" w:pos="2340"/>
          <w:tab w:val="left" w:pos="3600"/>
        </w:tabs>
        <w:ind w:left="720" w:right="142" w:hanging="539"/>
        <w:jc w:val="both"/>
        <w:rPr>
          <w:color w:val="000000"/>
          <w:sz w:val="22"/>
          <w:szCs w:val="22"/>
        </w:rPr>
      </w:pPr>
      <w:r>
        <w:rPr>
          <w:color w:val="000000"/>
          <w:sz w:val="22"/>
          <w:szCs w:val="22"/>
        </w:rPr>
        <w:t>Timber</w:t>
      </w:r>
      <w:r w:rsidRPr="009671FB">
        <w:rPr>
          <w:color w:val="000000"/>
          <w:sz w:val="22"/>
          <w:szCs w:val="22"/>
        </w:rPr>
        <w:t xml:space="preserve"> decay (rot) fungi </w:t>
      </w:r>
    </w:p>
    <w:p w:rsidR="00E06A20" w:rsidRPr="000B61F9" w:rsidRDefault="00E06A20" w:rsidP="00E06A20">
      <w:pPr>
        <w:tabs>
          <w:tab w:val="left" w:pos="3060"/>
        </w:tabs>
        <w:ind w:right="142"/>
        <w:jc w:val="both"/>
        <w:rPr>
          <w:rFonts w:ascii="Georgia" w:hAnsi="Georgia" w:cs="Estrangelo Edessa"/>
          <w:color w:val="C45911" w:themeColor="accent2" w:themeShade="BF"/>
          <w:sz w:val="22"/>
          <w:szCs w:val="22"/>
        </w:rPr>
      </w:pPr>
    </w:p>
    <w:p w:rsidR="00E06A20" w:rsidRDefault="00E06A20" w:rsidP="00E06A20">
      <w:pPr>
        <w:ind w:right="142"/>
        <w:rPr>
          <w:rFonts w:cs="Arial"/>
          <w:sz w:val="22"/>
          <w:szCs w:val="22"/>
        </w:rPr>
      </w:pPr>
      <w:r w:rsidRPr="00D7706C">
        <w:rPr>
          <w:rFonts w:cs="Arial"/>
          <w:sz w:val="22"/>
          <w:szCs w:val="22"/>
        </w:rPr>
        <w:t>Where applicable</w:t>
      </w:r>
      <w:r>
        <w:rPr>
          <w:rFonts w:cs="Arial"/>
          <w:sz w:val="22"/>
          <w:szCs w:val="22"/>
        </w:rPr>
        <w:t xml:space="preserve"> and where there is reasonable access</w:t>
      </w:r>
      <w:r w:rsidRPr="00D7706C">
        <w:rPr>
          <w:rFonts w:cs="Arial"/>
          <w:sz w:val="22"/>
          <w:szCs w:val="22"/>
        </w:rPr>
        <w:t xml:space="preserve">, the following areas are </w:t>
      </w:r>
      <w:r>
        <w:rPr>
          <w:rFonts w:cs="Arial"/>
          <w:sz w:val="22"/>
          <w:szCs w:val="22"/>
        </w:rPr>
        <w:t>examined during</w:t>
      </w:r>
      <w:r w:rsidRPr="00D7706C">
        <w:rPr>
          <w:rFonts w:cs="Arial"/>
          <w:sz w:val="22"/>
          <w:szCs w:val="22"/>
        </w:rPr>
        <w:t xml:space="preserve"> our </w:t>
      </w:r>
      <w:r>
        <w:rPr>
          <w:rFonts w:cs="Arial"/>
          <w:sz w:val="22"/>
          <w:szCs w:val="22"/>
        </w:rPr>
        <w:t xml:space="preserve">Timber Pest </w:t>
      </w:r>
      <w:r w:rsidRPr="00D7706C">
        <w:rPr>
          <w:rFonts w:cs="Arial"/>
          <w:sz w:val="22"/>
          <w:szCs w:val="22"/>
        </w:rPr>
        <w:t>inspection:</w:t>
      </w:r>
    </w:p>
    <w:p w:rsidR="00E06A20" w:rsidRPr="00CD0929" w:rsidRDefault="00E06A20" w:rsidP="00E06A20">
      <w:pPr>
        <w:numPr>
          <w:ilvl w:val="0"/>
          <w:numId w:val="20"/>
        </w:numPr>
        <w:ind w:right="142"/>
        <w:rPr>
          <w:rFonts w:cs="Arial"/>
          <w:sz w:val="22"/>
          <w:szCs w:val="22"/>
        </w:rPr>
      </w:pPr>
      <w:r w:rsidRPr="00CD0929">
        <w:rPr>
          <w:rFonts w:cs="Arial"/>
          <w:sz w:val="22"/>
          <w:szCs w:val="22"/>
        </w:rPr>
        <w:t>Interior and exterior of structures, roof cavity, subfloor, garage or carport, garden and storage sheds</w:t>
      </w:r>
      <w:r>
        <w:rPr>
          <w:rFonts w:cs="Arial"/>
          <w:sz w:val="22"/>
          <w:szCs w:val="22"/>
        </w:rPr>
        <w:t>/outbuildings, r</w:t>
      </w:r>
      <w:r w:rsidRPr="00CD0929">
        <w:rPr>
          <w:rFonts w:cs="Arial"/>
          <w:sz w:val="22"/>
          <w:szCs w:val="22"/>
        </w:rPr>
        <w:t>etaining walls and garden borders, pergolas and decks</w:t>
      </w:r>
    </w:p>
    <w:p w:rsidR="00E06A20" w:rsidRDefault="00E06A20" w:rsidP="00E06A20">
      <w:pPr>
        <w:numPr>
          <w:ilvl w:val="0"/>
          <w:numId w:val="20"/>
        </w:numPr>
        <w:ind w:right="142"/>
        <w:rPr>
          <w:rFonts w:cs="Arial"/>
          <w:sz w:val="22"/>
          <w:szCs w:val="22"/>
        </w:rPr>
      </w:pPr>
      <w:r w:rsidRPr="000B5D89">
        <w:rPr>
          <w:rFonts w:cs="Arial"/>
          <w:sz w:val="22"/>
          <w:szCs w:val="22"/>
        </w:rPr>
        <w:t xml:space="preserve">Structures, fences and trees within </w:t>
      </w:r>
      <w:r>
        <w:rPr>
          <w:rFonts w:cs="Arial"/>
          <w:sz w:val="22"/>
          <w:szCs w:val="22"/>
        </w:rPr>
        <w:t>30m</w:t>
      </w:r>
      <w:r w:rsidRPr="000B5D89">
        <w:rPr>
          <w:rFonts w:cs="Arial"/>
          <w:sz w:val="22"/>
          <w:szCs w:val="22"/>
        </w:rPr>
        <w:t xml:space="preserve"> of the building within the boundaries of the property</w:t>
      </w:r>
    </w:p>
    <w:p w:rsidR="00E06A20" w:rsidRPr="000B61F9" w:rsidRDefault="00E06A20" w:rsidP="00E06A20">
      <w:pPr>
        <w:rPr>
          <w:rFonts w:ascii="Georgia" w:hAnsi="Georgia" w:cs="Estrangelo Edessa"/>
          <w:color w:val="C45911" w:themeColor="accent2" w:themeShade="BF"/>
          <w:sz w:val="22"/>
          <w:szCs w:val="22"/>
        </w:rPr>
      </w:pPr>
    </w:p>
    <w:p w:rsidR="00E06A20" w:rsidRDefault="00E06A20" w:rsidP="00E06A20">
      <w:pPr>
        <w:rPr>
          <w:rFonts w:ascii="Georgia" w:hAnsi="Georgia" w:cs="Estrangelo Edessa"/>
          <w:color w:val="C45911" w:themeColor="accent2" w:themeShade="BF"/>
        </w:rPr>
      </w:pPr>
      <w:r>
        <w:rPr>
          <w:rFonts w:ascii="Georgia" w:hAnsi="Georgia" w:cs="Estrangelo Edessa"/>
          <w:noProof/>
          <w:color w:val="C45911" w:themeColor="accent2" w:themeShade="BF"/>
        </w:rPr>
        <mc:AlternateContent>
          <mc:Choice Requires="wpg">
            <w:drawing>
              <wp:anchor distT="0" distB="0" distL="114300" distR="114300" simplePos="0" relativeHeight="251694080" behindDoc="0" locked="0" layoutInCell="1" allowOverlap="1" wp14:anchorId="3988CCB4" wp14:editId="5021DA8C">
                <wp:simplePos x="0" y="0"/>
                <wp:positionH relativeFrom="column">
                  <wp:posOffset>7277</wp:posOffset>
                </wp:positionH>
                <wp:positionV relativeFrom="paragraph">
                  <wp:posOffset>89535</wp:posOffset>
                </wp:positionV>
                <wp:extent cx="4316730" cy="823595"/>
                <wp:effectExtent l="0" t="0" r="7620" b="0"/>
                <wp:wrapNone/>
                <wp:docPr id="131" name="Group 131"/>
                <wp:cNvGraphicFramePr/>
                <a:graphic xmlns:a="http://schemas.openxmlformats.org/drawingml/2006/main">
                  <a:graphicData uri="http://schemas.microsoft.com/office/word/2010/wordprocessingGroup">
                    <wpg:wgp>
                      <wpg:cNvGrpSpPr/>
                      <wpg:grpSpPr>
                        <a:xfrm>
                          <a:off x="0" y="0"/>
                          <a:ext cx="4316730" cy="823595"/>
                          <a:chOff x="0" y="0"/>
                          <a:chExt cx="4316730" cy="823595"/>
                        </a:xfrm>
                      </wpg:grpSpPr>
                      <wps:wsp>
                        <wps:cNvPr id="133" name="Rectangle 133"/>
                        <wps:cNvSpPr>
                          <a:spLocks noChangeArrowheads="1"/>
                        </wps:cNvSpPr>
                        <wps:spPr bwMode="auto">
                          <a:xfrm>
                            <a:off x="0" y="0"/>
                            <a:ext cx="4316089" cy="495945"/>
                          </a:xfrm>
                          <a:prstGeom prst="rect">
                            <a:avLst/>
                          </a:prstGeom>
                          <a:solidFill>
                            <a:srgbClr val="009999">
                              <a:alpha val="20000"/>
                            </a:srgbClr>
                          </a:solidFill>
                          <a:ln>
                            <a:noFill/>
                          </a:ln>
                          <a:effectLst/>
                          <a:extLs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EEECE1"/>
                                  </a:outerShdw>
                                </a:effectLst>
                              </a14:hiddenEffects>
                            </a:ext>
                          </a:extLst>
                        </wps:spPr>
                        <wps:txbx>
                          <w:txbxContent>
                            <w:p w:rsidR="00871AC1" w:rsidRDefault="00871AC1" w:rsidP="00E06A20"/>
                          </w:txbxContent>
                        </wps:txbx>
                        <wps:bodyPr rot="0" vert="horz" wrap="square" lIns="36576" tIns="36576" rIns="36576" bIns="36576" anchor="t" anchorCtr="0" upright="1">
                          <a:noAutofit/>
                        </wps:bodyPr>
                      </wps:wsp>
                      <wps:wsp>
                        <wps:cNvPr id="134" name="Text Box 134"/>
                        <wps:cNvSpPr txBox="1">
                          <a:spLocks noChangeArrowheads="1"/>
                        </wps:cNvSpPr>
                        <wps:spPr bwMode="auto">
                          <a:xfrm>
                            <a:off x="146050" y="0"/>
                            <a:ext cx="3638686" cy="5359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871AC1" w:rsidRPr="00F41C72" w:rsidRDefault="00871AC1" w:rsidP="00E06A20">
                              <w:pPr>
                                <w:pStyle w:val="BasicParagraph"/>
                                <w:widowControl w:val="0"/>
                                <w:rPr>
                                  <w:rFonts w:ascii="Arial" w:hAnsi="Arial" w:cs="Arial"/>
                                  <w:b/>
                                  <w:bCs/>
                                  <w:color w:val="0099CC"/>
                                  <w:spacing w:val="-12"/>
                                  <w:sz w:val="60"/>
                                  <w:szCs w:val="60"/>
                                  <w:lang w:val="en-US"/>
                                  <w14:ligatures w14:val="none"/>
                                </w:rPr>
                              </w:pPr>
                              <w:r>
                                <w:rPr>
                                  <w:rFonts w:ascii="Arial" w:hAnsi="Arial" w:cs="Arial"/>
                                  <w:b/>
                                  <w:bCs/>
                                  <w:color w:val="0099CC"/>
                                  <w:spacing w:val="-12"/>
                                  <w:sz w:val="60"/>
                                  <w:szCs w:val="60"/>
                                  <w:lang w:val="en-US"/>
                                  <w14:ligatures w14:val="none"/>
                                </w:rPr>
                                <w:t xml:space="preserve">Inspection Results </w:t>
                              </w:r>
                            </w:p>
                          </w:txbxContent>
                        </wps:txbx>
                        <wps:bodyPr rot="0" vert="horz" wrap="square" lIns="36576" tIns="36576" rIns="36576" bIns="36576" anchor="t" anchorCtr="0" upright="1">
                          <a:noAutofit/>
                        </wps:bodyPr>
                      </wps:wsp>
                      <wps:wsp>
                        <wps:cNvPr id="135" name="Right Triangle 135"/>
                        <wps:cNvSpPr>
                          <a:spLocks noChangeArrowheads="1"/>
                        </wps:cNvSpPr>
                        <wps:spPr bwMode="auto">
                          <a:xfrm flipV="1">
                            <a:off x="4114800" y="495300"/>
                            <a:ext cx="201930" cy="328295"/>
                          </a:xfrm>
                          <a:prstGeom prst="rtTriangle">
                            <a:avLst/>
                          </a:prstGeom>
                          <a:solidFill>
                            <a:srgbClr val="808080"/>
                          </a:solidFill>
                          <a:ln>
                            <a:noFill/>
                          </a:ln>
                          <a:effectLst/>
                          <a:extLs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36576" tIns="36576" rIns="36576" bIns="36576" anchor="t" anchorCtr="0" upright="1">
                          <a:noAutofit/>
                        </wps:bodyPr>
                      </wps:wsp>
                    </wpg:wgp>
                  </a:graphicData>
                </a:graphic>
              </wp:anchor>
            </w:drawing>
          </mc:Choice>
          <mc:Fallback>
            <w:pict>
              <v:group w14:anchorId="3988CCB4" id="Group 131" o:spid="_x0000_s1076" style="position:absolute;margin-left:.55pt;margin-top:7.05pt;width:339.9pt;height:64.85pt;z-index:251694080" coordsize="43167,82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">
                <v:rect id="Rectangle 133" o:spid="_x0000_s1077" style="position:absolute;width:43160;height:4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" fillcolor="#099" stroked="f" strokecolor="black [0]" insetpen="t">
                  <v:fill opacity="13107f"/>
                  <v:shadow color="#eeece1"/>
                  <v:textbox inset="2.88pt,2.88pt,2.88pt,2.88pt">
                    <w:txbxContent>
                      <w:p w:rsidR="00871AC1" w:rsidRDefault="00871AC1" w:rsidP="00E06A20"/>
                    </w:txbxContent>
                  </v:textbox>
                </v:rect>
                <v:shape id="Text Box 134" o:spid="_x0000_s1078" type="#_x0000_t202" style="position:absolute;left:1460;width:36387;height:5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" filled="f" stroked="f" strokecolor="black [0]" insetpen="t">
                  <v:textbox inset="2.88pt,2.88pt,2.88pt,2.88pt">
                    <w:txbxContent>
                      <w:p w:rsidR="00871AC1" w:rsidRPr="00F41C72" w:rsidRDefault="00871AC1" w:rsidP="00E06A20">
                        <w:pPr>
                          <w:pStyle w:val="BasicParagraph"/>
                          <w:widowControl w:val="0"/>
                          <w:rPr>
                            <w:rFonts w:ascii="Arial" w:hAnsi="Arial" w:cs="Arial"/>
                            <w:b/>
                            <w:bCs/>
                            <w:color w:val="0099CC"/>
                            <w:spacing w:val="-12"/>
                            <w:sz w:val="60"/>
                            <w:szCs w:val="60"/>
                            <w:lang w:val="en-US"/>
                            <w14:ligatures w14:val="none"/>
                          </w:rPr>
                        </w:pPr>
                        <w:r>
                          <w:rPr>
                            <w:rFonts w:ascii="Arial" w:hAnsi="Arial" w:cs="Arial"/>
                            <w:b/>
                            <w:bCs/>
                            <w:color w:val="0099CC"/>
                            <w:spacing w:val="-12"/>
                            <w:sz w:val="60"/>
                            <w:szCs w:val="60"/>
                            <w:lang w:val="en-US"/>
                            <w14:ligatures w14:val="none"/>
                          </w:rPr>
                          <w:t xml:space="preserve">Inspection Results </w:t>
                        </w:r>
                      </w:p>
                    </w:txbxContent>
                  </v:textbox>
                </v:shape>
                <v:shape id="Right Triangle 135" o:spid="_x0000_s1079" type="#_x0000_t6" style="position:absolute;left:41148;top:4953;width:2019;height:3282;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" fillcolor="gray" stroked="f" strokecolor="black [0]" insetpen="t">
                  <v:shadow color="#eeece1"/>
                  <v:textbox inset="2.88pt,2.88pt,2.88pt,2.88pt"/>
                </v:shape>
              </v:group>
            </w:pict>
          </mc:Fallback>
        </mc:AlternateContent>
      </w:r>
    </w:p>
    <w:p w:rsidR="00E06A20" w:rsidRDefault="00E06A20" w:rsidP="00E06A20">
      <w:pPr>
        <w:rPr>
          <w:rFonts w:ascii="Georgia" w:hAnsi="Georgia" w:cs="Estrangelo Edessa"/>
          <w:color w:val="C45911" w:themeColor="accent2" w:themeShade="BF"/>
        </w:rPr>
      </w:pPr>
    </w:p>
    <w:p w:rsidR="00E06A20" w:rsidRDefault="00E06A20" w:rsidP="00E06A20">
      <w:pPr>
        <w:rPr>
          <w:rFonts w:ascii="Georgia" w:hAnsi="Georgia" w:cs="Estrangelo Edessa"/>
          <w:color w:val="C45911" w:themeColor="accent2" w:themeShade="BF"/>
        </w:rPr>
      </w:pPr>
    </w:p>
    <w:p w:rsidR="00E06A20" w:rsidRPr="00DC1FE8" w:rsidRDefault="00E06A20" w:rsidP="00E06A20">
      <w:pPr>
        <w:ind w:right="142"/>
        <w:rPr>
          <w:rFonts w:cs="Arial"/>
          <w:b/>
          <w:sz w:val="22"/>
          <w:szCs w:val="22"/>
        </w:rPr>
      </w:pPr>
    </w:p>
    <w:p w:rsidR="00E06A20" w:rsidRDefault="00E06A20" w:rsidP="00E06A20">
      <w:pPr>
        <w:ind w:right="142"/>
        <w:rPr>
          <w:rFonts w:cs="Arial"/>
          <w:b/>
          <w:sz w:val="16"/>
          <w:szCs w:val="16"/>
        </w:rPr>
      </w:pPr>
    </w:p>
    <w:p w:rsidR="00E06A20" w:rsidRPr="006062F3" w:rsidRDefault="00E06A20" w:rsidP="00E06A20">
      <w:pPr>
        <w:tabs>
          <w:tab w:val="left" w:pos="3960"/>
        </w:tabs>
        <w:ind w:right="142"/>
        <w:jc w:val="both"/>
        <w:outlineLvl w:val="0"/>
        <w:rPr>
          <w:rFonts w:ascii="Franklin Gothic Medium" w:hAnsi="Franklin Gothic Medium"/>
          <w:color w:val="000000"/>
          <w:sz w:val="28"/>
          <w:szCs w:val="28"/>
        </w:rPr>
      </w:pPr>
      <w:r w:rsidRPr="006062F3">
        <w:rPr>
          <w:rFonts w:ascii="Franklin Gothic Medium" w:hAnsi="Franklin Gothic Medium"/>
          <w:color w:val="000000"/>
          <w:sz w:val="28"/>
          <w:szCs w:val="28"/>
        </w:rPr>
        <w:t>Occupancy Status</w:t>
      </w:r>
    </w:p>
    <w:p w:rsidR="00E06A20" w:rsidRDefault="00115DA3" w:rsidP="0055522E">
      <w:pPr>
        <w:numPr>
          <w:ilvl w:val="0"/>
          <w:numId w:val="18"/>
        </w:numPr>
        <w:tabs>
          <w:tab w:val="left" w:pos="2340"/>
          <w:tab w:val="left" w:pos="3600"/>
        </w:tabs>
        <w:spacing w:line="360" w:lineRule="auto"/>
        <w:ind w:left="720" w:right="142" w:hanging="539"/>
        <w:jc w:val="both"/>
        <w:rPr>
          <w:color w:val="000000"/>
          <w:sz w:val="22"/>
          <w:szCs w:val="22"/>
        </w:rPr>
      </w:pPr>
      <w:r>
        <w:rPr>
          <w:color w:val="000000"/>
          <w:sz w:val="22"/>
          <w:szCs w:val="22"/>
        </w:rPr>
        <w:t>occupied - the dwelling was furnished at the time of inspection</w:t>
      </w:r>
    </w:p>
    <w:p w:rsidR="000B61F9" w:rsidRPr="000B61F9" w:rsidRDefault="000B61F9" w:rsidP="000B61F9">
      <w:pPr>
        <w:tabs>
          <w:tab w:val="left" w:pos="3960"/>
        </w:tabs>
        <w:ind w:right="142"/>
        <w:jc w:val="both"/>
        <w:outlineLvl w:val="0"/>
        <w:rPr>
          <w:rFonts w:ascii="Franklin Gothic Medium" w:hAnsi="Franklin Gothic Medium"/>
          <w:color w:val="000000"/>
        </w:rPr>
      </w:pPr>
    </w:p>
    <w:p w:rsidR="000B61F9" w:rsidRPr="006062F3" w:rsidRDefault="000B61F9" w:rsidP="000B61F9">
      <w:pPr>
        <w:tabs>
          <w:tab w:val="left" w:pos="3960"/>
        </w:tabs>
        <w:ind w:right="142"/>
        <w:jc w:val="both"/>
        <w:outlineLvl w:val="0"/>
        <w:rPr>
          <w:rFonts w:ascii="Franklin Gothic Medium" w:hAnsi="Franklin Gothic Medium"/>
          <w:color w:val="000000"/>
          <w:sz w:val="28"/>
          <w:szCs w:val="28"/>
        </w:rPr>
      </w:pPr>
      <w:r>
        <w:rPr>
          <w:rFonts w:ascii="Franklin Gothic Medium" w:hAnsi="Franklin Gothic Medium"/>
          <w:color w:val="000000"/>
          <w:sz w:val="28"/>
          <w:szCs w:val="28"/>
        </w:rPr>
        <w:t>Live Species</w:t>
      </w:r>
    </w:p>
    <w:p w:rsidR="00A30EE4" w:rsidRDefault="00115DA3" w:rsidP="00A30EE4">
      <w:pPr>
        <w:numPr>
          <w:ilvl w:val="0"/>
          <w:numId w:val="18"/>
        </w:numPr>
        <w:tabs>
          <w:tab w:val="left" w:pos="2340"/>
          <w:tab w:val="left" w:pos="3600"/>
        </w:tabs>
        <w:spacing w:line="360" w:lineRule="auto"/>
        <w:ind w:left="720" w:right="142" w:hanging="539"/>
        <w:jc w:val="both"/>
        <w:rPr>
          <w:color w:val="000000"/>
          <w:sz w:val="22"/>
          <w:szCs w:val="22"/>
        </w:rPr>
      </w:pPr>
      <w:r>
        <w:rPr>
          <w:color w:val="000000"/>
          <w:sz w:val="22"/>
          <w:szCs w:val="22"/>
        </w:rPr>
        <w:t>no evidence of active subterranean termites (live species) was found at the time of our inspection</w:t>
      </w:r>
    </w:p>
    <w:p w:rsidR="00A30EE4" w:rsidRPr="00A30EE4" w:rsidRDefault="00A30EE4" w:rsidP="00E06A20">
      <w:pPr>
        <w:tabs>
          <w:tab w:val="left" w:pos="3960"/>
        </w:tabs>
        <w:ind w:right="142"/>
        <w:jc w:val="both"/>
        <w:outlineLvl w:val="0"/>
        <w:rPr>
          <w:color w:val="000000"/>
        </w:rPr>
      </w:pPr>
    </w:p>
    <w:p w:rsidR="00E06A20" w:rsidRPr="006062F3" w:rsidRDefault="00E06A20" w:rsidP="00E06A20">
      <w:pPr>
        <w:tabs>
          <w:tab w:val="left" w:pos="3960"/>
        </w:tabs>
        <w:ind w:right="142"/>
        <w:jc w:val="both"/>
        <w:outlineLvl w:val="0"/>
        <w:rPr>
          <w:rFonts w:ascii="Franklin Gothic Medium" w:hAnsi="Franklin Gothic Medium"/>
          <w:color w:val="000000"/>
          <w:sz w:val="28"/>
          <w:szCs w:val="28"/>
        </w:rPr>
      </w:pPr>
      <w:r>
        <w:rPr>
          <w:rFonts w:ascii="Franklin Gothic Medium" w:hAnsi="Franklin Gothic Medium"/>
          <w:color w:val="000000"/>
          <w:sz w:val="28"/>
          <w:szCs w:val="28"/>
        </w:rPr>
        <w:t>Timber Pest Evidence</w:t>
      </w:r>
    </w:p>
    <w:p w:rsidR="00F471F4" w:rsidRPr="00F471F4" w:rsidRDefault="00115DA3" w:rsidP="00F471F4">
      <w:pPr>
        <w:numPr>
          <w:ilvl w:val="0"/>
          <w:numId w:val="18"/>
        </w:numPr>
        <w:tabs>
          <w:tab w:val="left" w:pos="2340"/>
          <w:tab w:val="left" w:pos="3600"/>
        </w:tabs>
        <w:ind w:left="720" w:right="142" w:hanging="539"/>
        <w:jc w:val="both"/>
        <w:rPr>
          <w:color w:val="000000"/>
          <w:sz w:val="22"/>
          <w:szCs w:val="22"/>
        </w:rPr>
      </w:pPr>
      <w:r>
        <w:rPr>
          <w:color w:val="000000"/>
          <w:sz w:val="22"/>
          <w:szCs w:val="22"/>
        </w:rPr>
        <w:t>evidence of previous termite activity was sighted in;</w:t>
      </w:r>
    </w:p>
    <w:p w:rsidR="00F471F4" w:rsidRPr="00F471F4" w:rsidRDefault="00115DA3" w:rsidP="00F471F4">
      <w:pPr>
        <w:pStyle w:val="ListParagraph"/>
        <w:numPr>
          <w:ilvl w:val="0"/>
          <w:numId w:val="21"/>
        </w:numPr>
        <w:ind w:left="993" w:right="142" w:hanging="284"/>
        <w:rPr>
          <w:color w:val="000000"/>
          <w:sz w:val="22"/>
          <w:szCs w:val="22"/>
        </w:rPr>
      </w:pPr>
      <w:r>
        <w:rPr>
          <w:color w:val="000000"/>
          <w:sz w:val="22"/>
          <w:szCs w:val="22"/>
        </w:rPr>
        <w:t>evidence of old termite activity was sighted to some fencing timbers. No live termites were sighted</w:t>
      </w:r>
    </w:p>
    <w:p w:rsidR="00F471F4" w:rsidRPr="00F471F4" w:rsidRDefault="00115DA3" w:rsidP="00F471F4">
      <w:pPr>
        <w:numPr>
          <w:ilvl w:val="0"/>
          <w:numId w:val="18"/>
        </w:numPr>
        <w:tabs>
          <w:tab w:val="left" w:pos="2340"/>
          <w:tab w:val="left" w:pos="3600"/>
        </w:tabs>
        <w:ind w:left="720" w:right="142" w:hanging="539"/>
        <w:jc w:val="both"/>
        <w:rPr>
          <w:color w:val="000000"/>
          <w:sz w:val="22"/>
          <w:szCs w:val="22"/>
        </w:rPr>
      </w:pPr>
      <w:r>
        <w:rPr>
          <w:color w:val="000000"/>
          <w:sz w:val="22"/>
          <w:szCs w:val="22"/>
        </w:rPr>
        <w:t>there is evidence of timber decay;</w:t>
      </w:r>
    </w:p>
    <w:p w:rsidR="00F471F4" w:rsidRPr="00F471F4" w:rsidRDefault="00115DA3" w:rsidP="00F471F4">
      <w:pPr>
        <w:pStyle w:val="ListParagraph"/>
        <w:numPr>
          <w:ilvl w:val="0"/>
          <w:numId w:val="21"/>
        </w:numPr>
        <w:ind w:left="993" w:right="142" w:hanging="284"/>
        <w:rPr>
          <w:color w:val="000000"/>
          <w:sz w:val="22"/>
          <w:szCs w:val="22"/>
        </w:rPr>
      </w:pPr>
      <w:r>
        <w:rPr>
          <w:color w:val="000000"/>
          <w:sz w:val="22"/>
          <w:szCs w:val="22"/>
        </w:rPr>
        <w:t>timber decay is present to the sleeper steps and the rear metal shed fascia boards</w:t>
      </w:r>
    </w:p>
    <w:p w:rsidR="00E06A20" w:rsidRPr="00AA5643" w:rsidRDefault="00E06A20" w:rsidP="00E06A20">
      <w:pPr>
        <w:tabs>
          <w:tab w:val="left" w:pos="3960"/>
        </w:tabs>
        <w:ind w:right="142"/>
        <w:jc w:val="both"/>
        <w:outlineLvl w:val="0"/>
        <w:rPr>
          <w:rFonts w:ascii="Franklin Gothic Medium" w:hAnsi="Franklin Gothic Medium"/>
          <w:color w:val="000000"/>
        </w:rPr>
      </w:pPr>
    </w:p>
    <w:p w:rsidR="00E06A20" w:rsidRPr="001E623C" w:rsidRDefault="00E06A20" w:rsidP="00E06A20">
      <w:pPr>
        <w:tabs>
          <w:tab w:val="left" w:pos="3960"/>
        </w:tabs>
        <w:ind w:right="142"/>
        <w:jc w:val="both"/>
        <w:outlineLvl w:val="0"/>
        <w:rPr>
          <w:rFonts w:ascii="Franklin Gothic Medium" w:hAnsi="Franklin Gothic Medium"/>
          <w:color w:val="000000"/>
          <w:sz w:val="28"/>
          <w:szCs w:val="28"/>
        </w:rPr>
      </w:pPr>
      <w:r w:rsidRPr="001E623C">
        <w:rPr>
          <w:rFonts w:ascii="Franklin Gothic Medium" w:hAnsi="Franklin Gothic Medium"/>
          <w:color w:val="000000"/>
          <w:sz w:val="28"/>
          <w:szCs w:val="28"/>
        </w:rPr>
        <w:t>Subfloor Drainage &amp; Ventilation</w:t>
      </w:r>
    </w:p>
    <w:p w:rsidR="00E06A20" w:rsidRDefault="00115DA3" w:rsidP="00E06A20">
      <w:pPr>
        <w:numPr>
          <w:ilvl w:val="0"/>
          <w:numId w:val="18"/>
        </w:numPr>
        <w:tabs>
          <w:tab w:val="left" w:pos="2340"/>
          <w:tab w:val="left" w:pos="3600"/>
        </w:tabs>
        <w:ind w:left="720" w:right="142" w:hanging="539"/>
        <w:jc w:val="both"/>
        <w:rPr>
          <w:color w:val="000000"/>
          <w:sz w:val="22"/>
          <w:szCs w:val="22"/>
        </w:rPr>
      </w:pPr>
      <w:r>
        <w:rPr>
          <w:color w:val="000000"/>
          <w:sz w:val="22"/>
          <w:szCs w:val="22"/>
        </w:rPr>
        <w:t>our inspection indicates that the subfloor drainage and ventilation is generally acceptable</w:t>
      </w:r>
    </w:p>
    <w:p w:rsidR="00E06A20" w:rsidRPr="00CB6B58" w:rsidRDefault="00E06A20" w:rsidP="00E06A20">
      <w:pPr>
        <w:ind w:right="142"/>
        <w:rPr>
          <w:rFonts w:cs="Arial"/>
        </w:rPr>
      </w:pPr>
    </w:p>
    <w:p w:rsidR="00E06A20" w:rsidRPr="006062F3" w:rsidRDefault="00E06A20" w:rsidP="00E06A20">
      <w:pPr>
        <w:tabs>
          <w:tab w:val="left" w:pos="3960"/>
        </w:tabs>
        <w:ind w:right="142"/>
        <w:jc w:val="both"/>
        <w:outlineLvl w:val="0"/>
        <w:rPr>
          <w:rFonts w:ascii="Franklin Gothic Medium" w:hAnsi="Franklin Gothic Medium"/>
          <w:color w:val="000000"/>
          <w:sz w:val="28"/>
          <w:szCs w:val="28"/>
        </w:rPr>
      </w:pPr>
      <w:r w:rsidRPr="006062F3">
        <w:rPr>
          <w:rFonts w:ascii="Franklin Gothic Medium" w:hAnsi="Franklin Gothic Medium"/>
          <w:color w:val="000000"/>
          <w:sz w:val="28"/>
          <w:szCs w:val="28"/>
        </w:rPr>
        <w:t>Recent Termite Treatments &amp; Recommendations</w:t>
      </w:r>
    </w:p>
    <w:p w:rsidR="00E06A20" w:rsidRDefault="00115DA3" w:rsidP="00E06A20">
      <w:pPr>
        <w:numPr>
          <w:ilvl w:val="0"/>
          <w:numId w:val="18"/>
        </w:numPr>
        <w:tabs>
          <w:tab w:val="left" w:pos="2340"/>
          <w:tab w:val="left" w:pos="3600"/>
        </w:tabs>
        <w:ind w:left="720" w:right="142" w:hanging="539"/>
        <w:jc w:val="both"/>
        <w:rPr>
          <w:color w:val="000000"/>
          <w:sz w:val="22"/>
          <w:szCs w:val="22"/>
        </w:rPr>
      </w:pPr>
      <w:r>
        <w:rPr>
          <w:color w:val="000000"/>
          <w:sz w:val="22"/>
          <w:szCs w:val="22"/>
        </w:rPr>
        <w:t>we found no evidence of any recent termite treatment</w:t>
      </w:r>
    </w:p>
    <w:p w:rsidR="00E06A20" w:rsidRPr="00DD0E9F" w:rsidRDefault="00E06A20" w:rsidP="00E06A20">
      <w:pPr>
        <w:tabs>
          <w:tab w:val="left" w:pos="709"/>
          <w:tab w:val="left" w:pos="3600"/>
        </w:tabs>
        <w:ind w:left="181" w:right="142"/>
        <w:jc w:val="both"/>
        <w:rPr>
          <w:color w:val="000000"/>
          <w:sz w:val="22"/>
          <w:szCs w:val="22"/>
        </w:rPr>
      </w:pPr>
      <w:r>
        <w:rPr>
          <w:color w:val="000000"/>
          <w:sz w:val="22"/>
          <w:szCs w:val="22"/>
        </w:rPr>
        <w:tab/>
      </w:r>
    </w:p>
    <w:p w:rsidR="00E06A20" w:rsidRDefault="00115DA3" w:rsidP="00E06A20">
      <w:pPr>
        <w:numPr>
          <w:ilvl w:val="0"/>
          <w:numId w:val="18"/>
        </w:numPr>
        <w:tabs>
          <w:tab w:val="left" w:pos="2340"/>
          <w:tab w:val="left" w:pos="3600"/>
        </w:tabs>
        <w:ind w:left="720" w:right="142" w:hanging="539"/>
        <w:jc w:val="both"/>
        <w:rPr>
          <w:color w:val="000000"/>
          <w:sz w:val="22"/>
          <w:szCs w:val="22"/>
        </w:rPr>
      </w:pPr>
      <w:r>
        <w:rPr>
          <w:color w:val="000000"/>
          <w:sz w:val="22"/>
          <w:szCs w:val="22"/>
        </w:rPr>
        <w:t>previous termite activity was sighted to some areas of the property</w:t>
      </w:r>
    </w:p>
    <w:p w:rsidR="00E06A20" w:rsidRPr="00DD0E9F" w:rsidRDefault="00E06A20" w:rsidP="00E06A20">
      <w:pPr>
        <w:tabs>
          <w:tab w:val="left" w:pos="2340"/>
          <w:tab w:val="left" w:pos="3600"/>
        </w:tabs>
        <w:ind w:left="181" w:right="142"/>
        <w:jc w:val="both"/>
        <w:rPr>
          <w:color w:val="000000"/>
          <w:sz w:val="22"/>
          <w:szCs w:val="22"/>
        </w:rPr>
      </w:pPr>
      <w:r>
        <w:rPr>
          <w:color w:val="000000"/>
          <w:sz w:val="22"/>
          <w:szCs w:val="22"/>
        </w:rPr>
        <w:t xml:space="preserve">        </w:t>
      </w:r>
      <w:r w:rsidR="00115DA3">
        <w:rPr>
          <w:color w:val="000000"/>
          <w:sz w:val="22"/>
          <w:szCs w:val="22"/>
        </w:rPr>
        <w:t>our visual inspection revealed evidence of previous termite activity however, we did not find any evidence of current termite activity and no live species were found. It may be prudent to conduct a more invasive inspection to determine if there is any termite activity in areas that could not be inspected visually. Physical probing of surfaces or the deployment of an infra-red scanning camera may prove useful</w:t>
      </w:r>
    </w:p>
    <w:p w:rsidR="00E06A20" w:rsidRPr="00CB6B58" w:rsidRDefault="00E06A20" w:rsidP="00E06A20">
      <w:pPr>
        <w:tabs>
          <w:tab w:val="left" w:pos="720"/>
          <w:tab w:val="left" w:pos="4680"/>
        </w:tabs>
        <w:ind w:right="142"/>
        <w:jc w:val="both"/>
      </w:pPr>
    </w:p>
    <w:p w:rsidR="00E06A20" w:rsidRDefault="00E06A20" w:rsidP="00E06A20">
      <w:pPr>
        <w:tabs>
          <w:tab w:val="left" w:pos="3960"/>
        </w:tabs>
        <w:ind w:right="142"/>
        <w:jc w:val="both"/>
        <w:outlineLvl w:val="0"/>
        <w:rPr>
          <w:rFonts w:cs="Arial"/>
          <w:b/>
          <w:sz w:val="28"/>
          <w:szCs w:val="28"/>
        </w:rPr>
      </w:pPr>
      <w:r w:rsidRPr="006062F3">
        <w:rPr>
          <w:rFonts w:ascii="Franklin Gothic Medium" w:hAnsi="Franklin Gothic Medium"/>
          <w:color w:val="000000"/>
          <w:sz w:val="28"/>
          <w:szCs w:val="28"/>
        </w:rPr>
        <w:t>Overall Susceptibility of the Building to Timber Pest Infestation</w:t>
      </w:r>
    </w:p>
    <w:p w:rsidR="00E06A20" w:rsidRPr="006062F3" w:rsidRDefault="00115DA3" w:rsidP="00E06A20">
      <w:pPr>
        <w:numPr>
          <w:ilvl w:val="0"/>
          <w:numId w:val="18"/>
        </w:numPr>
        <w:tabs>
          <w:tab w:val="left" w:pos="2340"/>
          <w:tab w:val="left" w:pos="3600"/>
        </w:tabs>
        <w:ind w:left="720" w:right="142" w:hanging="539"/>
        <w:jc w:val="both"/>
        <w:rPr>
          <w:color w:val="000000"/>
          <w:sz w:val="22"/>
          <w:szCs w:val="22"/>
        </w:rPr>
      </w:pPr>
      <w:r>
        <w:rPr>
          <w:color w:val="000000"/>
          <w:sz w:val="22"/>
          <w:szCs w:val="22"/>
        </w:rPr>
        <w:t xml:space="preserve">considering </w:t>
      </w:r>
      <w:proofErr w:type="gramStart"/>
      <w:r>
        <w:rPr>
          <w:color w:val="000000"/>
          <w:sz w:val="22"/>
          <w:szCs w:val="22"/>
        </w:rPr>
        <w:t>all of</w:t>
      </w:r>
      <w:proofErr w:type="gramEnd"/>
      <w:r>
        <w:rPr>
          <w:color w:val="000000"/>
          <w:sz w:val="22"/>
          <w:szCs w:val="22"/>
        </w:rPr>
        <w:t xml:space="preserve"> the relevant factors, it is our opinion that the overall degree of risk of timber pest infestation to the property is MODERATE to HIGH - we strongly recommend that regular inspections are undertaken</w:t>
      </w:r>
    </w:p>
    <w:p w:rsidR="000B61F9" w:rsidRDefault="000B61F9" w:rsidP="00E06A20">
      <w:pPr>
        <w:pStyle w:val="BasicParagraph"/>
        <w:widowControl w:val="0"/>
        <w:spacing w:line="240" w:lineRule="auto"/>
        <w:jc w:val="both"/>
        <w:rPr>
          <w:rFonts w:ascii="Arial" w:hAnsi="Arial" w:cs="Arial"/>
          <w:b/>
          <w:bCs/>
          <w:caps/>
          <w:color w:val="009999"/>
          <w:lang w:val="en-US"/>
          <w14:ligatures w14:val="none"/>
        </w:rPr>
      </w:pPr>
    </w:p>
    <w:p w:rsidR="00E06A20" w:rsidRDefault="00E06A20" w:rsidP="00E06A20">
      <w:pPr>
        <w:pStyle w:val="BasicParagraph"/>
        <w:widowControl w:val="0"/>
        <w:spacing w:line="240" w:lineRule="auto"/>
        <w:jc w:val="both"/>
        <w:rPr>
          <w:rFonts w:ascii="Arial" w:hAnsi="Arial" w:cs="Arial"/>
          <w:b/>
          <w:bCs/>
          <w:caps/>
          <w:color w:val="009999"/>
          <w:lang w:val="en-US"/>
          <w14:ligatures w14:val="none"/>
        </w:rPr>
      </w:pPr>
      <w:r w:rsidRPr="006062F3">
        <w:rPr>
          <w:rFonts w:ascii="Arial" w:hAnsi="Arial" w:cs="Arial"/>
          <w:b/>
          <w:bCs/>
          <w:caps/>
          <w:color w:val="009999"/>
          <w:lang w:val="en-US"/>
          <w14:ligatures w14:val="none"/>
        </w:rPr>
        <w:t>IMPORTANT INFORMATION:</w:t>
      </w:r>
    </w:p>
    <w:p w:rsidR="00E06A20" w:rsidRPr="006062F3" w:rsidRDefault="00E06A20" w:rsidP="00E06A20">
      <w:pPr>
        <w:pStyle w:val="ListParagraph"/>
        <w:numPr>
          <w:ilvl w:val="0"/>
          <w:numId w:val="26"/>
        </w:numPr>
        <w:tabs>
          <w:tab w:val="left" w:pos="3060"/>
        </w:tabs>
        <w:ind w:right="142"/>
        <w:jc w:val="both"/>
        <w:rPr>
          <w:rFonts w:cs="Arial"/>
          <w:color w:val="000000" w:themeColor="text1"/>
          <w:sz w:val="18"/>
          <w:szCs w:val="18"/>
        </w:rPr>
      </w:pPr>
      <w:r w:rsidRPr="006062F3">
        <w:rPr>
          <w:rFonts w:cs="Arial"/>
          <w:color w:val="000000" w:themeColor="text1"/>
          <w:sz w:val="18"/>
          <w:szCs w:val="18"/>
        </w:rPr>
        <w:t>Where a property is furnished at the time of inspection, you will appreciate that the furnishings, floor coverings and stored goods may be concealing any evidence of Timber Pest Activity.</w:t>
      </w:r>
    </w:p>
    <w:p w:rsidR="00E06A20" w:rsidRPr="006062F3" w:rsidRDefault="00E06A20" w:rsidP="00E06A20">
      <w:pPr>
        <w:tabs>
          <w:tab w:val="left" w:pos="3060"/>
        </w:tabs>
        <w:ind w:right="142"/>
        <w:jc w:val="both"/>
        <w:rPr>
          <w:rFonts w:cs="Arial"/>
          <w:color w:val="000000" w:themeColor="text1"/>
          <w:sz w:val="18"/>
          <w:szCs w:val="18"/>
        </w:rPr>
      </w:pPr>
    </w:p>
    <w:p w:rsidR="00E06A20" w:rsidRPr="006062F3" w:rsidRDefault="00E06A20" w:rsidP="00E06A20">
      <w:pPr>
        <w:pStyle w:val="ListParagraph"/>
        <w:numPr>
          <w:ilvl w:val="0"/>
          <w:numId w:val="26"/>
        </w:numPr>
        <w:tabs>
          <w:tab w:val="left" w:pos="3060"/>
        </w:tabs>
        <w:ind w:right="142"/>
        <w:jc w:val="both"/>
        <w:rPr>
          <w:rFonts w:cs="Arial"/>
          <w:color w:val="000000" w:themeColor="text1"/>
          <w:sz w:val="18"/>
          <w:szCs w:val="18"/>
        </w:rPr>
      </w:pPr>
      <w:r w:rsidRPr="006062F3">
        <w:rPr>
          <w:rFonts w:cs="Arial"/>
          <w:color w:val="000000" w:themeColor="text1"/>
          <w:sz w:val="18"/>
          <w:szCs w:val="18"/>
        </w:rPr>
        <w:t>Where fences are obscured by foliage, overgrowth or structures, evidence of timber pest activity or damage may be concealed.</w:t>
      </w:r>
    </w:p>
    <w:p w:rsidR="00E06A20" w:rsidRPr="006062F3" w:rsidRDefault="00E06A20" w:rsidP="00E06A20">
      <w:pPr>
        <w:tabs>
          <w:tab w:val="left" w:pos="3060"/>
        </w:tabs>
        <w:ind w:right="142"/>
        <w:jc w:val="both"/>
        <w:rPr>
          <w:rFonts w:cs="Arial"/>
          <w:color w:val="000000" w:themeColor="text1"/>
          <w:sz w:val="18"/>
          <w:szCs w:val="18"/>
        </w:rPr>
      </w:pPr>
    </w:p>
    <w:p w:rsidR="00E06A20" w:rsidRPr="006062F3" w:rsidRDefault="00E06A20" w:rsidP="00E06A20">
      <w:pPr>
        <w:pStyle w:val="ListParagraph"/>
        <w:numPr>
          <w:ilvl w:val="0"/>
          <w:numId w:val="26"/>
        </w:numPr>
        <w:tabs>
          <w:tab w:val="left" w:pos="3060"/>
        </w:tabs>
        <w:ind w:right="142"/>
        <w:jc w:val="both"/>
        <w:rPr>
          <w:rFonts w:cs="Arial"/>
          <w:color w:val="000000" w:themeColor="text1"/>
          <w:sz w:val="18"/>
          <w:szCs w:val="18"/>
        </w:rPr>
      </w:pPr>
      <w:r w:rsidRPr="006062F3">
        <w:rPr>
          <w:rFonts w:cs="Arial"/>
          <w:color w:val="000000" w:themeColor="text1"/>
          <w:sz w:val="18"/>
          <w:szCs w:val="18"/>
        </w:rPr>
        <w:t>Poor subfloor drainage increases the likelihood of termite attack.  If drainage is considered inadequate, a plumber or other building expert should be consulted. Ventilation of the sub-floor region is important in minimising the opportunity for subterranean termites to establish themselves. If the ventilation is found to be inadequate, remedial measures should be taken.  Consideration should be given to installing high air flow vents and/or improve the cross flow of</w:t>
      </w:r>
      <w:r w:rsidR="00EC3CAE">
        <w:rPr>
          <w:rFonts w:cs="Arial"/>
          <w:color w:val="000000" w:themeColor="text1"/>
          <w:sz w:val="18"/>
          <w:szCs w:val="18"/>
        </w:rPr>
        <w:t xml:space="preserve"> air within the subfloor </w:t>
      </w:r>
      <w:r w:rsidRPr="006062F3">
        <w:rPr>
          <w:rFonts w:cs="Arial"/>
          <w:color w:val="000000" w:themeColor="text1"/>
          <w:sz w:val="18"/>
          <w:szCs w:val="18"/>
        </w:rPr>
        <w:t xml:space="preserve">to produce ventilation equivalent to 8400 </w:t>
      </w:r>
      <w:proofErr w:type="spellStart"/>
      <w:r w:rsidRPr="006062F3">
        <w:rPr>
          <w:rFonts w:cs="Arial"/>
          <w:color w:val="000000" w:themeColor="text1"/>
          <w:sz w:val="18"/>
          <w:szCs w:val="18"/>
        </w:rPr>
        <w:t>sq</w:t>
      </w:r>
      <w:proofErr w:type="spellEnd"/>
      <w:r w:rsidRPr="006062F3">
        <w:rPr>
          <w:rFonts w:cs="Arial"/>
          <w:color w:val="000000" w:themeColor="text1"/>
          <w:sz w:val="18"/>
          <w:szCs w:val="18"/>
        </w:rPr>
        <w:t xml:space="preserve"> mm net ventilation area per lineal metre on external and internal walls. </w:t>
      </w:r>
    </w:p>
    <w:p w:rsidR="00E06A20" w:rsidRDefault="00E06A20" w:rsidP="00E06A20">
      <w:pPr>
        <w:tabs>
          <w:tab w:val="left" w:pos="3060"/>
        </w:tabs>
        <w:ind w:right="142"/>
        <w:jc w:val="both"/>
        <w:rPr>
          <w:rFonts w:cs="Arial"/>
          <w:color w:val="000000" w:themeColor="text1"/>
          <w:sz w:val="18"/>
          <w:szCs w:val="18"/>
        </w:rPr>
      </w:pPr>
    </w:p>
    <w:p w:rsidR="00E06A20" w:rsidRDefault="00E06A20" w:rsidP="00E06A20">
      <w:pPr>
        <w:pStyle w:val="ListParagraph"/>
        <w:numPr>
          <w:ilvl w:val="0"/>
          <w:numId w:val="26"/>
        </w:numPr>
        <w:tabs>
          <w:tab w:val="left" w:pos="3060"/>
        </w:tabs>
        <w:ind w:right="142"/>
        <w:jc w:val="both"/>
        <w:rPr>
          <w:rFonts w:cs="Arial"/>
          <w:color w:val="000000" w:themeColor="text1"/>
          <w:sz w:val="18"/>
          <w:szCs w:val="18"/>
        </w:rPr>
      </w:pPr>
      <w:r w:rsidRPr="006062F3">
        <w:rPr>
          <w:rFonts w:cs="Arial"/>
          <w:color w:val="000000" w:themeColor="text1"/>
          <w:sz w:val="18"/>
          <w:szCs w:val="18"/>
        </w:rPr>
        <w:t xml:space="preserve">It should be noted that if the risk factor </w:t>
      </w:r>
      <w:proofErr w:type="gramStart"/>
      <w:r w:rsidRPr="006062F3">
        <w:rPr>
          <w:rFonts w:cs="Arial"/>
          <w:color w:val="000000" w:themeColor="text1"/>
          <w:sz w:val="18"/>
          <w:szCs w:val="18"/>
        </w:rPr>
        <w:t>is considered to be</w:t>
      </w:r>
      <w:proofErr w:type="gramEnd"/>
      <w:r w:rsidRPr="006062F3">
        <w:rPr>
          <w:rFonts w:cs="Arial"/>
          <w:color w:val="000000" w:themeColor="text1"/>
          <w:sz w:val="18"/>
          <w:szCs w:val="18"/>
        </w:rPr>
        <w:t xml:space="preserve"> high, this is not meant to deter an intending purchaser; it is simply encouraging awareness that increased vigilance is warranted and any recommendations regarding reducing conducive conditions or frequency of inspections should be observed. It is recommended that a full pest inspection be under-taken every 6-12 months. Regular inspections DO NOT prevent timber pest attack; they are designed to limit the amount of damage that may occur through early detection. The overall degree of risk of Timber Pest Infestation cited in this report is a subjective assessment by the inspector at the time of the inspection, taking into account many factors which include, but are not limited to, location and proximity to bushland and trees and/or other timber structures, evidence of timber pest damage or activity close to the inspected structure or within the inspected structure, conducive conditions that raise the potential of timber pest attack, such as timbers in contact with soil, inaccessible areas, slab on ground construction, or other factors that, in the inspector’s opinion, raise the risk of future timber pest attack. </w:t>
      </w:r>
    </w:p>
    <w:p w:rsidR="001F6733" w:rsidRDefault="001F6733" w:rsidP="001F6733">
      <w:pPr>
        <w:tabs>
          <w:tab w:val="left" w:pos="3060"/>
        </w:tabs>
        <w:ind w:right="142"/>
        <w:jc w:val="both"/>
        <w:rPr>
          <w:rFonts w:cs="Arial"/>
          <w:color w:val="000000" w:themeColor="text1"/>
          <w:sz w:val="18"/>
          <w:szCs w:val="18"/>
        </w:rPr>
      </w:pPr>
    </w:p>
    <w:p w:rsidR="001F6733" w:rsidRDefault="001F6733" w:rsidP="001F6733">
      <w:pPr>
        <w:tabs>
          <w:tab w:val="left" w:pos="3060"/>
        </w:tabs>
        <w:ind w:right="142"/>
        <w:jc w:val="both"/>
        <w:rPr>
          <w:rFonts w:cs="Arial"/>
          <w:color w:val="000000" w:themeColor="text1"/>
          <w:sz w:val="18"/>
          <w:szCs w:val="18"/>
        </w:rPr>
      </w:pPr>
    </w:p>
    <w:p w:rsidR="001F6733" w:rsidRDefault="001F6733" w:rsidP="001F6733">
      <w:pPr>
        <w:tabs>
          <w:tab w:val="left" w:pos="3060"/>
        </w:tabs>
        <w:ind w:right="142"/>
        <w:jc w:val="both"/>
        <w:rPr>
          <w:rFonts w:cs="Arial"/>
          <w:color w:val="000000" w:themeColor="text1"/>
          <w:sz w:val="18"/>
          <w:szCs w:val="18"/>
        </w:rPr>
      </w:pPr>
    </w:p>
    <w:p w:rsidR="001F6733" w:rsidRDefault="001F6733" w:rsidP="001F6733">
      <w:pPr>
        <w:ind w:right="142"/>
        <w:jc w:val="both"/>
        <w:rPr>
          <w:rFonts w:cs="Arial"/>
          <w:sz w:val="18"/>
          <w:szCs w:val="18"/>
        </w:rPr>
      </w:pPr>
    </w:p>
    <w:p w:rsidR="001F6733" w:rsidRDefault="001F6733" w:rsidP="001F6733">
      <w:pPr>
        <w:ind w:right="142"/>
        <w:jc w:val="both"/>
        <w:rPr>
          <w:rFonts w:cs="Arial"/>
          <w:sz w:val="18"/>
          <w:szCs w:val="18"/>
        </w:rPr>
      </w:pPr>
    </w:p>
    <w:p w:rsidR="001F6733" w:rsidRPr="00044B5B" w:rsidRDefault="001F6733" w:rsidP="001F6733">
      <w:pPr>
        <w:ind w:right="142"/>
        <w:jc w:val="both"/>
        <w:rPr>
          <w:rFonts w:cs="Arial"/>
          <w:sz w:val="18"/>
          <w:szCs w:val="18"/>
        </w:rPr>
      </w:pPr>
    </w:p>
    <w:p w:rsidR="001F6733" w:rsidRDefault="001F6733" w:rsidP="001F6733"/>
    <w:p w:rsidR="001F6733" w:rsidRDefault="001F6733" w:rsidP="001F6733">
      <w:pPr>
        <w:tabs>
          <w:tab w:val="left" w:pos="3060"/>
        </w:tabs>
        <w:ind w:right="142"/>
        <w:jc w:val="both"/>
        <w:rPr>
          <w:rFonts w:cs="Arial"/>
          <w:color w:val="000000" w:themeColor="text1"/>
          <w:sz w:val="18"/>
          <w:szCs w:val="18"/>
        </w:rPr>
      </w:pPr>
    </w:p>
    <w:p w:rsidR="001F6733" w:rsidRDefault="001F6733" w:rsidP="001F6733">
      <w:pPr>
        <w:tabs>
          <w:tab w:val="left" w:pos="3060"/>
        </w:tabs>
        <w:ind w:right="142"/>
        <w:jc w:val="both"/>
        <w:rPr>
          <w:rFonts w:cs="Arial"/>
          <w:color w:val="000000" w:themeColor="text1"/>
          <w:sz w:val="18"/>
          <w:szCs w:val="18"/>
        </w:rPr>
      </w:pPr>
    </w:p>
    <w:p w:rsidR="001F6733" w:rsidRDefault="001F6733" w:rsidP="001F6733">
      <w:pPr>
        <w:tabs>
          <w:tab w:val="left" w:pos="3060"/>
        </w:tabs>
        <w:ind w:right="142"/>
        <w:jc w:val="both"/>
        <w:rPr>
          <w:rFonts w:cs="Arial"/>
          <w:color w:val="000000" w:themeColor="text1"/>
          <w:sz w:val="18"/>
          <w:szCs w:val="18"/>
        </w:rPr>
      </w:pPr>
    </w:p>
    <w:p w:rsidR="001F6733" w:rsidRPr="001F6733" w:rsidRDefault="001F6733" w:rsidP="001F6733">
      <w:pPr>
        <w:tabs>
          <w:tab w:val="left" w:pos="3060"/>
        </w:tabs>
        <w:ind w:right="142"/>
        <w:jc w:val="both"/>
        <w:rPr>
          <w:rFonts w:cs="Arial"/>
          <w:color w:val="000000" w:themeColor="text1"/>
          <w:sz w:val="18"/>
          <w:szCs w:val="18"/>
        </w:rPr>
      </w:pPr>
    </w:p>
    <w:p w:rsidR="00E06A20" w:rsidRDefault="00E06A20" w:rsidP="00E06A20">
      <w:pPr>
        <w:rPr>
          <w:rFonts w:cs="Arial"/>
          <w:color w:val="000000" w:themeColor="text1"/>
          <w:sz w:val="18"/>
          <w:szCs w:val="18"/>
        </w:rPr>
      </w:pPr>
      <w:r>
        <w:rPr>
          <w:rFonts w:cs="Arial"/>
          <w:color w:val="000000" w:themeColor="text1"/>
          <w:sz w:val="18"/>
          <w:szCs w:val="18"/>
        </w:rPr>
        <w:br w:type="page"/>
      </w:r>
    </w:p>
    <w:p w:rsidR="00E06A20" w:rsidRDefault="00E06A20" w:rsidP="00E06A20">
      <w:pPr>
        <w:tabs>
          <w:tab w:val="left" w:pos="3060"/>
        </w:tabs>
        <w:ind w:right="142"/>
        <w:jc w:val="both"/>
        <w:rPr>
          <w:rFonts w:cs="Arial"/>
          <w:color w:val="000000" w:themeColor="text1"/>
          <w:sz w:val="18"/>
          <w:szCs w:val="18"/>
        </w:rPr>
      </w:pPr>
    </w:p>
    <w:p w:rsidR="00E06A20" w:rsidRDefault="00E06A20" w:rsidP="00E06A20">
      <w:pPr>
        <w:tabs>
          <w:tab w:val="left" w:pos="3060"/>
        </w:tabs>
        <w:ind w:right="142"/>
        <w:jc w:val="both"/>
        <w:rPr>
          <w:rFonts w:cs="Arial"/>
          <w:color w:val="000000" w:themeColor="text1"/>
          <w:sz w:val="18"/>
          <w:szCs w:val="18"/>
        </w:rPr>
      </w:pPr>
      <w:r>
        <w:rPr>
          <w:i/>
          <w:noProof/>
          <w:sz w:val="10"/>
          <w:szCs w:val="10"/>
        </w:rPr>
        <w:drawing>
          <wp:anchor distT="0" distB="0" distL="114300" distR="114300" simplePos="0" relativeHeight="251697152" behindDoc="0" locked="0" layoutInCell="1" allowOverlap="1" wp14:anchorId="3DCA1FCD" wp14:editId="0E32C761">
            <wp:simplePos x="0" y="0"/>
            <wp:positionH relativeFrom="column">
              <wp:posOffset>4732020</wp:posOffset>
            </wp:positionH>
            <wp:positionV relativeFrom="paragraph">
              <wp:posOffset>120650</wp:posOffset>
            </wp:positionV>
            <wp:extent cx="2130425" cy="1505585"/>
            <wp:effectExtent l="0" t="0" r="0" b="0"/>
            <wp:wrapThrough wrapText="bothSides">
              <wp:wrapPolygon edited="0">
                <wp:start x="10430" y="0"/>
                <wp:lineTo x="1159" y="9292"/>
                <wp:lineTo x="579" y="10659"/>
                <wp:lineTo x="386" y="14758"/>
                <wp:lineTo x="9271" y="18858"/>
                <wp:lineTo x="19894" y="18858"/>
                <wp:lineTo x="20666" y="13665"/>
                <wp:lineTo x="20280" y="10659"/>
                <wp:lineTo x="19894" y="9292"/>
                <wp:lineTo x="11202" y="0"/>
                <wp:lineTo x="10430" y="0"/>
              </wp:wrapPolygon>
            </wp:wrapThrough>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RR_Logo_2017-Final_transparent.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130425" cy="150558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noProof/>
        </w:rPr>
        <mc:AlternateContent>
          <mc:Choice Requires="wps">
            <w:drawing>
              <wp:anchor distT="36576" distB="36576" distL="36576" distR="36576" simplePos="0" relativeHeight="251696128" behindDoc="0" locked="0" layoutInCell="1" allowOverlap="1" wp14:anchorId="4D1787CA" wp14:editId="1AC12907">
                <wp:simplePos x="0" y="0"/>
                <wp:positionH relativeFrom="column">
                  <wp:posOffset>-546735</wp:posOffset>
                </wp:positionH>
                <wp:positionV relativeFrom="paragraph">
                  <wp:posOffset>184150</wp:posOffset>
                </wp:positionV>
                <wp:extent cx="4730750" cy="965200"/>
                <wp:effectExtent l="0" t="0" r="0" b="6350"/>
                <wp:wrapNone/>
                <wp:docPr id="137" name="Text Box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0750" cy="965200"/>
                        </a:xfrm>
                        <a:prstGeom prst="rect">
                          <a:avLst/>
                        </a:prstGeom>
                        <a:solidFill>
                          <a:srgbClr val="0099CC"/>
                        </a:solidFill>
                        <a:ln>
                          <a:noFill/>
                        </a:ln>
                        <a:effectLst/>
                      </wps:spPr>
                      <wps:txbx>
                        <w:txbxContent>
                          <w:p w:rsidR="00871AC1" w:rsidRDefault="00871AC1" w:rsidP="00E06A20">
                            <w:pPr>
                              <w:pStyle w:val="BasicParagraph"/>
                              <w:widowControl w:val="0"/>
                              <w:spacing w:line="192" w:lineRule="auto"/>
                              <w:ind w:firstLine="720"/>
                              <w:rPr>
                                <w:rFonts w:ascii="Arial" w:hAnsi="Arial" w:cs="Arial"/>
                                <w:b/>
                                <w:bCs/>
                                <w:color w:val="FFFFFF"/>
                                <w:spacing w:val="-22"/>
                                <w:sz w:val="4"/>
                                <w:szCs w:val="4"/>
                                <w:lang w:val="en-US"/>
                                <w14:ligatures w14:val="none"/>
                              </w:rPr>
                            </w:pPr>
                          </w:p>
                          <w:p w:rsidR="00871AC1" w:rsidRDefault="00871AC1" w:rsidP="00E06A20">
                            <w:pPr>
                              <w:pStyle w:val="BasicParagraph"/>
                              <w:widowControl w:val="0"/>
                              <w:spacing w:line="192" w:lineRule="auto"/>
                              <w:ind w:firstLine="720"/>
                              <w:rPr>
                                <w:rFonts w:ascii="Arial" w:hAnsi="Arial" w:cs="Arial"/>
                                <w:b/>
                                <w:bCs/>
                                <w:color w:val="FFFFFF"/>
                                <w:spacing w:val="-22"/>
                                <w:sz w:val="4"/>
                                <w:szCs w:val="4"/>
                                <w:lang w:val="en-US"/>
                                <w14:ligatures w14:val="none"/>
                              </w:rPr>
                            </w:pPr>
                          </w:p>
                          <w:p w:rsidR="00871AC1" w:rsidRPr="005F1A19" w:rsidRDefault="00871AC1" w:rsidP="00E06A20">
                            <w:pPr>
                              <w:pStyle w:val="BasicParagraph"/>
                              <w:widowControl w:val="0"/>
                              <w:spacing w:line="192" w:lineRule="auto"/>
                              <w:ind w:firstLine="720"/>
                              <w:rPr>
                                <w:rFonts w:ascii="Arial" w:hAnsi="Arial" w:cs="Arial"/>
                                <w:b/>
                                <w:bCs/>
                                <w:color w:val="FFFFFF"/>
                                <w:spacing w:val="-22"/>
                                <w:sz w:val="4"/>
                                <w:szCs w:val="4"/>
                                <w:lang w:val="en-US"/>
                                <w14:ligatures w14:val="none"/>
                              </w:rPr>
                            </w:pPr>
                          </w:p>
                          <w:p w:rsidR="00871AC1" w:rsidRPr="00AA208F" w:rsidRDefault="00871AC1" w:rsidP="00E06A20">
                            <w:pPr>
                              <w:pStyle w:val="BasicParagraph"/>
                              <w:widowControl w:val="0"/>
                              <w:spacing w:line="192" w:lineRule="auto"/>
                              <w:ind w:left="720"/>
                              <w:rPr>
                                <w:rFonts w:ascii="Arial" w:hAnsi="Arial" w:cs="Arial"/>
                                <w:b/>
                                <w:bCs/>
                                <w:color w:val="FFFFFF"/>
                                <w:spacing w:val="-22"/>
                                <w:sz w:val="70"/>
                                <w:szCs w:val="70"/>
                                <w:lang w:val="en-US"/>
                                <w14:ligatures w14:val="none"/>
                              </w:rPr>
                            </w:pPr>
                            <w:r w:rsidRPr="00AA208F">
                              <w:rPr>
                                <w:rFonts w:ascii="Arial" w:hAnsi="Arial" w:cs="Arial"/>
                                <w:b/>
                                <w:bCs/>
                                <w:color w:val="FFFFFF"/>
                                <w:spacing w:val="-22"/>
                                <w:sz w:val="70"/>
                                <w:szCs w:val="70"/>
                                <w:lang w:val="en-US"/>
                                <w14:ligatures w14:val="none"/>
                              </w:rPr>
                              <w:t>WARRANTY &amp; USE OF OUR REPORTS</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1787CA" id="Text Box 137" o:spid="_x0000_s1080" type="#_x0000_t202" style="position:absolute;left:0;text-align:left;margin-left:-43.05pt;margin-top:14.5pt;width:372.5pt;height:76pt;z-index:25169612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" fillcolor="#09c" stroked="f">
                <v:textbox inset="2.88pt,2.88pt,2.88pt,2.88pt">
                  <w:txbxContent>
                    <w:p w:rsidR="00871AC1" w:rsidRDefault="00871AC1" w:rsidP="00E06A20">
                      <w:pPr>
                        <w:pStyle w:val="BasicParagraph"/>
                        <w:widowControl w:val="0"/>
                        <w:spacing w:line="192" w:lineRule="auto"/>
                        <w:ind w:firstLine="720"/>
                        <w:rPr>
                          <w:rFonts w:ascii="Arial" w:hAnsi="Arial" w:cs="Arial"/>
                          <w:b/>
                          <w:bCs/>
                          <w:color w:val="FFFFFF"/>
                          <w:spacing w:val="-22"/>
                          <w:sz w:val="4"/>
                          <w:szCs w:val="4"/>
                          <w:lang w:val="en-US"/>
                          <w14:ligatures w14:val="none"/>
                        </w:rPr>
                      </w:pPr>
                    </w:p>
                    <w:p w:rsidR="00871AC1" w:rsidRDefault="00871AC1" w:rsidP="00E06A20">
                      <w:pPr>
                        <w:pStyle w:val="BasicParagraph"/>
                        <w:widowControl w:val="0"/>
                        <w:spacing w:line="192" w:lineRule="auto"/>
                        <w:ind w:firstLine="720"/>
                        <w:rPr>
                          <w:rFonts w:ascii="Arial" w:hAnsi="Arial" w:cs="Arial"/>
                          <w:b/>
                          <w:bCs/>
                          <w:color w:val="FFFFFF"/>
                          <w:spacing w:val="-22"/>
                          <w:sz w:val="4"/>
                          <w:szCs w:val="4"/>
                          <w:lang w:val="en-US"/>
                          <w14:ligatures w14:val="none"/>
                        </w:rPr>
                      </w:pPr>
                    </w:p>
                    <w:p w:rsidR="00871AC1" w:rsidRPr="005F1A19" w:rsidRDefault="00871AC1" w:rsidP="00E06A20">
                      <w:pPr>
                        <w:pStyle w:val="BasicParagraph"/>
                        <w:widowControl w:val="0"/>
                        <w:spacing w:line="192" w:lineRule="auto"/>
                        <w:ind w:firstLine="720"/>
                        <w:rPr>
                          <w:rFonts w:ascii="Arial" w:hAnsi="Arial" w:cs="Arial"/>
                          <w:b/>
                          <w:bCs/>
                          <w:color w:val="FFFFFF"/>
                          <w:spacing w:val="-22"/>
                          <w:sz w:val="4"/>
                          <w:szCs w:val="4"/>
                          <w:lang w:val="en-US"/>
                          <w14:ligatures w14:val="none"/>
                        </w:rPr>
                      </w:pPr>
                    </w:p>
                    <w:p w:rsidR="00871AC1" w:rsidRPr="00AA208F" w:rsidRDefault="00871AC1" w:rsidP="00E06A20">
                      <w:pPr>
                        <w:pStyle w:val="BasicParagraph"/>
                        <w:widowControl w:val="0"/>
                        <w:spacing w:line="192" w:lineRule="auto"/>
                        <w:ind w:left="720"/>
                        <w:rPr>
                          <w:rFonts w:ascii="Arial" w:hAnsi="Arial" w:cs="Arial"/>
                          <w:b/>
                          <w:bCs/>
                          <w:color w:val="FFFFFF"/>
                          <w:spacing w:val="-22"/>
                          <w:sz w:val="70"/>
                          <w:szCs w:val="70"/>
                          <w:lang w:val="en-US"/>
                          <w14:ligatures w14:val="none"/>
                        </w:rPr>
                      </w:pPr>
                      <w:r w:rsidRPr="00AA208F">
                        <w:rPr>
                          <w:rFonts w:ascii="Arial" w:hAnsi="Arial" w:cs="Arial"/>
                          <w:b/>
                          <w:bCs/>
                          <w:color w:val="FFFFFF"/>
                          <w:spacing w:val="-22"/>
                          <w:sz w:val="70"/>
                          <w:szCs w:val="70"/>
                          <w:lang w:val="en-US"/>
                          <w14:ligatures w14:val="none"/>
                        </w:rPr>
                        <w:t>WARRANTY &amp; USE OF OUR REPORTS</w:t>
                      </w:r>
                    </w:p>
                  </w:txbxContent>
                </v:textbox>
              </v:shape>
            </w:pict>
          </mc:Fallback>
        </mc:AlternateContent>
      </w:r>
    </w:p>
    <w:p w:rsidR="00E06A20" w:rsidRDefault="00E06A20" w:rsidP="00E06A20">
      <w:pPr>
        <w:tabs>
          <w:tab w:val="left" w:pos="3060"/>
        </w:tabs>
        <w:ind w:right="142"/>
        <w:jc w:val="both"/>
        <w:rPr>
          <w:rFonts w:cs="Arial"/>
          <w:color w:val="000000" w:themeColor="text1"/>
          <w:sz w:val="18"/>
          <w:szCs w:val="18"/>
        </w:rPr>
      </w:pPr>
      <w:r w:rsidRPr="00FB5CD6">
        <w:rPr>
          <w:noProof/>
          <w:sz w:val="22"/>
          <w:szCs w:val="22"/>
        </w:rPr>
        <mc:AlternateContent>
          <mc:Choice Requires="wps">
            <w:drawing>
              <wp:anchor distT="36576" distB="36576" distL="36576" distR="36576" simplePos="0" relativeHeight="251695104" behindDoc="0" locked="0" layoutInCell="1" allowOverlap="1" wp14:anchorId="7F4FA072" wp14:editId="2CCB2A61">
                <wp:simplePos x="0" y="0"/>
                <wp:positionH relativeFrom="column">
                  <wp:posOffset>-95885</wp:posOffset>
                </wp:positionH>
                <wp:positionV relativeFrom="paragraph">
                  <wp:posOffset>52705</wp:posOffset>
                </wp:positionV>
                <wp:extent cx="4806315" cy="965200"/>
                <wp:effectExtent l="0" t="0" r="0" b="6350"/>
                <wp:wrapNone/>
                <wp:docPr id="136" name="Parallelogram 1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06315" cy="965200"/>
                        </a:xfrm>
                        <a:prstGeom prst="parallelogram">
                          <a:avLst>
                            <a:gd name="adj" fmla="val 52122"/>
                          </a:avLst>
                        </a:prstGeom>
                        <a:solidFill>
                          <a:srgbClr val="0099CC"/>
                        </a:solidFill>
                        <a:ln>
                          <a:noFill/>
                        </a:ln>
                        <a:effectLst/>
                        <a:extLs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EEECE1"/>
                                </a:outerShdw>
                              </a:effectLst>
                            </a14:hiddenEffects>
                          </a:ext>
                        </a:extLst>
                      </wps:spPr>
                      <wps:txbx>
                        <w:txbxContent>
                          <w:p w:rsidR="00871AC1" w:rsidRDefault="00871AC1" w:rsidP="00E06A20"/>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4FA072" id="Parallelogram 136" o:spid="_x0000_s1081" type="#_x0000_t7" style="position:absolute;left:0;text-align:left;margin-left:-7.55pt;margin-top:4.15pt;width:378.45pt;height:76pt;z-index:25169510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" adj="2261" fillcolor="#09c" stroked="f" strokecolor="black [0]" insetpen="t">
                <v:shadow color="#eeece1"/>
                <v:textbox inset="2.88pt,2.88pt,2.88pt,2.88pt">
                  <w:txbxContent>
                    <w:p w:rsidR="00871AC1" w:rsidRDefault="00871AC1" w:rsidP="00E06A20"/>
                  </w:txbxContent>
                </v:textbox>
              </v:shape>
            </w:pict>
          </mc:Fallback>
        </mc:AlternateContent>
      </w:r>
    </w:p>
    <w:p w:rsidR="00E06A20" w:rsidRDefault="00E06A20" w:rsidP="00E06A20">
      <w:pPr>
        <w:tabs>
          <w:tab w:val="left" w:pos="3060"/>
        </w:tabs>
        <w:ind w:right="142"/>
        <w:jc w:val="both"/>
        <w:rPr>
          <w:rFonts w:cs="Arial"/>
          <w:color w:val="000000" w:themeColor="text1"/>
          <w:sz w:val="18"/>
          <w:szCs w:val="18"/>
        </w:rPr>
      </w:pPr>
    </w:p>
    <w:p w:rsidR="00E06A20" w:rsidRDefault="00E06A20" w:rsidP="00E06A20">
      <w:pPr>
        <w:tabs>
          <w:tab w:val="left" w:pos="3060"/>
        </w:tabs>
        <w:ind w:right="142"/>
        <w:jc w:val="both"/>
        <w:rPr>
          <w:rFonts w:cs="Arial"/>
          <w:color w:val="000000" w:themeColor="text1"/>
          <w:sz w:val="18"/>
          <w:szCs w:val="18"/>
        </w:rPr>
      </w:pPr>
    </w:p>
    <w:p w:rsidR="00E06A20" w:rsidRDefault="00E06A20" w:rsidP="00E06A20">
      <w:pPr>
        <w:tabs>
          <w:tab w:val="left" w:pos="3060"/>
        </w:tabs>
        <w:ind w:right="142"/>
        <w:jc w:val="both"/>
        <w:rPr>
          <w:rFonts w:cs="Arial"/>
          <w:color w:val="000000" w:themeColor="text1"/>
          <w:sz w:val="18"/>
          <w:szCs w:val="18"/>
        </w:rPr>
      </w:pPr>
    </w:p>
    <w:p w:rsidR="00E06A20" w:rsidRDefault="00E06A20" w:rsidP="00E06A20">
      <w:pPr>
        <w:tabs>
          <w:tab w:val="left" w:pos="3060"/>
        </w:tabs>
        <w:ind w:right="142"/>
        <w:jc w:val="both"/>
        <w:rPr>
          <w:rFonts w:cs="Arial"/>
          <w:color w:val="000000" w:themeColor="text1"/>
          <w:sz w:val="18"/>
          <w:szCs w:val="18"/>
        </w:rPr>
      </w:pPr>
    </w:p>
    <w:p w:rsidR="00E06A20" w:rsidRDefault="00E06A20" w:rsidP="00E06A20">
      <w:pPr>
        <w:tabs>
          <w:tab w:val="left" w:pos="3060"/>
        </w:tabs>
        <w:ind w:right="142"/>
        <w:jc w:val="both"/>
        <w:rPr>
          <w:rFonts w:cs="Arial"/>
          <w:color w:val="000000" w:themeColor="text1"/>
          <w:sz w:val="18"/>
          <w:szCs w:val="18"/>
        </w:rPr>
      </w:pPr>
    </w:p>
    <w:p w:rsidR="00E06A20" w:rsidRDefault="00E06A20" w:rsidP="00E06A20">
      <w:pPr>
        <w:tabs>
          <w:tab w:val="left" w:pos="3060"/>
        </w:tabs>
        <w:ind w:right="142"/>
        <w:jc w:val="both"/>
        <w:rPr>
          <w:rFonts w:cs="Arial"/>
          <w:color w:val="000000" w:themeColor="text1"/>
          <w:sz w:val="18"/>
          <w:szCs w:val="18"/>
        </w:rPr>
      </w:pPr>
    </w:p>
    <w:p w:rsidR="00E06A20" w:rsidRDefault="00E06A20" w:rsidP="00E06A20">
      <w:pPr>
        <w:tabs>
          <w:tab w:val="left" w:pos="3060"/>
        </w:tabs>
        <w:ind w:right="142"/>
        <w:jc w:val="both"/>
        <w:rPr>
          <w:rFonts w:cs="Arial"/>
          <w:color w:val="000000" w:themeColor="text1"/>
          <w:sz w:val="18"/>
          <w:szCs w:val="18"/>
        </w:rPr>
      </w:pPr>
    </w:p>
    <w:p w:rsidR="00E06A20" w:rsidRDefault="00E06A20" w:rsidP="00E06A20">
      <w:pPr>
        <w:ind w:right="142"/>
        <w:jc w:val="both"/>
        <w:rPr>
          <w:i/>
          <w:sz w:val="10"/>
          <w:szCs w:val="10"/>
        </w:rPr>
      </w:pPr>
    </w:p>
    <w:p w:rsidR="00E06A20" w:rsidRPr="00DB1202" w:rsidRDefault="00E06A20" w:rsidP="00E06A20">
      <w:pPr>
        <w:ind w:right="142"/>
        <w:jc w:val="both"/>
        <w:rPr>
          <w:i/>
          <w:sz w:val="10"/>
          <w:szCs w:val="10"/>
        </w:rPr>
      </w:pPr>
    </w:p>
    <w:p w:rsidR="00E06A20" w:rsidRPr="00AA208F" w:rsidRDefault="00E06A20" w:rsidP="00E06A20">
      <w:pPr>
        <w:ind w:right="142"/>
        <w:jc w:val="both"/>
        <w:rPr>
          <w:rFonts w:cs="Arial"/>
          <w:sz w:val="20"/>
          <w:szCs w:val="20"/>
        </w:rPr>
      </w:pPr>
      <w:r w:rsidRPr="00AA208F">
        <w:rPr>
          <w:rFonts w:cs="Arial"/>
          <w:sz w:val="20"/>
          <w:szCs w:val="20"/>
        </w:rPr>
        <w:t xml:space="preserve">This report is </w:t>
      </w:r>
      <w:r w:rsidR="00E313FA">
        <w:rPr>
          <w:rFonts w:cs="Arial"/>
          <w:sz w:val="20"/>
          <w:szCs w:val="20"/>
        </w:rPr>
        <w:t>written</w:t>
      </w:r>
      <w:r w:rsidRPr="00AA208F">
        <w:rPr>
          <w:rFonts w:cs="Arial"/>
          <w:sz w:val="20"/>
          <w:szCs w:val="20"/>
        </w:rPr>
        <w:t xml:space="preserve"> solely for the use and benefit of:</w:t>
      </w:r>
    </w:p>
    <w:p w:rsidR="00E06A20" w:rsidRPr="00AA208F" w:rsidRDefault="00E06A20" w:rsidP="00E06A20">
      <w:pPr>
        <w:ind w:right="142"/>
        <w:jc w:val="both"/>
        <w:rPr>
          <w:rFonts w:cs="Arial"/>
          <w:sz w:val="20"/>
          <w:szCs w:val="20"/>
        </w:rPr>
      </w:pPr>
    </w:p>
    <w:p w:rsidR="00E06A20" w:rsidRPr="00AA208F" w:rsidRDefault="00E06A20" w:rsidP="00E06A20">
      <w:pPr>
        <w:numPr>
          <w:ilvl w:val="0"/>
          <w:numId w:val="14"/>
        </w:numPr>
        <w:ind w:right="142" w:firstLine="0"/>
        <w:jc w:val="both"/>
        <w:rPr>
          <w:rFonts w:cs="Arial"/>
          <w:sz w:val="20"/>
          <w:szCs w:val="20"/>
        </w:rPr>
      </w:pPr>
      <w:r w:rsidRPr="00AA208F">
        <w:rPr>
          <w:rFonts w:cs="Arial"/>
          <w:b/>
          <w:sz w:val="20"/>
          <w:szCs w:val="20"/>
        </w:rPr>
        <w:t xml:space="preserve">The Client </w:t>
      </w:r>
      <w:r w:rsidRPr="00AA208F">
        <w:rPr>
          <w:rFonts w:cs="Arial"/>
          <w:sz w:val="20"/>
          <w:szCs w:val="20"/>
        </w:rPr>
        <w:t>named in this report</w:t>
      </w:r>
    </w:p>
    <w:p w:rsidR="00E06A20" w:rsidRPr="00AA208F" w:rsidRDefault="00E06A20" w:rsidP="00E06A20">
      <w:pPr>
        <w:numPr>
          <w:ilvl w:val="0"/>
          <w:numId w:val="14"/>
        </w:numPr>
        <w:ind w:right="142" w:firstLine="0"/>
        <w:jc w:val="both"/>
        <w:rPr>
          <w:rFonts w:cs="Arial"/>
          <w:sz w:val="20"/>
          <w:szCs w:val="20"/>
        </w:rPr>
      </w:pPr>
      <w:r w:rsidRPr="00AA208F">
        <w:rPr>
          <w:rFonts w:cs="Arial"/>
          <w:b/>
          <w:sz w:val="20"/>
          <w:szCs w:val="20"/>
        </w:rPr>
        <w:t>The Purchaser</w:t>
      </w:r>
      <w:r w:rsidRPr="00AA208F">
        <w:rPr>
          <w:rFonts w:cs="Arial"/>
          <w:sz w:val="20"/>
          <w:szCs w:val="20"/>
        </w:rPr>
        <w:t xml:space="preserve"> of this property</w:t>
      </w:r>
    </w:p>
    <w:p w:rsidR="00E06A20" w:rsidRPr="00AA208F" w:rsidRDefault="00E06A20" w:rsidP="00E06A20">
      <w:pPr>
        <w:ind w:left="60" w:right="142"/>
        <w:jc w:val="both"/>
        <w:rPr>
          <w:rFonts w:cs="Arial"/>
          <w:sz w:val="20"/>
          <w:szCs w:val="20"/>
        </w:rPr>
      </w:pPr>
    </w:p>
    <w:p w:rsidR="00E06A20" w:rsidRPr="00AA208F" w:rsidRDefault="00E06A20" w:rsidP="00E06A20">
      <w:pPr>
        <w:ind w:right="142"/>
        <w:jc w:val="both"/>
        <w:rPr>
          <w:rFonts w:cs="Arial"/>
          <w:sz w:val="20"/>
          <w:szCs w:val="20"/>
        </w:rPr>
      </w:pPr>
      <w:r w:rsidRPr="00AA208F">
        <w:rPr>
          <w:rFonts w:cs="Arial"/>
          <w:b/>
          <w:sz w:val="20"/>
          <w:szCs w:val="20"/>
        </w:rPr>
        <w:t xml:space="preserve">NO LIABILITY </w:t>
      </w:r>
      <w:r w:rsidRPr="00AA208F">
        <w:rPr>
          <w:rFonts w:cs="Arial"/>
          <w:sz w:val="20"/>
          <w:szCs w:val="20"/>
        </w:rPr>
        <w:t>or responsibility in contract or tort</w:t>
      </w:r>
      <w:r w:rsidR="007C19D2">
        <w:rPr>
          <w:rFonts w:cs="Arial"/>
          <w:sz w:val="20"/>
          <w:szCs w:val="20"/>
        </w:rPr>
        <w:t xml:space="preserve"> or statute</w:t>
      </w:r>
      <w:r w:rsidRPr="00AA208F">
        <w:rPr>
          <w:rFonts w:cs="Arial"/>
          <w:sz w:val="20"/>
          <w:szCs w:val="20"/>
        </w:rPr>
        <w:t xml:space="preserve"> is accepted to any </w:t>
      </w:r>
      <w:r w:rsidRPr="00AA208F">
        <w:rPr>
          <w:rFonts w:cs="Arial"/>
          <w:b/>
          <w:sz w:val="20"/>
          <w:szCs w:val="20"/>
        </w:rPr>
        <w:t xml:space="preserve">Other Party </w:t>
      </w:r>
      <w:r w:rsidRPr="00AA208F">
        <w:rPr>
          <w:rFonts w:cs="Arial"/>
          <w:sz w:val="20"/>
          <w:szCs w:val="20"/>
        </w:rPr>
        <w:t xml:space="preserve">who may rely on the report wholly or in part.  Any </w:t>
      </w:r>
      <w:r w:rsidRPr="00AA208F">
        <w:rPr>
          <w:rFonts w:cs="Arial"/>
          <w:b/>
          <w:sz w:val="20"/>
          <w:szCs w:val="20"/>
        </w:rPr>
        <w:t>Other Party</w:t>
      </w:r>
      <w:r w:rsidRPr="00AA208F">
        <w:rPr>
          <w:rFonts w:cs="Arial"/>
          <w:sz w:val="20"/>
          <w:szCs w:val="20"/>
        </w:rPr>
        <w:t xml:space="preserve"> acting or relying on this report, wholly or in part, does so at their own risk. </w:t>
      </w:r>
    </w:p>
    <w:p w:rsidR="00E06A20" w:rsidRPr="00AA208F" w:rsidRDefault="00E06A20" w:rsidP="00E06A20">
      <w:pPr>
        <w:ind w:right="142"/>
        <w:jc w:val="both"/>
        <w:rPr>
          <w:rFonts w:cs="Arial"/>
          <w:sz w:val="20"/>
          <w:szCs w:val="20"/>
        </w:rPr>
      </w:pPr>
    </w:p>
    <w:p w:rsidR="00E06A20" w:rsidRPr="00AA208F" w:rsidRDefault="00E06A20" w:rsidP="00E06A20">
      <w:pPr>
        <w:ind w:right="142"/>
        <w:jc w:val="both"/>
        <w:rPr>
          <w:rFonts w:cs="Arial"/>
          <w:sz w:val="20"/>
          <w:szCs w:val="20"/>
        </w:rPr>
      </w:pPr>
      <w:r w:rsidRPr="00AA208F">
        <w:rPr>
          <w:rFonts w:cs="Arial"/>
          <w:b/>
          <w:sz w:val="20"/>
          <w:szCs w:val="20"/>
        </w:rPr>
        <w:t>NO LIABILITY</w:t>
      </w:r>
      <w:r w:rsidRPr="00AA208F">
        <w:rPr>
          <w:rFonts w:cs="Arial"/>
          <w:sz w:val="20"/>
          <w:szCs w:val="20"/>
        </w:rPr>
        <w:t xml:space="preserve"> or responsibility will be accepted if the invoice for this report is not paid on or before settlement of the sale contract or within one hundred and eighty (180) days from the date of inspection.</w:t>
      </w:r>
    </w:p>
    <w:p w:rsidR="00E06A20" w:rsidRPr="00AA208F" w:rsidRDefault="00E06A20" w:rsidP="00E06A20">
      <w:pPr>
        <w:tabs>
          <w:tab w:val="left" w:pos="1440"/>
          <w:tab w:val="left" w:pos="2160"/>
          <w:tab w:val="left" w:pos="2520"/>
          <w:tab w:val="left" w:pos="3780"/>
        </w:tabs>
        <w:ind w:right="142"/>
        <w:jc w:val="both"/>
        <w:rPr>
          <w:rFonts w:cs="Arial"/>
          <w:sz w:val="20"/>
          <w:szCs w:val="20"/>
        </w:rPr>
      </w:pPr>
    </w:p>
    <w:p w:rsidR="00E06A20" w:rsidRDefault="00E06A20" w:rsidP="00E06A20">
      <w:pPr>
        <w:ind w:right="142"/>
        <w:jc w:val="both"/>
        <w:rPr>
          <w:rFonts w:ascii="Calibri" w:hAnsi="Calibri"/>
          <w:i/>
          <w:iCs/>
          <w:sz w:val="20"/>
          <w:szCs w:val="20"/>
        </w:rPr>
      </w:pPr>
      <w:r w:rsidRPr="00641874">
        <w:rPr>
          <w:rFonts w:cs="Arial"/>
          <w:b/>
          <w:sz w:val="20"/>
          <w:szCs w:val="20"/>
        </w:rPr>
        <w:t>NO LIABILITY</w:t>
      </w:r>
      <w:r>
        <w:rPr>
          <w:rFonts w:cs="Arial"/>
          <w:sz w:val="20"/>
          <w:szCs w:val="20"/>
        </w:rPr>
        <w:t xml:space="preserve"> shall be accepted </w:t>
      </w:r>
      <w:r w:rsidRPr="00641874">
        <w:rPr>
          <w:rFonts w:cs="Arial"/>
          <w:sz w:val="20"/>
          <w:szCs w:val="20"/>
        </w:rPr>
        <w:t>on account of failure of the report to notify any termite activity and/ or damage present at or prior to the date of the report in any areas of the subject property physically inaccessible, or to which access for Inspection is</w:t>
      </w:r>
      <w:r>
        <w:rPr>
          <w:rFonts w:cs="Arial"/>
          <w:sz w:val="20"/>
          <w:szCs w:val="20"/>
        </w:rPr>
        <w:t xml:space="preserve"> denied by or to the Inspector </w:t>
      </w:r>
      <w:r w:rsidRPr="00641874">
        <w:rPr>
          <w:rFonts w:cs="Arial"/>
          <w:sz w:val="20"/>
          <w:szCs w:val="20"/>
        </w:rPr>
        <w:t xml:space="preserve">including but not limited to any areas so specified by the Report. </w:t>
      </w:r>
    </w:p>
    <w:p w:rsidR="00E06A20" w:rsidRPr="00AA208F" w:rsidRDefault="00E06A20" w:rsidP="00E06A20">
      <w:pPr>
        <w:ind w:right="142"/>
        <w:jc w:val="both"/>
        <w:rPr>
          <w:rFonts w:cs="Arial"/>
          <w:sz w:val="20"/>
          <w:szCs w:val="20"/>
        </w:rPr>
      </w:pPr>
    </w:p>
    <w:p w:rsidR="00E06A20" w:rsidRPr="00AA208F" w:rsidRDefault="00E06A20" w:rsidP="00E06A20">
      <w:pPr>
        <w:ind w:right="142"/>
        <w:jc w:val="both"/>
        <w:rPr>
          <w:rFonts w:cs="Arial"/>
          <w:sz w:val="20"/>
          <w:szCs w:val="20"/>
        </w:rPr>
      </w:pPr>
      <w:r w:rsidRPr="00AA208F">
        <w:rPr>
          <w:rFonts w:cs="Arial"/>
          <w:b/>
          <w:sz w:val="20"/>
          <w:szCs w:val="20"/>
        </w:rPr>
        <w:t>NO LIABILITY</w:t>
      </w:r>
      <w:r w:rsidRPr="00AA208F">
        <w:rPr>
          <w:rFonts w:cs="Arial"/>
          <w:sz w:val="20"/>
          <w:szCs w:val="20"/>
        </w:rPr>
        <w:t xml:space="preserve"> shall be accepted where </w:t>
      </w:r>
      <w:r w:rsidRPr="00AA208F">
        <w:rPr>
          <w:rFonts w:cs="Arial"/>
          <w:iCs/>
          <w:sz w:val="20"/>
          <w:szCs w:val="20"/>
          <w:lang w:eastAsia="en-US"/>
        </w:rPr>
        <w:t>documents supplied by external agencies, the client or their representative, have any omissions, errors or are incomplete, inaccurate or illegible.</w:t>
      </w:r>
    </w:p>
    <w:p w:rsidR="00E06A20" w:rsidRPr="00AA208F" w:rsidRDefault="00E06A20" w:rsidP="00E06A20">
      <w:pPr>
        <w:ind w:left="60" w:right="142"/>
        <w:jc w:val="both"/>
        <w:rPr>
          <w:rFonts w:cs="Arial"/>
          <w:sz w:val="20"/>
          <w:szCs w:val="20"/>
        </w:rPr>
      </w:pPr>
    </w:p>
    <w:p w:rsidR="00E06A20" w:rsidRDefault="00E06A20" w:rsidP="00E06A20">
      <w:pPr>
        <w:jc w:val="both"/>
        <w:rPr>
          <w:rFonts w:cs="Arial"/>
          <w:iCs/>
          <w:sz w:val="20"/>
          <w:szCs w:val="20"/>
        </w:rPr>
      </w:pPr>
      <w:r w:rsidRPr="00AA208F">
        <w:rPr>
          <w:rFonts w:cs="Arial"/>
          <w:iCs/>
          <w:sz w:val="20"/>
          <w:szCs w:val="20"/>
        </w:rPr>
        <w:t>The report is only an opinion of Residential Reports and is valid for one hundred and eighty (180) days from the date of inspection as per the Civil Law (Sale of Residential Property) Act. No liability will b</w:t>
      </w:r>
      <w:r>
        <w:rPr>
          <w:rFonts w:cs="Arial"/>
          <w:iCs/>
          <w:sz w:val="20"/>
          <w:szCs w:val="20"/>
        </w:rPr>
        <w:t xml:space="preserve">e </w:t>
      </w:r>
      <w:proofErr w:type="gramStart"/>
      <w:r>
        <w:rPr>
          <w:rFonts w:cs="Arial"/>
          <w:iCs/>
          <w:sz w:val="20"/>
          <w:szCs w:val="20"/>
        </w:rPr>
        <w:t>accepted</w:t>
      </w:r>
      <w:proofErr w:type="gramEnd"/>
      <w:r>
        <w:rPr>
          <w:rFonts w:cs="Arial"/>
          <w:iCs/>
          <w:sz w:val="20"/>
          <w:szCs w:val="20"/>
        </w:rPr>
        <w:t xml:space="preserve"> or claims considered</w:t>
      </w:r>
    </w:p>
    <w:p w:rsidR="00E06A20" w:rsidRPr="00AA208F" w:rsidRDefault="00E06A20" w:rsidP="00E06A20">
      <w:pPr>
        <w:jc w:val="both"/>
        <w:rPr>
          <w:rFonts w:cs="Arial"/>
          <w:iCs/>
          <w:sz w:val="20"/>
          <w:szCs w:val="20"/>
        </w:rPr>
      </w:pPr>
      <w:r w:rsidRPr="00AA208F">
        <w:rPr>
          <w:rFonts w:cs="Arial"/>
          <w:iCs/>
          <w:sz w:val="20"/>
          <w:szCs w:val="20"/>
        </w:rPr>
        <w:t>after the expiration of this period of liability.</w:t>
      </w:r>
    </w:p>
    <w:p w:rsidR="00E06A20" w:rsidRPr="00AA208F" w:rsidRDefault="00E06A20" w:rsidP="00E06A20">
      <w:pPr>
        <w:rPr>
          <w:rFonts w:cs="Arial"/>
          <w:sz w:val="20"/>
          <w:szCs w:val="20"/>
        </w:rPr>
      </w:pPr>
    </w:p>
    <w:p w:rsidR="007B4025" w:rsidRPr="00301741" w:rsidRDefault="00E868AF" w:rsidP="007B4025">
      <w:pPr>
        <w:tabs>
          <w:tab w:val="left" w:pos="1440"/>
          <w:tab w:val="left" w:pos="2160"/>
          <w:tab w:val="left" w:pos="2520"/>
          <w:tab w:val="left" w:pos="3780"/>
        </w:tabs>
        <w:ind w:right="142"/>
        <w:jc w:val="both"/>
        <w:rPr>
          <w:rFonts w:cs="Arial"/>
          <w:sz w:val="20"/>
          <w:szCs w:val="20"/>
        </w:rPr>
      </w:pPr>
      <w:bookmarkStart w:id="1" w:name="_Hlk520288791"/>
      <w:r w:rsidRPr="00301741">
        <w:rPr>
          <w:rFonts w:cs="Arial"/>
          <w:sz w:val="20"/>
          <w:szCs w:val="20"/>
        </w:rPr>
        <w:t xml:space="preserve">If it is claimed that a defect has not been documented or it is claimed that there is any other omission relating to this report, Residential Reports must be notified in writing before </w:t>
      </w:r>
      <w:r w:rsidRPr="00301741">
        <w:rPr>
          <w:rFonts w:cs="Arial"/>
          <w:b/>
          <w:sz w:val="20"/>
          <w:szCs w:val="20"/>
        </w:rPr>
        <w:t>ANY</w:t>
      </w:r>
      <w:r w:rsidRPr="00301741">
        <w:rPr>
          <w:rFonts w:cs="Arial"/>
          <w:sz w:val="20"/>
          <w:szCs w:val="20"/>
        </w:rPr>
        <w:t xml:space="preserve"> action is taken. </w:t>
      </w:r>
      <w:r w:rsidRPr="00301741">
        <w:rPr>
          <w:rFonts w:cs="Arial"/>
          <w:b/>
          <w:sz w:val="20"/>
          <w:szCs w:val="20"/>
        </w:rPr>
        <w:t>NO LIABILITY</w:t>
      </w:r>
      <w:r w:rsidRPr="00301741">
        <w:rPr>
          <w:rFonts w:cs="Arial"/>
          <w:sz w:val="20"/>
          <w:szCs w:val="20"/>
        </w:rPr>
        <w:t xml:space="preserve"> shall be accepted where </w:t>
      </w:r>
      <w:r w:rsidR="00AA272E">
        <w:rPr>
          <w:rFonts w:cs="Arial"/>
          <w:sz w:val="20"/>
          <w:szCs w:val="20"/>
        </w:rPr>
        <w:t xml:space="preserve">any </w:t>
      </w:r>
      <w:r w:rsidRPr="00301741">
        <w:rPr>
          <w:rFonts w:cs="Arial"/>
          <w:sz w:val="20"/>
          <w:szCs w:val="20"/>
        </w:rPr>
        <w:t xml:space="preserve">costs </w:t>
      </w:r>
      <w:r w:rsidR="00AA272E">
        <w:rPr>
          <w:rFonts w:cs="Arial"/>
          <w:sz w:val="20"/>
          <w:szCs w:val="20"/>
        </w:rPr>
        <w:t>(including for remedial action o</w:t>
      </w:r>
      <w:r w:rsidRPr="00301741">
        <w:rPr>
          <w:rFonts w:cs="Arial"/>
          <w:sz w:val="20"/>
          <w:szCs w:val="20"/>
        </w:rPr>
        <w:t>r professional advice</w:t>
      </w:r>
      <w:r w:rsidR="00AA272E">
        <w:rPr>
          <w:rFonts w:cs="Arial"/>
          <w:sz w:val="20"/>
          <w:szCs w:val="20"/>
        </w:rPr>
        <w:t>)</w:t>
      </w:r>
      <w:r w:rsidRPr="00301741">
        <w:rPr>
          <w:rFonts w:cs="Arial"/>
          <w:sz w:val="20"/>
          <w:szCs w:val="20"/>
        </w:rPr>
        <w:t xml:space="preserve"> are incurred by the claimant prior to Residential Reports receiving written notification of the defect or omission</w:t>
      </w:r>
      <w:r w:rsidR="00AA272E">
        <w:rPr>
          <w:rFonts w:cs="Arial"/>
          <w:sz w:val="20"/>
          <w:szCs w:val="20"/>
        </w:rPr>
        <w:t xml:space="preserve"> along with evidence of the defect or omission</w:t>
      </w:r>
      <w:r w:rsidRPr="00301741">
        <w:rPr>
          <w:rFonts w:cs="Arial"/>
          <w:sz w:val="20"/>
          <w:szCs w:val="20"/>
        </w:rPr>
        <w:t xml:space="preserve">, </w:t>
      </w:r>
      <w:r w:rsidR="00E04A05">
        <w:rPr>
          <w:rFonts w:cs="Arial"/>
          <w:sz w:val="20"/>
          <w:szCs w:val="20"/>
        </w:rPr>
        <w:t xml:space="preserve">being </w:t>
      </w:r>
      <w:r w:rsidRPr="00301741">
        <w:rPr>
          <w:rFonts w:cs="Arial"/>
          <w:sz w:val="20"/>
          <w:szCs w:val="20"/>
        </w:rPr>
        <w:t>given a reasonable opportuni</w:t>
      </w:r>
      <w:r w:rsidR="007B4025">
        <w:rPr>
          <w:rFonts w:cs="Arial"/>
          <w:sz w:val="20"/>
          <w:szCs w:val="20"/>
        </w:rPr>
        <w:t>ty to re-inspect the property,</w:t>
      </w:r>
      <w:r w:rsidRPr="00301741">
        <w:rPr>
          <w:rFonts w:cs="Arial"/>
          <w:sz w:val="20"/>
          <w:szCs w:val="20"/>
        </w:rPr>
        <w:t xml:space="preserve"> identify the defect or omission, obtain professional advice and propose a resolution</w:t>
      </w:r>
      <w:r w:rsidR="00E04A05">
        <w:rPr>
          <w:rFonts w:cs="Arial"/>
          <w:sz w:val="20"/>
          <w:szCs w:val="20"/>
        </w:rPr>
        <w:t xml:space="preserve"> or arrange for rectification work to be undertaken</w:t>
      </w:r>
      <w:r w:rsidRPr="00301741">
        <w:rPr>
          <w:rFonts w:cs="Arial"/>
          <w:sz w:val="20"/>
          <w:szCs w:val="20"/>
        </w:rPr>
        <w:t>.</w:t>
      </w:r>
      <w:r w:rsidR="007B4025">
        <w:rPr>
          <w:rFonts w:cs="Arial"/>
          <w:sz w:val="20"/>
          <w:szCs w:val="20"/>
        </w:rPr>
        <w:t xml:space="preserve"> </w:t>
      </w:r>
      <w:r w:rsidR="007B4025" w:rsidRPr="007B4025">
        <w:rPr>
          <w:rFonts w:cs="Arial"/>
          <w:sz w:val="20"/>
          <w:szCs w:val="20"/>
        </w:rPr>
        <w:t>Unless costs are specified and agreed to in writing, no liability will be accepted.</w:t>
      </w:r>
      <w:r w:rsidR="007B4025">
        <w:rPr>
          <w:rFonts w:cs="Arial"/>
          <w:sz w:val="20"/>
          <w:szCs w:val="20"/>
        </w:rPr>
        <w:t xml:space="preserve"> </w:t>
      </w:r>
      <w:r w:rsidR="00E04A05" w:rsidRPr="00E04A05">
        <w:rPr>
          <w:rFonts w:cs="Arial"/>
          <w:b/>
          <w:sz w:val="20"/>
          <w:szCs w:val="20"/>
        </w:rPr>
        <w:t>NO LIABILITY</w:t>
      </w:r>
      <w:r w:rsidR="00E04A05">
        <w:rPr>
          <w:rFonts w:cs="Arial"/>
          <w:sz w:val="20"/>
          <w:szCs w:val="20"/>
        </w:rPr>
        <w:t xml:space="preserve"> shall be accepted for any costs incurred in excess of the reasonable costs required to rectify the defect or omission claimed only.</w:t>
      </w:r>
    </w:p>
    <w:bookmarkEnd w:id="1"/>
    <w:p w:rsidR="00E868AF" w:rsidRPr="00301741" w:rsidRDefault="00E868AF" w:rsidP="00E868AF">
      <w:pPr>
        <w:tabs>
          <w:tab w:val="left" w:pos="1440"/>
          <w:tab w:val="left" w:pos="2160"/>
          <w:tab w:val="left" w:pos="2520"/>
          <w:tab w:val="left" w:pos="3780"/>
        </w:tabs>
        <w:ind w:right="142"/>
        <w:jc w:val="both"/>
        <w:rPr>
          <w:rFonts w:cs="Arial"/>
          <w:sz w:val="20"/>
          <w:szCs w:val="20"/>
        </w:rPr>
      </w:pPr>
    </w:p>
    <w:p w:rsidR="00E06A20" w:rsidRPr="00641874" w:rsidRDefault="00E06A20" w:rsidP="00E06A20">
      <w:pPr>
        <w:pStyle w:val="BasicParagraph"/>
        <w:widowControl w:val="0"/>
        <w:spacing w:line="240" w:lineRule="auto"/>
        <w:jc w:val="both"/>
        <w:rPr>
          <w:rFonts w:ascii="Arial Narrow" w:hAnsi="Arial Narrow" w:cs="Arial"/>
          <w:bCs/>
          <w:color w:val="009999"/>
          <w:spacing w:val="-6"/>
          <w:lang w:val="en-US"/>
          <w14:ligatures w14:val="none"/>
        </w:rPr>
      </w:pPr>
      <w:r w:rsidRPr="00641874">
        <w:rPr>
          <w:rFonts w:ascii="Arial Narrow" w:hAnsi="Arial Narrow" w:cs="Arial"/>
          <w:bCs/>
          <w:color w:val="009999"/>
          <w:spacing w:val="-6"/>
          <w:lang w:val="en-US"/>
          <w14:ligatures w14:val="none"/>
        </w:rPr>
        <w:t xml:space="preserve">Copyright remains with </w:t>
      </w:r>
      <w:r w:rsidR="00E313FA">
        <w:rPr>
          <w:rFonts w:ascii="Arial Narrow" w:hAnsi="Arial Narrow" w:cs="Arial"/>
          <w:bCs/>
          <w:color w:val="009999"/>
          <w:spacing w:val="-6"/>
          <w:lang w:val="en-US"/>
          <w14:ligatures w14:val="none"/>
        </w:rPr>
        <w:t xml:space="preserve">Residential Reports, the report content, style and presentation </w:t>
      </w:r>
      <w:proofErr w:type="gramStart"/>
      <w:r w:rsidRPr="00641874">
        <w:rPr>
          <w:rFonts w:ascii="Arial Narrow" w:hAnsi="Arial Narrow" w:cs="Arial"/>
          <w:bCs/>
          <w:color w:val="009999"/>
          <w:spacing w:val="-6"/>
          <w:lang w:val="en-US"/>
          <w14:ligatures w14:val="none"/>
        </w:rPr>
        <w:t>is</w:t>
      </w:r>
      <w:proofErr w:type="gramEnd"/>
      <w:r w:rsidRPr="00641874">
        <w:rPr>
          <w:rFonts w:ascii="Arial Narrow" w:hAnsi="Arial Narrow" w:cs="Arial"/>
          <w:bCs/>
          <w:color w:val="009999"/>
          <w:spacing w:val="-6"/>
          <w:lang w:val="en-US"/>
          <w14:ligatures w14:val="none"/>
        </w:rPr>
        <w:t xml:space="preserve"> not to be copied or reproduced without the written authority of the Company. </w:t>
      </w:r>
    </w:p>
    <w:p w:rsidR="00E06A20" w:rsidRPr="00AA208F" w:rsidRDefault="00E06A20" w:rsidP="00E06A20">
      <w:pPr>
        <w:tabs>
          <w:tab w:val="left" w:pos="1440"/>
          <w:tab w:val="left" w:pos="2160"/>
          <w:tab w:val="left" w:pos="2520"/>
          <w:tab w:val="left" w:pos="3780"/>
        </w:tabs>
        <w:ind w:right="142"/>
        <w:jc w:val="both"/>
        <w:rPr>
          <w:rFonts w:cs="Arial"/>
          <w:sz w:val="20"/>
          <w:szCs w:val="20"/>
        </w:rPr>
      </w:pPr>
    </w:p>
    <w:p w:rsidR="00E06A20" w:rsidRPr="00AA208F" w:rsidRDefault="00E06A20" w:rsidP="00E06A20">
      <w:pPr>
        <w:tabs>
          <w:tab w:val="left" w:pos="1440"/>
          <w:tab w:val="left" w:pos="2160"/>
          <w:tab w:val="left" w:pos="2520"/>
          <w:tab w:val="left" w:pos="3780"/>
        </w:tabs>
        <w:ind w:right="142"/>
        <w:jc w:val="both"/>
        <w:rPr>
          <w:rFonts w:cs="Arial"/>
          <w:sz w:val="20"/>
          <w:szCs w:val="20"/>
        </w:rPr>
      </w:pPr>
      <w:r w:rsidRPr="00AA208F">
        <w:rPr>
          <w:rFonts w:cs="Arial"/>
          <w:sz w:val="20"/>
          <w:szCs w:val="20"/>
        </w:rPr>
        <w:t>This report supersedes any other report, verbal or written, given to you by this company in respect of this property.  Please feel free to contact our inspector at any time if you have questions or require clarification prior to acting on this report.</w:t>
      </w:r>
    </w:p>
    <w:p w:rsidR="00D37F65" w:rsidRDefault="00D37F65" w:rsidP="00E06A20">
      <w:pPr>
        <w:tabs>
          <w:tab w:val="left" w:pos="1440"/>
          <w:tab w:val="left" w:pos="2160"/>
          <w:tab w:val="left" w:pos="2520"/>
          <w:tab w:val="left" w:pos="3780"/>
        </w:tabs>
        <w:ind w:right="142"/>
        <w:jc w:val="both"/>
        <w:rPr>
          <w:i/>
          <w:sz w:val="20"/>
          <w:szCs w:val="20"/>
        </w:rPr>
      </w:pPr>
    </w:p>
    <w:p w:rsidR="00D37F65" w:rsidRDefault="00D37F65" w:rsidP="00E06A20">
      <w:pPr>
        <w:tabs>
          <w:tab w:val="left" w:pos="1440"/>
          <w:tab w:val="left" w:pos="2160"/>
          <w:tab w:val="left" w:pos="2520"/>
          <w:tab w:val="left" w:pos="3780"/>
        </w:tabs>
        <w:ind w:right="142"/>
        <w:jc w:val="both"/>
        <w:rPr>
          <w:i/>
          <w:sz w:val="20"/>
          <w:szCs w:val="20"/>
        </w:rPr>
      </w:pPr>
      <w:r>
        <w:rPr>
          <w:noProof/>
        </w:rPr>
        <w:drawing>
          <wp:inline distT="0" distB="0" distL="0" distR="0">
            <wp:extent cx="1745673" cy="760180"/>
            <wp:effectExtent l="0" t="0" r="6985" b="1905"/>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760401" cy="766594"/>
                    </a:xfrm>
                    <a:prstGeom prst="rect">
                      <a:avLst/>
                    </a:prstGeom>
                    <a:noFill/>
                    <a:ln>
                      <a:noFill/>
                    </a:ln>
                  </pic:spPr>
                </pic:pic>
              </a:graphicData>
            </a:graphic>
          </wp:inline>
        </w:drawing>
      </w:r>
    </w:p>
    <w:p w:rsidR="00115DA3" w:rsidRDefault="00115DA3" w:rsidP="00E06A20">
      <w:pPr>
        <w:pStyle w:val="BasicParagraph"/>
        <w:widowControl w:val="0"/>
        <w:spacing w:line="240" w:lineRule="auto"/>
        <w:jc w:val="both"/>
        <w:rPr>
          <w:rFonts w:ascii="Arial Narrow" w:hAnsi="Arial Narrow" w:cs="Arial"/>
          <w:bCs/>
          <w:color w:val="009999"/>
          <w:spacing w:val="-6"/>
          <w:sz w:val="28"/>
          <w:szCs w:val="28"/>
          <w:lang w:val="en-US"/>
          <w14:ligatures w14:val="none"/>
        </w:rPr>
      </w:pPr>
      <w:r>
        <w:rPr>
          <w:rFonts w:ascii="Arial Narrow" w:hAnsi="Arial Narrow" w:cs="Arial"/>
          <w:bCs/>
          <w:color w:val="009999"/>
          <w:spacing w:val="-6"/>
          <w:sz w:val="28"/>
          <w:szCs w:val="28"/>
          <w:lang w:val="en-US"/>
          <w14:ligatures w14:val="none"/>
        </w:rPr>
        <w:t>Signed on behalf of:</w:t>
      </w:r>
    </w:p>
    <w:p w:rsidR="00115DA3" w:rsidRDefault="00115DA3" w:rsidP="00E06A20">
      <w:pPr>
        <w:pStyle w:val="BasicParagraph"/>
        <w:widowControl w:val="0"/>
        <w:spacing w:line="240" w:lineRule="auto"/>
        <w:jc w:val="both"/>
        <w:rPr>
          <w:rFonts w:ascii="Arial Narrow" w:hAnsi="Arial Narrow" w:cs="Arial"/>
          <w:bCs/>
          <w:color w:val="009999"/>
          <w:spacing w:val="-6"/>
          <w:sz w:val="28"/>
          <w:szCs w:val="28"/>
          <w:lang w:val="en-US"/>
          <w14:ligatures w14:val="none"/>
        </w:rPr>
      </w:pPr>
      <w:r>
        <w:rPr>
          <w:rFonts w:ascii="Arial Narrow" w:hAnsi="Arial Narrow" w:cs="Arial"/>
          <w:bCs/>
          <w:color w:val="009999"/>
          <w:spacing w:val="-6"/>
          <w:sz w:val="28"/>
          <w:szCs w:val="28"/>
          <w:lang w:val="en-US"/>
          <w14:ligatures w14:val="none"/>
        </w:rPr>
        <w:t>Residential Reports Pty Limited</w:t>
      </w:r>
    </w:p>
    <w:p w:rsidR="00115DA3" w:rsidRDefault="00115DA3" w:rsidP="00E06A20">
      <w:pPr>
        <w:pStyle w:val="BasicParagraph"/>
        <w:widowControl w:val="0"/>
        <w:spacing w:line="240" w:lineRule="auto"/>
        <w:jc w:val="both"/>
        <w:rPr>
          <w:rFonts w:ascii="Arial Narrow" w:hAnsi="Arial Narrow" w:cs="Arial"/>
          <w:bCs/>
          <w:color w:val="009999"/>
          <w:spacing w:val="-6"/>
          <w:sz w:val="28"/>
          <w:szCs w:val="28"/>
          <w:lang w:val="en-US"/>
          <w14:ligatures w14:val="none"/>
        </w:rPr>
      </w:pPr>
      <w:r>
        <w:rPr>
          <w:rFonts w:ascii="Arial Narrow" w:hAnsi="Arial Narrow" w:cs="Arial"/>
          <w:bCs/>
          <w:color w:val="009999"/>
          <w:spacing w:val="-6"/>
          <w:sz w:val="28"/>
          <w:szCs w:val="28"/>
          <w:lang w:val="en-US"/>
          <w14:ligatures w14:val="none"/>
        </w:rPr>
        <w:t>ABN 38 609 880 122</w:t>
      </w:r>
    </w:p>
    <w:p w:rsidR="00E06A20" w:rsidRPr="00641874" w:rsidRDefault="00115DA3" w:rsidP="00E06A20">
      <w:pPr>
        <w:pStyle w:val="BasicParagraph"/>
        <w:widowControl w:val="0"/>
        <w:spacing w:line="240" w:lineRule="auto"/>
        <w:jc w:val="both"/>
        <w:rPr>
          <w:rFonts w:ascii="Arial Narrow" w:hAnsi="Arial Narrow" w:cs="Arial"/>
          <w:bCs/>
          <w:color w:val="009999"/>
          <w:spacing w:val="-6"/>
          <w:sz w:val="28"/>
          <w:szCs w:val="28"/>
          <w:lang w:val="en-US"/>
          <w14:ligatures w14:val="none"/>
        </w:rPr>
      </w:pPr>
      <w:r>
        <w:rPr>
          <w:rFonts w:ascii="Arial Narrow" w:hAnsi="Arial Narrow" w:cs="Arial"/>
          <w:bCs/>
          <w:color w:val="009999"/>
          <w:spacing w:val="-6"/>
          <w:sz w:val="28"/>
          <w:szCs w:val="28"/>
          <w:lang w:val="en-US"/>
          <w14:ligatures w14:val="none"/>
        </w:rPr>
        <w:t>Terry Bennett</w:t>
      </w:r>
    </w:p>
    <w:p w:rsidR="00A15848" w:rsidRDefault="00E06A20" w:rsidP="00E06A20">
      <w:pPr>
        <w:pStyle w:val="BasicParagraph"/>
        <w:widowControl w:val="0"/>
        <w:spacing w:line="240" w:lineRule="auto"/>
        <w:rPr>
          <w:b/>
          <w:color w:val="C45911" w:themeColor="accent2" w:themeShade="BF"/>
          <w:sz w:val="22"/>
          <w:szCs w:val="22"/>
        </w:rPr>
      </w:pPr>
      <w:r>
        <w:rPr>
          <w:b/>
          <w:color w:val="C45911" w:themeColor="accent2" w:themeShade="BF"/>
          <w:sz w:val="22"/>
          <w:szCs w:val="22"/>
        </w:rPr>
        <w:br w:type="page"/>
      </w:r>
    </w:p>
    <w:p w:rsidR="00A15848" w:rsidRDefault="00A15848" w:rsidP="00E06A20">
      <w:pPr>
        <w:pStyle w:val="BasicParagraph"/>
        <w:widowControl w:val="0"/>
        <w:spacing w:line="240" w:lineRule="auto"/>
        <w:rPr>
          <w:b/>
          <w:color w:val="C45911" w:themeColor="accent2" w:themeShade="BF"/>
          <w:sz w:val="22"/>
          <w:szCs w:val="22"/>
        </w:rPr>
      </w:pPr>
    </w:p>
    <w:p w:rsidR="00E06A20" w:rsidRPr="0095165F" w:rsidRDefault="00E06A20" w:rsidP="00A15848">
      <w:pPr>
        <w:pStyle w:val="BasicParagraph"/>
        <w:widowControl w:val="0"/>
        <w:spacing w:line="240" w:lineRule="auto"/>
        <w:jc w:val="both"/>
        <w:rPr>
          <w:rFonts w:ascii="Franklin Gothic Medium" w:hAnsi="Franklin Gothic Medium"/>
          <w:noProof/>
          <w:color w:val="44546A" w:themeColor="text2"/>
          <w:sz w:val="40"/>
          <w:szCs w:val="40"/>
        </w:rPr>
      </w:pPr>
      <w:r w:rsidRPr="0095165F">
        <w:rPr>
          <w:rFonts w:ascii="Arial" w:hAnsi="Arial" w:cs="Arial"/>
          <w:color w:val="0099CC"/>
          <w:spacing w:val="-14"/>
          <w:sz w:val="40"/>
          <w:szCs w:val="40"/>
          <w:lang w:val="en-US"/>
          <w14:ligatures w14:val="none"/>
        </w:rPr>
        <w:t>What the Inspector Examines to Prepare a Property Report</w:t>
      </w:r>
    </w:p>
    <w:p w:rsidR="00E06A20" w:rsidRPr="0095165F" w:rsidRDefault="00E06A20" w:rsidP="00A15848">
      <w:pPr>
        <w:tabs>
          <w:tab w:val="left" w:pos="3060"/>
        </w:tabs>
        <w:ind w:right="-2"/>
        <w:jc w:val="both"/>
        <w:rPr>
          <w:rFonts w:cs="Arial"/>
          <w:color w:val="000000" w:themeColor="text1"/>
          <w:sz w:val="18"/>
          <w:szCs w:val="18"/>
        </w:rPr>
      </w:pPr>
      <w:r w:rsidRPr="0095165F">
        <w:rPr>
          <w:rFonts w:cs="Arial"/>
          <w:color w:val="000000" w:themeColor="text1"/>
          <w:sz w:val="18"/>
          <w:szCs w:val="18"/>
        </w:rPr>
        <w:t xml:space="preserve">To provide relevance and value for our readers, the following pages show (but do not limit) aspects of the property that may be examined, where visual inspection is possible.  These items have been extracted from the Australian Standard AS4349.1—2007 Inspection of buildings (Pre-purchase inspections - Residential buildings) and are considered as the inspector reviews each room or area.  In most circumstances comment on a </w:t>
      </w:r>
      <w:proofErr w:type="gramStart"/>
      <w:r w:rsidRPr="0095165F">
        <w:rPr>
          <w:rFonts w:cs="Arial"/>
          <w:color w:val="000000" w:themeColor="text1"/>
          <w:sz w:val="18"/>
          <w:szCs w:val="18"/>
        </w:rPr>
        <w:t>particular area</w:t>
      </w:r>
      <w:proofErr w:type="gramEnd"/>
      <w:r w:rsidRPr="0095165F">
        <w:rPr>
          <w:rFonts w:cs="Arial"/>
          <w:color w:val="000000" w:themeColor="text1"/>
          <w:sz w:val="18"/>
          <w:szCs w:val="18"/>
        </w:rPr>
        <w:t xml:space="preserve"> or item may only be provided in the event of an adverse finding considered to be worthy of mention. The inspector did not move or remove any wall coverings, floor coverings, furnishings, equipment, appliances, pictures or other household goods. In an occupied property, </w:t>
      </w:r>
      <w:proofErr w:type="gramStart"/>
      <w:r w:rsidRPr="0095165F">
        <w:rPr>
          <w:rFonts w:cs="Arial"/>
          <w:color w:val="000000" w:themeColor="text1"/>
          <w:sz w:val="18"/>
          <w:szCs w:val="18"/>
        </w:rPr>
        <w:t>these  items</w:t>
      </w:r>
      <w:proofErr w:type="gramEnd"/>
      <w:r w:rsidRPr="0095165F">
        <w:rPr>
          <w:rFonts w:cs="Arial"/>
          <w:color w:val="000000" w:themeColor="text1"/>
          <w:sz w:val="18"/>
          <w:szCs w:val="18"/>
        </w:rPr>
        <w:t xml:space="preserve"> may be concealing defects.</w:t>
      </w:r>
    </w:p>
    <w:p w:rsidR="00E06A20" w:rsidRPr="00A77D9C" w:rsidRDefault="00E06A20" w:rsidP="00E06A20">
      <w:pPr>
        <w:shd w:val="clear" w:color="auto" w:fill="FFFFFF" w:themeFill="background1"/>
        <w:tabs>
          <w:tab w:val="left" w:pos="142"/>
        </w:tabs>
        <w:ind w:right="-2"/>
        <w:jc w:val="both"/>
        <w:rPr>
          <w:rFonts w:cs="Arial"/>
          <w:color w:val="000000" w:themeColor="text1"/>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94"/>
      </w:tblGrid>
      <w:tr w:rsidR="00E06A20" w:rsidTr="00C62808">
        <w:tc>
          <w:tcPr>
            <w:tcW w:w="10194" w:type="dxa"/>
            <w:shd w:val="clear" w:color="auto" w:fill="03257E"/>
          </w:tcPr>
          <w:p w:rsidR="00E06A20" w:rsidRPr="0095165F" w:rsidRDefault="00E06A20" w:rsidP="00C62808">
            <w:pPr>
              <w:tabs>
                <w:tab w:val="left" w:pos="3060"/>
                <w:tab w:val="left" w:pos="3673"/>
              </w:tabs>
              <w:ind w:right="-2"/>
              <w:jc w:val="both"/>
              <w:rPr>
                <w:rFonts w:ascii="Arial Narrow" w:hAnsi="Arial Narrow" w:cs="Estrangelo Edessa"/>
                <w:color w:val="C45911" w:themeColor="accent2" w:themeShade="BF"/>
                <w:sz w:val="22"/>
                <w:szCs w:val="22"/>
              </w:rPr>
            </w:pPr>
            <w:r w:rsidRPr="00990F1A">
              <w:rPr>
                <w:b/>
                <w:color w:val="FFFFFF" w:themeColor="background1"/>
                <w:sz w:val="22"/>
                <w:szCs w:val="22"/>
              </w:rPr>
              <w:t>WALL CONSTRUCTION</w:t>
            </w:r>
          </w:p>
        </w:tc>
      </w:tr>
      <w:tr w:rsidR="00E06A20" w:rsidTr="00C62808">
        <w:tc>
          <w:tcPr>
            <w:tcW w:w="10194" w:type="dxa"/>
          </w:tcPr>
          <w:p w:rsidR="00E06A20" w:rsidRDefault="00E06A20" w:rsidP="00C62808">
            <w:pPr>
              <w:tabs>
                <w:tab w:val="left" w:pos="3060"/>
              </w:tabs>
              <w:ind w:left="-110" w:right="-2"/>
              <w:jc w:val="both"/>
              <w:rPr>
                <w:rFonts w:ascii="Georgia" w:hAnsi="Georgia" w:cs="Estrangelo Edessa"/>
                <w:color w:val="C45911" w:themeColor="accent2" w:themeShade="BF"/>
                <w:sz w:val="22"/>
                <w:szCs w:val="22"/>
              </w:rPr>
            </w:pPr>
            <w:r>
              <w:rPr>
                <w:rFonts w:cs="Arial"/>
                <w:sz w:val="17"/>
                <w:szCs w:val="20"/>
              </w:rPr>
              <w:t>D</w:t>
            </w:r>
            <w:r w:rsidRPr="00A04724">
              <w:rPr>
                <w:rFonts w:cs="Arial"/>
                <w:sz w:val="17"/>
                <w:szCs w:val="20"/>
              </w:rPr>
              <w:t>istortion (significant)</w:t>
            </w:r>
            <w:r>
              <w:rPr>
                <w:rFonts w:cs="Arial"/>
                <w:sz w:val="17"/>
                <w:szCs w:val="20"/>
              </w:rPr>
              <w:t xml:space="preserve">, </w:t>
            </w:r>
            <w:r w:rsidRPr="00A04724">
              <w:rPr>
                <w:rFonts w:cs="Arial"/>
                <w:sz w:val="17"/>
                <w:szCs w:val="20"/>
              </w:rPr>
              <w:t>nail popping</w:t>
            </w:r>
            <w:r>
              <w:rPr>
                <w:rFonts w:cs="Arial"/>
                <w:sz w:val="17"/>
                <w:szCs w:val="20"/>
              </w:rPr>
              <w:t xml:space="preserve">, </w:t>
            </w:r>
            <w:r w:rsidRPr="00A04724">
              <w:rPr>
                <w:rFonts w:cs="Arial"/>
                <w:sz w:val="17"/>
                <w:szCs w:val="20"/>
              </w:rPr>
              <w:t>defective lining</w:t>
            </w:r>
            <w:r>
              <w:rPr>
                <w:rFonts w:cs="Arial"/>
                <w:sz w:val="17"/>
                <w:szCs w:val="20"/>
              </w:rPr>
              <w:t xml:space="preserve">, </w:t>
            </w:r>
            <w:r w:rsidRPr="00A04724">
              <w:rPr>
                <w:rFonts w:cs="Arial"/>
                <w:sz w:val="17"/>
                <w:szCs w:val="20"/>
              </w:rPr>
              <w:t>dampness/water damage</w:t>
            </w:r>
            <w:r>
              <w:rPr>
                <w:rFonts w:cs="Arial"/>
                <w:sz w:val="17"/>
                <w:szCs w:val="20"/>
              </w:rPr>
              <w:t xml:space="preserve">, </w:t>
            </w:r>
            <w:r w:rsidRPr="00A04724">
              <w:rPr>
                <w:rFonts w:cs="Arial"/>
                <w:sz w:val="17"/>
                <w:szCs w:val="20"/>
              </w:rPr>
              <w:t>cracking</w:t>
            </w:r>
            <w:r>
              <w:rPr>
                <w:rFonts w:cs="Arial"/>
                <w:sz w:val="17"/>
                <w:szCs w:val="20"/>
              </w:rPr>
              <w:t xml:space="preserve">, </w:t>
            </w:r>
            <w:r w:rsidRPr="00A04724">
              <w:rPr>
                <w:rFonts w:cs="Arial"/>
                <w:sz w:val="17"/>
                <w:szCs w:val="20"/>
              </w:rPr>
              <w:t>defective or damaged plaster/render</w:t>
            </w:r>
          </w:p>
        </w:tc>
      </w:tr>
      <w:tr w:rsidR="00E06A20" w:rsidTr="00C62808">
        <w:tc>
          <w:tcPr>
            <w:tcW w:w="10194" w:type="dxa"/>
          </w:tcPr>
          <w:p w:rsidR="00E06A20" w:rsidRPr="00092954" w:rsidRDefault="00E06A20" w:rsidP="00C62808">
            <w:pPr>
              <w:pStyle w:val="BasicParagraph"/>
              <w:widowControl w:val="0"/>
              <w:spacing w:line="240" w:lineRule="auto"/>
              <w:ind w:left="-110" w:right="-2"/>
              <w:jc w:val="both"/>
              <w:rPr>
                <w:rFonts w:ascii="Georgia" w:hAnsi="Georgia" w:cs="Estrangelo Edessa"/>
                <w:color w:val="C45911" w:themeColor="accent2" w:themeShade="BF"/>
                <w:sz w:val="20"/>
                <w:szCs w:val="20"/>
              </w:rPr>
            </w:pPr>
            <w:r w:rsidRPr="00092954">
              <w:rPr>
                <w:rFonts w:ascii="Arial" w:hAnsi="Arial" w:cs="Arial"/>
                <w:color w:val="0099CC"/>
                <w:spacing w:val="-14"/>
                <w:sz w:val="20"/>
                <w:szCs w:val="20"/>
                <w:lang w:val="en-US"/>
                <w14:ligatures w14:val="none"/>
              </w:rPr>
              <w:t xml:space="preserve">Settlement cracks, if present, need to be monitored over </w:t>
            </w:r>
            <w:proofErr w:type="gramStart"/>
            <w:r w:rsidRPr="00092954">
              <w:rPr>
                <w:rFonts w:ascii="Arial" w:hAnsi="Arial" w:cs="Arial"/>
                <w:color w:val="0099CC"/>
                <w:spacing w:val="-14"/>
                <w:sz w:val="20"/>
                <w:szCs w:val="20"/>
                <w:lang w:val="en-US"/>
                <w14:ligatures w14:val="none"/>
              </w:rPr>
              <w:t>a period of time</w:t>
            </w:r>
            <w:proofErr w:type="gramEnd"/>
            <w:r w:rsidRPr="00092954">
              <w:rPr>
                <w:rFonts w:ascii="Arial" w:hAnsi="Arial" w:cs="Arial"/>
                <w:color w:val="0099CC"/>
                <w:spacing w:val="-14"/>
                <w:sz w:val="20"/>
                <w:szCs w:val="20"/>
                <w:lang w:val="en-US"/>
                <w14:ligatures w14:val="none"/>
              </w:rPr>
              <w:t xml:space="preserve"> to determine if an ongoing structural problem exists. If any reference has been made in this report to cracking, settlement and/or movement, it should be noted that we are not experts in this area and further advice should be obtained from a Structural Engineer.</w:t>
            </w:r>
          </w:p>
        </w:tc>
      </w:tr>
    </w:tbl>
    <w:p w:rsidR="00E06A20" w:rsidRDefault="00E06A20" w:rsidP="00E06A20">
      <w:pPr>
        <w:tabs>
          <w:tab w:val="left" w:pos="3060"/>
        </w:tabs>
        <w:ind w:right="-2"/>
        <w:jc w:val="both"/>
        <w:rPr>
          <w:rFonts w:ascii="Georgia" w:hAnsi="Georgia" w:cs="Estrangelo Edessa"/>
          <w:color w:val="C45911" w:themeColor="accent2" w:themeShade="BF"/>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94"/>
      </w:tblGrid>
      <w:tr w:rsidR="00E06A20" w:rsidTr="00C62808">
        <w:tc>
          <w:tcPr>
            <w:tcW w:w="10194" w:type="dxa"/>
            <w:shd w:val="clear" w:color="auto" w:fill="03257E"/>
          </w:tcPr>
          <w:p w:rsidR="00E06A20" w:rsidRDefault="00E06A20" w:rsidP="00C62808">
            <w:pPr>
              <w:tabs>
                <w:tab w:val="left" w:pos="3060"/>
                <w:tab w:val="left" w:pos="3673"/>
              </w:tabs>
              <w:ind w:right="-2"/>
              <w:jc w:val="both"/>
              <w:rPr>
                <w:rFonts w:ascii="Georgia" w:hAnsi="Georgia" w:cs="Estrangelo Edessa"/>
                <w:color w:val="C45911" w:themeColor="accent2" w:themeShade="BF"/>
                <w:sz w:val="22"/>
                <w:szCs w:val="22"/>
              </w:rPr>
            </w:pPr>
            <w:r w:rsidRPr="00990F1A">
              <w:rPr>
                <w:b/>
                <w:color w:val="FFFFFF" w:themeColor="background1"/>
                <w:sz w:val="22"/>
                <w:szCs w:val="22"/>
              </w:rPr>
              <w:t>FLOORS</w:t>
            </w:r>
          </w:p>
        </w:tc>
      </w:tr>
      <w:tr w:rsidR="00E06A20" w:rsidTr="00C62808">
        <w:tc>
          <w:tcPr>
            <w:tcW w:w="10194" w:type="dxa"/>
          </w:tcPr>
          <w:p w:rsidR="00E06A20" w:rsidRDefault="00E06A20" w:rsidP="00C62808">
            <w:pPr>
              <w:tabs>
                <w:tab w:val="left" w:pos="3060"/>
              </w:tabs>
              <w:ind w:left="-110" w:right="-2"/>
              <w:jc w:val="both"/>
              <w:rPr>
                <w:rFonts w:cs="Arial"/>
                <w:sz w:val="17"/>
                <w:szCs w:val="20"/>
              </w:rPr>
            </w:pPr>
            <w:r>
              <w:rPr>
                <w:rFonts w:cs="Arial"/>
                <w:sz w:val="17"/>
                <w:szCs w:val="20"/>
              </w:rPr>
              <w:t xml:space="preserve">TIMBER: </w:t>
            </w:r>
            <w:r w:rsidRPr="009E2AF2">
              <w:rPr>
                <w:rFonts w:cs="Arial"/>
                <w:sz w:val="17"/>
                <w:szCs w:val="20"/>
              </w:rPr>
              <w:t>Springy</w:t>
            </w:r>
            <w:r>
              <w:rPr>
                <w:rFonts w:cs="Arial"/>
                <w:sz w:val="17"/>
                <w:szCs w:val="20"/>
              </w:rPr>
              <w:t xml:space="preserve"> or squeaky</w:t>
            </w:r>
            <w:r w:rsidRPr="009E2AF2">
              <w:rPr>
                <w:rFonts w:cs="Arial"/>
                <w:sz w:val="17"/>
                <w:szCs w:val="20"/>
              </w:rPr>
              <w:t xml:space="preserve"> boards/sheeting</w:t>
            </w:r>
            <w:r>
              <w:rPr>
                <w:rFonts w:cs="Arial"/>
                <w:sz w:val="17"/>
                <w:szCs w:val="20"/>
              </w:rPr>
              <w:t xml:space="preserve">, </w:t>
            </w:r>
            <w:r w:rsidRPr="009E2AF2">
              <w:rPr>
                <w:rFonts w:cs="Arial"/>
                <w:sz w:val="17"/>
                <w:szCs w:val="20"/>
              </w:rPr>
              <w:t>timber decay (rot)</w:t>
            </w:r>
            <w:r>
              <w:rPr>
                <w:rFonts w:cs="Arial"/>
                <w:sz w:val="17"/>
                <w:szCs w:val="20"/>
              </w:rPr>
              <w:t xml:space="preserve">, </w:t>
            </w:r>
            <w:r w:rsidRPr="009E2AF2">
              <w:rPr>
                <w:rFonts w:cs="Arial"/>
                <w:sz w:val="17"/>
                <w:szCs w:val="20"/>
              </w:rPr>
              <w:t>out of level</w:t>
            </w:r>
            <w:r>
              <w:rPr>
                <w:rFonts w:cs="Arial"/>
                <w:sz w:val="17"/>
                <w:szCs w:val="20"/>
              </w:rPr>
              <w:t xml:space="preserve"> – significant, </w:t>
            </w:r>
            <w:proofErr w:type="gramStart"/>
            <w:r w:rsidRPr="009E2AF2">
              <w:rPr>
                <w:rFonts w:cs="Arial"/>
                <w:sz w:val="17"/>
                <w:szCs w:val="20"/>
              </w:rPr>
              <w:t>undulations</w:t>
            </w:r>
            <w:r>
              <w:rPr>
                <w:rFonts w:cs="Arial"/>
                <w:sz w:val="17"/>
                <w:szCs w:val="20"/>
              </w:rPr>
              <w:t xml:space="preserve">  -</w:t>
            </w:r>
            <w:proofErr w:type="gramEnd"/>
            <w:r>
              <w:rPr>
                <w:rFonts w:cs="Arial"/>
                <w:sz w:val="17"/>
                <w:szCs w:val="20"/>
              </w:rPr>
              <w:t xml:space="preserve"> significant, </w:t>
            </w:r>
            <w:r w:rsidRPr="009E2AF2">
              <w:rPr>
                <w:rFonts w:cs="Arial"/>
                <w:sz w:val="17"/>
                <w:szCs w:val="20"/>
              </w:rPr>
              <w:t>dampness/water damage</w:t>
            </w:r>
            <w:r>
              <w:rPr>
                <w:rFonts w:cs="Arial"/>
                <w:sz w:val="17"/>
                <w:szCs w:val="20"/>
              </w:rPr>
              <w:t xml:space="preserve"> </w:t>
            </w:r>
          </w:p>
          <w:p w:rsidR="00E06A20" w:rsidRDefault="00E06A20" w:rsidP="00C62808">
            <w:pPr>
              <w:tabs>
                <w:tab w:val="left" w:pos="3060"/>
              </w:tabs>
              <w:ind w:left="-110" w:right="-2"/>
              <w:jc w:val="both"/>
              <w:rPr>
                <w:rFonts w:cs="Arial"/>
                <w:sz w:val="17"/>
                <w:szCs w:val="20"/>
              </w:rPr>
            </w:pPr>
            <w:r>
              <w:rPr>
                <w:rFonts w:cs="Arial"/>
                <w:sz w:val="17"/>
                <w:szCs w:val="20"/>
              </w:rPr>
              <w:t xml:space="preserve">CONCRETE: </w:t>
            </w:r>
            <w:r w:rsidRPr="009E2AF2">
              <w:rPr>
                <w:rFonts w:cs="Arial"/>
                <w:sz w:val="17"/>
                <w:szCs w:val="20"/>
              </w:rPr>
              <w:t>cracking</w:t>
            </w:r>
            <w:r>
              <w:rPr>
                <w:rFonts w:cs="Arial"/>
                <w:sz w:val="17"/>
                <w:szCs w:val="20"/>
              </w:rPr>
              <w:t xml:space="preserve">, </w:t>
            </w:r>
            <w:r w:rsidRPr="009E2AF2">
              <w:rPr>
                <w:rFonts w:cs="Arial"/>
                <w:sz w:val="17"/>
                <w:szCs w:val="20"/>
              </w:rPr>
              <w:t>out of level</w:t>
            </w:r>
            <w:r>
              <w:rPr>
                <w:rFonts w:cs="Arial"/>
                <w:sz w:val="17"/>
                <w:szCs w:val="20"/>
              </w:rPr>
              <w:t xml:space="preserve"> – significant, </w:t>
            </w:r>
          </w:p>
          <w:p w:rsidR="00E06A20" w:rsidRPr="00F73AB9" w:rsidRDefault="00E06A20" w:rsidP="00C62808">
            <w:pPr>
              <w:tabs>
                <w:tab w:val="left" w:pos="3060"/>
              </w:tabs>
              <w:ind w:left="-110" w:right="-2"/>
              <w:jc w:val="both"/>
              <w:rPr>
                <w:rFonts w:cs="Arial"/>
                <w:sz w:val="17"/>
                <w:szCs w:val="20"/>
              </w:rPr>
            </w:pPr>
            <w:r>
              <w:rPr>
                <w:rFonts w:cs="Arial"/>
                <w:sz w:val="17"/>
                <w:szCs w:val="20"/>
              </w:rPr>
              <w:t xml:space="preserve">HARD FLOORING: cracking, </w:t>
            </w:r>
            <w:proofErr w:type="spellStart"/>
            <w:r w:rsidRPr="009E2AF2">
              <w:rPr>
                <w:rFonts w:cs="Arial"/>
                <w:sz w:val="17"/>
                <w:szCs w:val="20"/>
              </w:rPr>
              <w:t>loose</w:t>
            </w:r>
            <w:proofErr w:type="spellEnd"/>
            <w:r w:rsidRPr="009E2AF2">
              <w:rPr>
                <w:rFonts w:cs="Arial"/>
                <w:sz w:val="17"/>
                <w:szCs w:val="20"/>
              </w:rPr>
              <w:t xml:space="preserve"> or drummy units</w:t>
            </w:r>
            <w:r>
              <w:rPr>
                <w:rFonts w:cs="Arial"/>
                <w:sz w:val="17"/>
                <w:szCs w:val="20"/>
              </w:rPr>
              <w:t xml:space="preserve">, </w:t>
            </w:r>
            <w:r w:rsidRPr="009E2AF2">
              <w:rPr>
                <w:rFonts w:cs="Arial"/>
                <w:sz w:val="17"/>
                <w:szCs w:val="20"/>
              </w:rPr>
              <w:t>dampness/water damage</w:t>
            </w:r>
          </w:p>
        </w:tc>
      </w:tr>
    </w:tbl>
    <w:p w:rsidR="00E06A20" w:rsidRDefault="00E06A20" w:rsidP="00E06A20">
      <w:pPr>
        <w:tabs>
          <w:tab w:val="left" w:pos="3060"/>
        </w:tabs>
        <w:ind w:right="-2"/>
        <w:jc w:val="both"/>
        <w:rPr>
          <w:rFonts w:ascii="Georgia" w:hAnsi="Georgia" w:cs="Estrangelo Edessa"/>
          <w:color w:val="C45911" w:themeColor="accent2" w:themeShade="BF"/>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94"/>
      </w:tblGrid>
      <w:tr w:rsidR="00E06A20" w:rsidTr="00C62808">
        <w:tc>
          <w:tcPr>
            <w:tcW w:w="10194" w:type="dxa"/>
            <w:shd w:val="clear" w:color="auto" w:fill="03257E"/>
          </w:tcPr>
          <w:p w:rsidR="00E06A20" w:rsidRPr="00092954" w:rsidRDefault="00E06A20" w:rsidP="00C62808">
            <w:pPr>
              <w:tabs>
                <w:tab w:val="left" w:pos="3060"/>
                <w:tab w:val="left" w:pos="3673"/>
              </w:tabs>
              <w:ind w:right="-2"/>
              <w:jc w:val="both"/>
              <w:rPr>
                <w:rFonts w:ascii="Arial Narrow" w:hAnsi="Arial Narrow" w:cs="Estrangelo Edessa"/>
                <w:b/>
                <w:color w:val="C45911" w:themeColor="accent2" w:themeShade="BF"/>
                <w:sz w:val="22"/>
                <w:szCs w:val="22"/>
              </w:rPr>
            </w:pPr>
            <w:r w:rsidRPr="00990F1A">
              <w:rPr>
                <w:b/>
                <w:color w:val="FFFFFF" w:themeColor="background1"/>
                <w:sz w:val="22"/>
                <w:szCs w:val="22"/>
              </w:rPr>
              <w:t>INTERNAL &amp; EXTERNAL DOORS &amp; DOOR FRAMES</w:t>
            </w:r>
          </w:p>
        </w:tc>
      </w:tr>
      <w:tr w:rsidR="00E06A20" w:rsidTr="00C62808">
        <w:tc>
          <w:tcPr>
            <w:tcW w:w="10194" w:type="dxa"/>
          </w:tcPr>
          <w:p w:rsidR="00E06A20" w:rsidRDefault="00E06A20" w:rsidP="00C62808">
            <w:pPr>
              <w:tabs>
                <w:tab w:val="left" w:pos="3060"/>
              </w:tabs>
              <w:ind w:left="-110" w:right="-2"/>
              <w:jc w:val="both"/>
              <w:rPr>
                <w:rFonts w:ascii="Georgia" w:hAnsi="Georgia" w:cs="Estrangelo Edessa"/>
                <w:color w:val="C45911" w:themeColor="accent2" w:themeShade="BF"/>
                <w:sz w:val="22"/>
                <w:szCs w:val="22"/>
              </w:rPr>
            </w:pPr>
            <w:r>
              <w:rPr>
                <w:rFonts w:cs="Arial"/>
                <w:sz w:val="17"/>
                <w:szCs w:val="20"/>
              </w:rPr>
              <w:t>B</w:t>
            </w:r>
            <w:r w:rsidRPr="009E2AF2">
              <w:rPr>
                <w:rFonts w:cs="Arial"/>
                <w:sz w:val="17"/>
                <w:szCs w:val="20"/>
              </w:rPr>
              <w:t>inding doors</w:t>
            </w:r>
            <w:r>
              <w:rPr>
                <w:rFonts w:cs="Arial"/>
                <w:sz w:val="17"/>
                <w:szCs w:val="20"/>
              </w:rPr>
              <w:t xml:space="preserve">, </w:t>
            </w:r>
            <w:r w:rsidRPr="009E2AF2">
              <w:rPr>
                <w:rFonts w:cs="Arial"/>
                <w:sz w:val="17"/>
                <w:szCs w:val="20"/>
              </w:rPr>
              <w:t>defective hardware</w:t>
            </w:r>
            <w:r>
              <w:rPr>
                <w:rFonts w:cs="Arial"/>
                <w:sz w:val="17"/>
                <w:szCs w:val="20"/>
              </w:rPr>
              <w:t xml:space="preserve"> – significant, </w:t>
            </w:r>
            <w:r w:rsidRPr="009E2AF2">
              <w:rPr>
                <w:rFonts w:cs="Arial"/>
                <w:sz w:val="17"/>
                <w:szCs w:val="20"/>
              </w:rPr>
              <w:t>rotting/corroded frames</w:t>
            </w:r>
            <w:r>
              <w:rPr>
                <w:rFonts w:cs="Arial"/>
                <w:sz w:val="17"/>
                <w:szCs w:val="20"/>
              </w:rPr>
              <w:t xml:space="preserve">, </w:t>
            </w:r>
            <w:r w:rsidRPr="009E2AF2">
              <w:rPr>
                <w:rFonts w:cs="Arial"/>
                <w:sz w:val="17"/>
                <w:szCs w:val="20"/>
              </w:rPr>
              <w:t>loose/badly fitting doors</w:t>
            </w:r>
            <w:r>
              <w:rPr>
                <w:rFonts w:cs="Arial"/>
                <w:sz w:val="17"/>
                <w:szCs w:val="20"/>
              </w:rPr>
              <w:t xml:space="preserve">, </w:t>
            </w:r>
            <w:r w:rsidRPr="009E2AF2">
              <w:rPr>
                <w:rFonts w:cs="Arial"/>
                <w:sz w:val="17"/>
                <w:szCs w:val="20"/>
              </w:rPr>
              <w:t>damage</w:t>
            </w:r>
          </w:p>
        </w:tc>
      </w:tr>
    </w:tbl>
    <w:p w:rsidR="00E06A20" w:rsidRDefault="00E06A20" w:rsidP="00E06A20">
      <w:pPr>
        <w:tabs>
          <w:tab w:val="left" w:pos="3060"/>
        </w:tabs>
        <w:ind w:left="-142" w:right="-2"/>
        <w:jc w:val="both"/>
        <w:rPr>
          <w:rFonts w:ascii="Georgia" w:hAnsi="Georgia" w:cs="Estrangelo Edessa"/>
          <w:color w:val="C45911" w:themeColor="accent2" w:themeShade="BF"/>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94"/>
      </w:tblGrid>
      <w:tr w:rsidR="00E06A20" w:rsidTr="00C62808">
        <w:tc>
          <w:tcPr>
            <w:tcW w:w="10194" w:type="dxa"/>
            <w:shd w:val="clear" w:color="auto" w:fill="03257E"/>
          </w:tcPr>
          <w:p w:rsidR="00E06A20" w:rsidRDefault="00E06A20" w:rsidP="00C62808">
            <w:pPr>
              <w:tabs>
                <w:tab w:val="left" w:pos="3060"/>
                <w:tab w:val="left" w:pos="3673"/>
              </w:tabs>
              <w:ind w:right="-2"/>
              <w:jc w:val="both"/>
              <w:rPr>
                <w:rFonts w:ascii="Georgia" w:hAnsi="Georgia" w:cs="Estrangelo Edessa"/>
                <w:color w:val="C45911" w:themeColor="accent2" w:themeShade="BF"/>
                <w:sz w:val="22"/>
                <w:szCs w:val="22"/>
              </w:rPr>
            </w:pPr>
            <w:r w:rsidRPr="00990F1A">
              <w:rPr>
                <w:b/>
                <w:color w:val="FFFFFF" w:themeColor="background1"/>
                <w:sz w:val="22"/>
                <w:szCs w:val="22"/>
              </w:rPr>
              <w:t>TIMBER &amp; METAL WINDOWS</w:t>
            </w:r>
          </w:p>
        </w:tc>
      </w:tr>
      <w:tr w:rsidR="00E06A20" w:rsidTr="00C62808">
        <w:tc>
          <w:tcPr>
            <w:tcW w:w="10194" w:type="dxa"/>
          </w:tcPr>
          <w:p w:rsidR="00E06A20" w:rsidRDefault="00E06A20" w:rsidP="00C62808">
            <w:pPr>
              <w:tabs>
                <w:tab w:val="left" w:pos="3060"/>
              </w:tabs>
              <w:ind w:left="-110" w:right="-2"/>
              <w:jc w:val="both"/>
              <w:rPr>
                <w:rFonts w:ascii="Georgia" w:hAnsi="Georgia" w:cs="Estrangelo Edessa"/>
                <w:color w:val="C45911" w:themeColor="accent2" w:themeShade="BF"/>
                <w:sz w:val="22"/>
                <w:szCs w:val="22"/>
              </w:rPr>
            </w:pPr>
            <w:r>
              <w:rPr>
                <w:rFonts w:cs="Arial"/>
                <w:sz w:val="17"/>
                <w:szCs w:val="20"/>
              </w:rPr>
              <w:t>P</w:t>
            </w:r>
            <w:r w:rsidRPr="009E2AF2">
              <w:rPr>
                <w:rFonts w:cs="Arial"/>
                <w:sz w:val="17"/>
                <w:szCs w:val="20"/>
              </w:rPr>
              <w:t>utty/glazing sealant</w:t>
            </w:r>
            <w:r>
              <w:rPr>
                <w:rFonts w:cs="Arial"/>
                <w:sz w:val="17"/>
                <w:szCs w:val="20"/>
              </w:rPr>
              <w:t xml:space="preserve">, </w:t>
            </w:r>
            <w:r w:rsidRPr="009E2AF2">
              <w:rPr>
                <w:rFonts w:cs="Arial"/>
                <w:sz w:val="17"/>
                <w:szCs w:val="20"/>
              </w:rPr>
              <w:t>broken glass</w:t>
            </w:r>
            <w:r>
              <w:rPr>
                <w:rFonts w:cs="Arial"/>
                <w:sz w:val="17"/>
                <w:szCs w:val="20"/>
              </w:rPr>
              <w:t xml:space="preserve">, </w:t>
            </w:r>
            <w:r w:rsidRPr="009E2AF2">
              <w:rPr>
                <w:rFonts w:cs="Arial"/>
                <w:sz w:val="17"/>
                <w:szCs w:val="20"/>
              </w:rPr>
              <w:t>rotting frames (timber)</w:t>
            </w:r>
            <w:r>
              <w:rPr>
                <w:rFonts w:cs="Arial"/>
                <w:sz w:val="17"/>
                <w:szCs w:val="20"/>
              </w:rPr>
              <w:t xml:space="preserve">, </w:t>
            </w:r>
            <w:r w:rsidRPr="009E2AF2">
              <w:rPr>
                <w:rFonts w:cs="Arial"/>
                <w:sz w:val="17"/>
                <w:szCs w:val="20"/>
              </w:rPr>
              <w:t>rotting frames, corrosion (metal)</w:t>
            </w:r>
            <w:r>
              <w:rPr>
                <w:rFonts w:cs="Arial"/>
                <w:sz w:val="17"/>
                <w:szCs w:val="20"/>
              </w:rPr>
              <w:t xml:space="preserve">, </w:t>
            </w:r>
            <w:r w:rsidRPr="009E2AF2">
              <w:rPr>
                <w:rFonts w:cs="Arial"/>
                <w:sz w:val="17"/>
                <w:szCs w:val="20"/>
              </w:rPr>
              <w:t>sills</w:t>
            </w:r>
            <w:r>
              <w:rPr>
                <w:rFonts w:cs="Arial"/>
                <w:sz w:val="17"/>
                <w:szCs w:val="20"/>
              </w:rPr>
              <w:t xml:space="preserve">, </w:t>
            </w:r>
            <w:r w:rsidRPr="009E2AF2">
              <w:rPr>
                <w:rFonts w:cs="Arial"/>
                <w:sz w:val="17"/>
                <w:szCs w:val="20"/>
              </w:rPr>
              <w:t>fittings/hardware</w:t>
            </w:r>
            <w:r>
              <w:rPr>
                <w:rFonts w:cs="Arial"/>
                <w:sz w:val="17"/>
                <w:szCs w:val="20"/>
              </w:rPr>
              <w:t xml:space="preserve">, </w:t>
            </w:r>
            <w:r w:rsidRPr="009E2AF2">
              <w:rPr>
                <w:rFonts w:cs="Arial"/>
                <w:sz w:val="17"/>
                <w:szCs w:val="20"/>
              </w:rPr>
              <w:t>damage</w:t>
            </w:r>
          </w:p>
        </w:tc>
      </w:tr>
      <w:tr w:rsidR="00E06A20" w:rsidTr="00C62808">
        <w:tc>
          <w:tcPr>
            <w:tcW w:w="10194" w:type="dxa"/>
          </w:tcPr>
          <w:p w:rsidR="00E06A20" w:rsidRPr="00092954" w:rsidRDefault="00E06A20" w:rsidP="00C62808">
            <w:pPr>
              <w:pStyle w:val="BasicParagraph"/>
              <w:widowControl w:val="0"/>
              <w:spacing w:line="240" w:lineRule="auto"/>
              <w:ind w:left="-110" w:right="-2"/>
              <w:jc w:val="both"/>
              <w:rPr>
                <w:rFonts w:ascii="Arial" w:hAnsi="Arial" w:cs="Arial"/>
                <w:color w:val="0099CC"/>
                <w:spacing w:val="-14"/>
                <w:sz w:val="20"/>
                <w:szCs w:val="20"/>
                <w:lang w:val="en-US"/>
                <w14:ligatures w14:val="none"/>
              </w:rPr>
            </w:pPr>
            <w:r w:rsidRPr="00092954">
              <w:rPr>
                <w:rFonts w:ascii="Arial" w:hAnsi="Arial" w:cs="Arial"/>
                <w:color w:val="0099CC"/>
                <w:spacing w:val="-14"/>
                <w:sz w:val="20"/>
                <w:szCs w:val="20"/>
                <w:lang w:val="en-US"/>
                <w14:ligatures w14:val="none"/>
              </w:rPr>
              <w:t>In most cases access to windows is restricted by window treatments, furniture or security locks. Older style timber windows can sometimes bind with the frame generally due to paint build up. This is viewed as a general maintenance issue. Sash windows sometimes require maintenance to the window balance mechanism or sash cords. We are not able to guarantee that windows will operate smoothly. Sometimes window runners, sashes and balance mechanisms will require maintenance or replacement.</w:t>
            </w:r>
          </w:p>
        </w:tc>
      </w:tr>
    </w:tbl>
    <w:p w:rsidR="00E06A20" w:rsidRDefault="00E06A20" w:rsidP="00E06A20">
      <w:pPr>
        <w:tabs>
          <w:tab w:val="left" w:pos="3060"/>
        </w:tabs>
        <w:ind w:right="-2"/>
        <w:jc w:val="both"/>
        <w:rPr>
          <w:rFonts w:ascii="Georgia" w:hAnsi="Georgia" w:cs="Estrangelo Edessa"/>
          <w:color w:val="C45911" w:themeColor="accent2" w:themeShade="BF"/>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94"/>
      </w:tblGrid>
      <w:tr w:rsidR="00E06A20" w:rsidTr="00C62808">
        <w:tc>
          <w:tcPr>
            <w:tcW w:w="10194" w:type="dxa"/>
            <w:shd w:val="clear" w:color="auto" w:fill="03257E"/>
          </w:tcPr>
          <w:p w:rsidR="00E06A20" w:rsidRDefault="00E06A20" w:rsidP="00C62808">
            <w:pPr>
              <w:tabs>
                <w:tab w:val="left" w:pos="3060"/>
                <w:tab w:val="left" w:pos="3673"/>
              </w:tabs>
              <w:ind w:right="-2"/>
              <w:jc w:val="both"/>
              <w:rPr>
                <w:rFonts w:ascii="Georgia" w:hAnsi="Georgia" w:cs="Estrangelo Edessa"/>
                <w:color w:val="C45911" w:themeColor="accent2" w:themeShade="BF"/>
                <w:sz w:val="22"/>
                <w:szCs w:val="22"/>
              </w:rPr>
            </w:pPr>
            <w:r w:rsidRPr="00990F1A">
              <w:rPr>
                <w:b/>
                <w:color w:val="FFFFFF" w:themeColor="background1"/>
                <w:sz w:val="22"/>
                <w:szCs w:val="22"/>
              </w:rPr>
              <w:t>PAINTWORK</w:t>
            </w:r>
          </w:p>
        </w:tc>
      </w:tr>
      <w:tr w:rsidR="00E06A20" w:rsidTr="00C62808">
        <w:tc>
          <w:tcPr>
            <w:tcW w:w="10194" w:type="dxa"/>
          </w:tcPr>
          <w:p w:rsidR="00E06A20" w:rsidRPr="00CB6B58" w:rsidRDefault="00E06A20" w:rsidP="00C62808">
            <w:pPr>
              <w:tabs>
                <w:tab w:val="left" w:pos="3060"/>
              </w:tabs>
              <w:ind w:left="-110" w:right="-2"/>
              <w:jc w:val="both"/>
              <w:rPr>
                <w:rFonts w:cs="Arial"/>
                <w:sz w:val="17"/>
                <w:szCs w:val="20"/>
              </w:rPr>
            </w:pPr>
            <w:r w:rsidRPr="00CB6B58">
              <w:rPr>
                <w:rFonts w:cs="Arial"/>
                <w:sz w:val="17"/>
                <w:szCs w:val="20"/>
              </w:rPr>
              <w:t xml:space="preserve">The condition of painted surfaces is often a subjective matter.  Areas that appear to be acceptable when furnished may not always be considered so when devoid of obstructions.  Paint work is normally not considered in Property Inspections. To prevent wood decay of timber surfaces and deterioration of metal components, the condition of these surfaces should be </w:t>
            </w:r>
            <w:proofErr w:type="gramStart"/>
            <w:r w:rsidRPr="00CB6B58">
              <w:rPr>
                <w:rFonts w:cs="Arial"/>
                <w:sz w:val="17"/>
                <w:szCs w:val="20"/>
              </w:rPr>
              <w:t>monitored</w:t>
            </w:r>
            <w:proofErr w:type="gramEnd"/>
            <w:r w:rsidRPr="00CB6B58">
              <w:rPr>
                <w:rFonts w:cs="Arial"/>
                <w:sz w:val="17"/>
                <w:szCs w:val="20"/>
              </w:rPr>
              <w:t xml:space="preserve"> and repainting carried out regularly.  Corrosion of any metal roof sheeting should be repaired, treated and painted to avoid water leakages.  Painted surfaces can mask areas where timber has deteriorated. Our visual inspection may not detect instances where this has occurred.   </w:t>
            </w:r>
          </w:p>
          <w:p w:rsidR="00E06A20" w:rsidRDefault="00E06A20" w:rsidP="00C62808">
            <w:pPr>
              <w:pStyle w:val="BasicParagraph"/>
              <w:widowControl w:val="0"/>
              <w:spacing w:line="240" w:lineRule="auto"/>
              <w:ind w:left="-110" w:right="-2"/>
              <w:jc w:val="both"/>
              <w:rPr>
                <w:rFonts w:ascii="Georgia" w:hAnsi="Georgia" w:cs="Estrangelo Edessa"/>
                <w:color w:val="C45911" w:themeColor="accent2" w:themeShade="BF"/>
                <w:sz w:val="22"/>
                <w:szCs w:val="22"/>
              </w:rPr>
            </w:pPr>
            <w:r w:rsidRPr="00CB6B58">
              <w:rPr>
                <w:rFonts w:ascii="Arial" w:hAnsi="Arial" w:cs="Arial"/>
                <w:color w:val="0099CC"/>
                <w:spacing w:val="-14"/>
                <w:sz w:val="20"/>
                <w:szCs w:val="20"/>
                <w:lang w:val="en-US"/>
                <w14:ligatures w14:val="none"/>
              </w:rPr>
              <w:t>The opinions provided here are of a general nature only, given that there can be significant differences in the condition of painted surfaces in each area of the property. The reader of this report is urged to conduct their own detailed inspection before reaching a conclusion regarding the acceptability of painted surfaces</w:t>
            </w:r>
          </w:p>
        </w:tc>
      </w:tr>
    </w:tbl>
    <w:p w:rsidR="00E06A20" w:rsidRDefault="00E06A20" w:rsidP="00E06A20">
      <w:pPr>
        <w:tabs>
          <w:tab w:val="left" w:pos="3060"/>
        </w:tabs>
        <w:ind w:right="-2"/>
        <w:jc w:val="both"/>
        <w:rPr>
          <w:rFonts w:ascii="Georgia" w:hAnsi="Georgia" w:cs="Estrangelo Edessa"/>
          <w:color w:val="C45911" w:themeColor="accent2" w:themeShade="BF"/>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94"/>
      </w:tblGrid>
      <w:tr w:rsidR="00E06A20" w:rsidTr="00C62808">
        <w:tc>
          <w:tcPr>
            <w:tcW w:w="10194" w:type="dxa"/>
            <w:shd w:val="clear" w:color="auto" w:fill="03257E"/>
          </w:tcPr>
          <w:p w:rsidR="00E06A20" w:rsidRPr="00990F1A" w:rsidRDefault="00E06A20" w:rsidP="00C62808">
            <w:pPr>
              <w:tabs>
                <w:tab w:val="left" w:pos="3060"/>
                <w:tab w:val="left" w:pos="3673"/>
              </w:tabs>
              <w:ind w:right="-2"/>
              <w:jc w:val="both"/>
              <w:rPr>
                <w:b/>
                <w:color w:val="FFFFFF" w:themeColor="background1"/>
                <w:sz w:val="22"/>
                <w:szCs w:val="22"/>
              </w:rPr>
            </w:pPr>
            <w:r w:rsidRPr="00990F1A">
              <w:rPr>
                <w:b/>
                <w:color w:val="FFFFFF" w:themeColor="background1"/>
                <w:sz w:val="22"/>
                <w:szCs w:val="22"/>
              </w:rPr>
              <w:t>WET AREAS</w:t>
            </w:r>
          </w:p>
        </w:tc>
      </w:tr>
      <w:tr w:rsidR="00E06A20" w:rsidTr="00C62808">
        <w:tc>
          <w:tcPr>
            <w:tcW w:w="10194" w:type="dxa"/>
          </w:tcPr>
          <w:p w:rsidR="00E06A20" w:rsidRDefault="00E06A20" w:rsidP="00C62808">
            <w:pPr>
              <w:tabs>
                <w:tab w:val="left" w:pos="3060"/>
              </w:tabs>
              <w:ind w:left="-110" w:right="-2"/>
              <w:jc w:val="both"/>
              <w:rPr>
                <w:rFonts w:ascii="Georgia" w:hAnsi="Georgia" w:cs="Estrangelo Edessa"/>
                <w:color w:val="C45911" w:themeColor="accent2" w:themeShade="BF"/>
                <w:sz w:val="22"/>
                <w:szCs w:val="22"/>
              </w:rPr>
            </w:pPr>
            <w:r w:rsidRPr="00CB6B58">
              <w:rPr>
                <w:rFonts w:cs="Arial"/>
                <w:sz w:val="17"/>
                <w:szCs w:val="20"/>
              </w:rPr>
              <w:t>Fixtures and fittings, ventilation, cistern/pan, taps, basins, tubs, leakage, sealants, drummy/cracked/missing tiles, grout defects, vanity, shower leakage, broken/cracked glass</w:t>
            </w:r>
          </w:p>
        </w:tc>
      </w:tr>
      <w:tr w:rsidR="00E06A20" w:rsidTr="00C62808">
        <w:tc>
          <w:tcPr>
            <w:tcW w:w="10194" w:type="dxa"/>
          </w:tcPr>
          <w:p w:rsidR="00E06A20" w:rsidRPr="00CB6B58" w:rsidRDefault="00E06A20" w:rsidP="00C62808">
            <w:pPr>
              <w:pStyle w:val="BasicParagraph"/>
              <w:widowControl w:val="0"/>
              <w:spacing w:line="240" w:lineRule="auto"/>
              <w:ind w:left="-110" w:right="-2"/>
              <w:jc w:val="both"/>
              <w:rPr>
                <w:rFonts w:ascii="Arial" w:hAnsi="Arial" w:cs="Arial"/>
                <w:color w:val="0099CC"/>
                <w:spacing w:val="-14"/>
                <w:sz w:val="20"/>
                <w:szCs w:val="20"/>
                <w:lang w:val="en-US"/>
                <w14:ligatures w14:val="none"/>
              </w:rPr>
            </w:pPr>
            <w:r w:rsidRPr="00CB6B58">
              <w:rPr>
                <w:rFonts w:ascii="Arial" w:hAnsi="Arial" w:cs="Arial"/>
                <w:color w:val="0099CC"/>
                <w:spacing w:val="-14"/>
                <w:sz w:val="20"/>
                <w:szCs w:val="20"/>
                <w:lang w:val="en-US"/>
                <w14:ligatures w14:val="none"/>
              </w:rPr>
              <w:t>If a wet area was not in service prior to and or at the time of inspection and no elevated moisture readings were recorded, or there was no visible evidence of current water leakage, then it is possible that an existing water leak will remain undetected.</w:t>
            </w:r>
          </w:p>
        </w:tc>
      </w:tr>
      <w:tr w:rsidR="00E06A20" w:rsidTr="00C62808">
        <w:tc>
          <w:tcPr>
            <w:tcW w:w="10194" w:type="dxa"/>
          </w:tcPr>
          <w:p w:rsidR="00E06A20" w:rsidRDefault="00E06A20" w:rsidP="00C62808">
            <w:pPr>
              <w:tabs>
                <w:tab w:val="left" w:pos="3060"/>
              </w:tabs>
              <w:ind w:left="-110" w:right="-2"/>
              <w:jc w:val="both"/>
              <w:rPr>
                <w:rFonts w:cs="Arial"/>
                <w:color w:val="0099CC"/>
                <w:spacing w:val="-14"/>
                <w:kern w:val="28"/>
                <w:sz w:val="20"/>
                <w:szCs w:val="20"/>
                <w:lang w:val="en-US"/>
                <w14:cntxtAlts/>
              </w:rPr>
            </w:pPr>
          </w:p>
          <w:p w:rsidR="00E06A20" w:rsidRPr="00092954" w:rsidRDefault="00E06A20" w:rsidP="00C62808">
            <w:pPr>
              <w:tabs>
                <w:tab w:val="left" w:pos="3060"/>
              </w:tabs>
              <w:ind w:left="-110" w:right="-2"/>
              <w:jc w:val="both"/>
              <w:rPr>
                <w:rFonts w:cs="Arial"/>
                <w:color w:val="0099CC"/>
                <w:spacing w:val="-14"/>
                <w:kern w:val="28"/>
                <w:sz w:val="20"/>
                <w:szCs w:val="20"/>
                <w:lang w:val="en-US"/>
                <w14:cntxtAlts/>
              </w:rPr>
            </w:pPr>
            <w:r w:rsidRPr="00092954">
              <w:rPr>
                <w:rFonts w:cs="Arial"/>
                <w:color w:val="0099CC"/>
                <w:spacing w:val="-14"/>
                <w:kern w:val="28"/>
                <w:sz w:val="20"/>
                <w:szCs w:val="20"/>
                <w:lang w:val="en-US"/>
                <w14:cntxtAlts/>
              </w:rPr>
              <w:t>WATERPROOFING</w:t>
            </w:r>
          </w:p>
          <w:p w:rsidR="00E06A20" w:rsidRPr="00092954" w:rsidRDefault="00E06A20" w:rsidP="00C62808">
            <w:pPr>
              <w:tabs>
                <w:tab w:val="left" w:pos="720"/>
                <w:tab w:val="left" w:pos="4680"/>
              </w:tabs>
              <w:ind w:left="-110" w:right="-2"/>
              <w:jc w:val="both"/>
              <w:rPr>
                <w:i/>
                <w:sz w:val="17"/>
                <w:szCs w:val="17"/>
              </w:rPr>
            </w:pPr>
            <w:r w:rsidRPr="00092954">
              <w:rPr>
                <w:i/>
                <w:sz w:val="17"/>
                <w:szCs w:val="17"/>
              </w:rPr>
              <w:t xml:space="preserve">A VISUAL INSPECTION OF THE AREA CANNOT PROVIDE CONCLUSIVE EVIDENCE THAT THE AREA IS WATERPROOF. Compliance with Australian Standard AS 370-2004 </w:t>
            </w:r>
            <w:r w:rsidRPr="00092954">
              <w:rPr>
                <w:sz w:val="17"/>
                <w:szCs w:val="17"/>
              </w:rPr>
              <w:t>Waterproofing of Wet Areas</w:t>
            </w:r>
            <w:r w:rsidRPr="00092954">
              <w:rPr>
                <w:i/>
                <w:sz w:val="17"/>
                <w:szCs w:val="17"/>
              </w:rPr>
              <w:t xml:space="preserve"> is critical to meeting waterproofing requirements.</w:t>
            </w:r>
          </w:p>
          <w:p w:rsidR="00E06A20" w:rsidRPr="00092954" w:rsidRDefault="00E06A20" w:rsidP="00C62808">
            <w:pPr>
              <w:tabs>
                <w:tab w:val="left" w:pos="720"/>
                <w:tab w:val="left" w:pos="4680"/>
              </w:tabs>
              <w:ind w:left="-110" w:right="-2"/>
              <w:jc w:val="both"/>
              <w:rPr>
                <w:i/>
                <w:sz w:val="17"/>
                <w:szCs w:val="17"/>
              </w:rPr>
            </w:pPr>
          </w:p>
          <w:p w:rsidR="00E06A20" w:rsidRPr="00092954" w:rsidRDefault="00E06A20" w:rsidP="00C62808">
            <w:pPr>
              <w:tabs>
                <w:tab w:val="left" w:pos="720"/>
                <w:tab w:val="left" w:pos="4680"/>
              </w:tabs>
              <w:ind w:left="-110" w:right="-2"/>
              <w:jc w:val="both"/>
              <w:rPr>
                <w:i/>
                <w:sz w:val="17"/>
                <w:szCs w:val="17"/>
              </w:rPr>
            </w:pPr>
            <w:r w:rsidRPr="00092954">
              <w:rPr>
                <w:i/>
                <w:sz w:val="17"/>
                <w:szCs w:val="17"/>
              </w:rPr>
              <w:t xml:space="preserve">Should </w:t>
            </w:r>
            <w:r w:rsidRPr="00092954">
              <w:rPr>
                <w:i/>
                <w:sz w:val="17"/>
                <w:szCs w:val="17"/>
                <w:u w:val="single"/>
              </w:rPr>
              <w:t>conclusive</w:t>
            </w:r>
            <w:r w:rsidRPr="00092954">
              <w:rPr>
                <w:i/>
                <w:sz w:val="17"/>
                <w:szCs w:val="17"/>
              </w:rPr>
              <w:t xml:space="preserve"> evidence be required regarding the integrity of waterproofing of wet areas, </w:t>
            </w:r>
            <w:proofErr w:type="gramStart"/>
            <w:r w:rsidRPr="00092954">
              <w:rPr>
                <w:i/>
                <w:sz w:val="17"/>
                <w:szCs w:val="17"/>
              </w:rPr>
              <w:t>in particular shower</w:t>
            </w:r>
            <w:proofErr w:type="gramEnd"/>
            <w:r w:rsidRPr="00092954">
              <w:rPr>
                <w:i/>
                <w:sz w:val="17"/>
                <w:szCs w:val="17"/>
              </w:rPr>
              <w:t xml:space="preserve"> areas, we recommend that a qualified technician be engaged to complete a comprehensive test to include:</w:t>
            </w:r>
          </w:p>
          <w:p w:rsidR="00E06A20" w:rsidRPr="00092954" w:rsidRDefault="00E06A20" w:rsidP="00C62808">
            <w:pPr>
              <w:numPr>
                <w:ilvl w:val="0"/>
                <w:numId w:val="13"/>
              </w:numPr>
              <w:tabs>
                <w:tab w:val="clear" w:pos="720"/>
                <w:tab w:val="num" w:pos="316"/>
                <w:tab w:val="left" w:pos="4680"/>
              </w:tabs>
              <w:ind w:left="-110" w:right="-2" w:hanging="316"/>
              <w:jc w:val="both"/>
              <w:rPr>
                <w:i/>
                <w:sz w:val="17"/>
                <w:szCs w:val="17"/>
              </w:rPr>
            </w:pPr>
            <w:r w:rsidRPr="00092954">
              <w:rPr>
                <w:i/>
                <w:sz w:val="17"/>
                <w:szCs w:val="17"/>
              </w:rPr>
              <w:t>Capping the shower rose and leaving the water reticulation system under pressure and then checking for evidence of water leakage around tap spindles etc. (the sound of escaping air when the shower rose cap is removed indicates a water tight system).  The technician may be engaged to complete a comprehensive pressure test of the entire water reticulation system.</w:t>
            </w:r>
          </w:p>
          <w:p w:rsidR="00E06A20" w:rsidRPr="00092954" w:rsidRDefault="00E06A20" w:rsidP="00C62808">
            <w:pPr>
              <w:tabs>
                <w:tab w:val="left" w:pos="720"/>
                <w:tab w:val="left" w:pos="4680"/>
              </w:tabs>
              <w:ind w:left="-110" w:right="-2"/>
              <w:jc w:val="both"/>
              <w:rPr>
                <w:i/>
                <w:sz w:val="17"/>
                <w:szCs w:val="17"/>
              </w:rPr>
            </w:pPr>
          </w:p>
          <w:p w:rsidR="00E06A20" w:rsidRDefault="00E06A20" w:rsidP="00C62808">
            <w:pPr>
              <w:numPr>
                <w:ilvl w:val="0"/>
                <w:numId w:val="13"/>
              </w:numPr>
              <w:tabs>
                <w:tab w:val="clear" w:pos="720"/>
                <w:tab w:val="num" w:pos="316"/>
                <w:tab w:val="left" w:pos="4680"/>
              </w:tabs>
              <w:ind w:left="-110" w:right="-2" w:hanging="316"/>
              <w:jc w:val="both"/>
              <w:rPr>
                <w:rFonts w:ascii="Georgia" w:hAnsi="Georgia" w:cs="Estrangelo Edessa"/>
                <w:color w:val="C45911" w:themeColor="accent2" w:themeShade="BF"/>
                <w:sz w:val="22"/>
                <w:szCs w:val="22"/>
              </w:rPr>
            </w:pPr>
            <w:r w:rsidRPr="00092954">
              <w:rPr>
                <w:i/>
                <w:sz w:val="17"/>
                <w:szCs w:val="17"/>
              </w:rPr>
              <w:t>Plugging the floor drain of the shower cubicle and filling the base with water to the maximum level.  Allowing the water to remain in the base for an extended period and checking that the level has not dropped.  If the water has diminished it is most likely that the waterproofing system has failed.  In this event, extensive repairs to correct the problem are often the outcome</w:t>
            </w:r>
            <w:r w:rsidRPr="006B7CFC">
              <w:rPr>
                <w:i/>
                <w:sz w:val="17"/>
                <w:szCs w:val="17"/>
              </w:rPr>
              <w:t>.</w:t>
            </w:r>
          </w:p>
        </w:tc>
      </w:tr>
    </w:tbl>
    <w:p w:rsidR="00E06A20" w:rsidRPr="00B15123" w:rsidRDefault="00E06A20" w:rsidP="00E06A20">
      <w:pPr>
        <w:ind w:right="-2"/>
        <w:jc w:val="both"/>
        <w:rPr>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94"/>
      </w:tblGrid>
      <w:tr w:rsidR="00E06A20" w:rsidTr="00C62808">
        <w:tc>
          <w:tcPr>
            <w:tcW w:w="10194" w:type="dxa"/>
            <w:shd w:val="clear" w:color="auto" w:fill="03257E"/>
          </w:tcPr>
          <w:p w:rsidR="00E06A20" w:rsidRDefault="00E06A20" w:rsidP="00C62808">
            <w:pPr>
              <w:tabs>
                <w:tab w:val="left" w:pos="3060"/>
                <w:tab w:val="left" w:pos="3673"/>
              </w:tabs>
              <w:ind w:right="-2"/>
              <w:jc w:val="both"/>
              <w:rPr>
                <w:sz w:val="20"/>
                <w:szCs w:val="20"/>
              </w:rPr>
            </w:pPr>
            <w:r w:rsidRPr="00990F1A">
              <w:rPr>
                <w:b/>
                <w:color w:val="FFFFFF" w:themeColor="background1"/>
                <w:sz w:val="22"/>
                <w:szCs w:val="22"/>
              </w:rPr>
              <w:t>KITCHEN</w:t>
            </w:r>
          </w:p>
        </w:tc>
      </w:tr>
      <w:tr w:rsidR="00E06A20" w:rsidTr="00C62808">
        <w:tc>
          <w:tcPr>
            <w:tcW w:w="10194" w:type="dxa"/>
          </w:tcPr>
          <w:p w:rsidR="00E06A20" w:rsidRDefault="00E06A20" w:rsidP="00C62808">
            <w:pPr>
              <w:tabs>
                <w:tab w:val="left" w:pos="3060"/>
              </w:tabs>
              <w:ind w:left="-110" w:right="-2"/>
              <w:jc w:val="both"/>
              <w:rPr>
                <w:sz w:val="20"/>
                <w:szCs w:val="20"/>
              </w:rPr>
            </w:pPr>
            <w:proofErr w:type="spellStart"/>
            <w:r w:rsidRPr="007B75DC">
              <w:rPr>
                <w:rFonts w:cs="Arial"/>
                <w:sz w:val="17"/>
                <w:szCs w:val="20"/>
              </w:rPr>
              <w:t>Fitout</w:t>
            </w:r>
            <w:proofErr w:type="spellEnd"/>
            <w:r w:rsidRPr="007B75DC">
              <w:rPr>
                <w:rFonts w:cs="Arial"/>
                <w:sz w:val="17"/>
                <w:szCs w:val="20"/>
              </w:rPr>
              <w:t>, sealants, ventilation, taps, leakage, sink, drummy/cracked/missing tiles, grout defects</w:t>
            </w:r>
          </w:p>
        </w:tc>
      </w:tr>
      <w:tr w:rsidR="00E06A20" w:rsidTr="00C62808">
        <w:tc>
          <w:tcPr>
            <w:tcW w:w="10194" w:type="dxa"/>
          </w:tcPr>
          <w:p w:rsidR="00E06A20" w:rsidRDefault="00E06A20" w:rsidP="00C62808">
            <w:pPr>
              <w:pStyle w:val="BasicParagraph"/>
              <w:widowControl w:val="0"/>
              <w:spacing w:line="240" w:lineRule="auto"/>
              <w:ind w:left="-110" w:right="-2"/>
              <w:jc w:val="both"/>
              <w:rPr>
                <w:sz w:val="20"/>
                <w:szCs w:val="20"/>
              </w:rPr>
            </w:pPr>
            <w:r w:rsidRPr="00CB6B58">
              <w:rPr>
                <w:rFonts w:ascii="Arial" w:hAnsi="Arial" w:cs="Arial"/>
                <w:color w:val="0099CC"/>
                <w:spacing w:val="-14"/>
                <w:sz w:val="20"/>
                <w:szCs w:val="20"/>
                <w:lang w:val="en-US"/>
                <w14:ligatures w14:val="none"/>
              </w:rPr>
              <w:t>This report does not cover any matters relating to the operation of electrical or gas appliances.  Any comments made in this regard are from a general observation only.</w:t>
            </w:r>
          </w:p>
        </w:tc>
      </w:tr>
    </w:tbl>
    <w:p w:rsidR="00A15848" w:rsidRDefault="00A15848" w:rsidP="00E06A20">
      <w:pPr>
        <w:ind w:right="142"/>
        <w:jc w:val="both"/>
        <w:rPr>
          <w:sz w:val="20"/>
          <w:szCs w:val="20"/>
        </w:rPr>
      </w:pPr>
    </w:p>
    <w:p w:rsidR="00A15848" w:rsidRDefault="00A15848">
      <w:pPr>
        <w:spacing w:after="160" w:line="259" w:lineRule="auto"/>
        <w:rPr>
          <w:sz w:val="20"/>
          <w:szCs w:val="20"/>
        </w:rPr>
      </w:pPr>
      <w:r>
        <w:rPr>
          <w:sz w:val="20"/>
          <w:szCs w:val="20"/>
        </w:rPr>
        <w:br w:type="page"/>
      </w:r>
    </w:p>
    <w:p w:rsidR="006B77B9" w:rsidRPr="00B15123" w:rsidRDefault="006B77B9" w:rsidP="00E06A20">
      <w:pPr>
        <w:ind w:right="142"/>
        <w:jc w:val="both"/>
        <w:rPr>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94"/>
      </w:tblGrid>
      <w:tr w:rsidR="00E06A20" w:rsidTr="00C62808">
        <w:tc>
          <w:tcPr>
            <w:tcW w:w="10194" w:type="dxa"/>
            <w:shd w:val="clear" w:color="auto" w:fill="03257E"/>
          </w:tcPr>
          <w:p w:rsidR="00E06A20" w:rsidRDefault="00E06A20" w:rsidP="00C62808">
            <w:pPr>
              <w:tabs>
                <w:tab w:val="left" w:pos="3060"/>
                <w:tab w:val="left" w:pos="3673"/>
              </w:tabs>
              <w:ind w:right="-2"/>
              <w:jc w:val="both"/>
              <w:rPr>
                <w:b/>
                <w:sz w:val="20"/>
                <w:szCs w:val="20"/>
              </w:rPr>
            </w:pPr>
            <w:r w:rsidRPr="00990F1A">
              <w:rPr>
                <w:b/>
                <w:color w:val="FFFFFF" w:themeColor="background1"/>
                <w:sz w:val="22"/>
                <w:szCs w:val="22"/>
              </w:rPr>
              <w:t>INTERNAL &amp; EXTERNAL STAIRCASES</w:t>
            </w:r>
          </w:p>
        </w:tc>
      </w:tr>
      <w:tr w:rsidR="00E06A20" w:rsidTr="00C62808">
        <w:tc>
          <w:tcPr>
            <w:tcW w:w="10194" w:type="dxa"/>
          </w:tcPr>
          <w:p w:rsidR="00E06A20" w:rsidRDefault="00E06A20" w:rsidP="00C62808">
            <w:pPr>
              <w:tabs>
                <w:tab w:val="left" w:pos="3060"/>
              </w:tabs>
              <w:ind w:left="-110" w:right="-2"/>
              <w:jc w:val="both"/>
              <w:rPr>
                <w:b/>
                <w:sz w:val="20"/>
                <w:szCs w:val="20"/>
              </w:rPr>
            </w:pPr>
            <w:r w:rsidRPr="00AB747D">
              <w:rPr>
                <w:rFonts w:cs="Arial"/>
                <w:sz w:val="17"/>
                <w:szCs w:val="20"/>
              </w:rPr>
              <w:t>Stringers</w:t>
            </w:r>
            <w:r>
              <w:rPr>
                <w:rFonts w:cs="Arial"/>
                <w:sz w:val="17"/>
                <w:szCs w:val="20"/>
              </w:rPr>
              <w:t>, handrails, balustrades, newel posts, treads (goings), risers</w:t>
            </w:r>
          </w:p>
        </w:tc>
      </w:tr>
    </w:tbl>
    <w:p w:rsidR="00E06A20" w:rsidRPr="00B15123" w:rsidRDefault="00E06A20" w:rsidP="00E06A20">
      <w:pPr>
        <w:tabs>
          <w:tab w:val="left" w:pos="2340"/>
          <w:tab w:val="left" w:pos="4680"/>
        </w:tabs>
        <w:ind w:right="142"/>
        <w:jc w:val="both"/>
        <w:rPr>
          <w:b/>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94"/>
      </w:tblGrid>
      <w:tr w:rsidR="00E06A20" w:rsidTr="00C62808">
        <w:tc>
          <w:tcPr>
            <w:tcW w:w="10194" w:type="dxa"/>
            <w:shd w:val="clear" w:color="auto" w:fill="03257E"/>
          </w:tcPr>
          <w:p w:rsidR="00E06A20" w:rsidRDefault="00E06A20" w:rsidP="00C62808">
            <w:pPr>
              <w:tabs>
                <w:tab w:val="left" w:pos="3060"/>
                <w:tab w:val="left" w:pos="3673"/>
              </w:tabs>
              <w:ind w:right="-2"/>
              <w:jc w:val="both"/>
              <w:rPr>
                <w:b/>
                <w:sz w:val="20"/>
                <w:szCs w:val="20"/>
              </w:rPr>
            </w:pPr>
            <w:r w:rsidRPr="00990F1A">
              <w:rPr>
                <w:b/>
                <w:color w:val="FFFFFF" w:themeColor="background1"/>
                <w:sz w:val="22"/>
                <w:szCs w:val="22"/>
              </w:rPr>
              <w:t>INTERNAL ROOF SPACE</w:t>
            </w:r>
          </w:p>
        </w:tc>
      </w:tr>
      <w:tr w:rsidR="00E06A20" w:rsidTr="00C62808">
        <w:tc>
          <w:tcPr>
            <w:tcW w:w="10194" w:type="dxa"/>
          </w:tcPr>
          <w:p w:rsidR="00E06A20" w:rsidRDefault="00E06A20" w:rsidP="00C62808">
            <w:pPr>
              <w:tabs>
                <w:tab w:val="left" w:pos="3060"/>
              </w:tabs>
              <w:ind w:left="-110" w:right="-2"/>
              <w:jc w:val="both"/>
              <w:rPr>
                <w:b/>
                <w:sz w:val="20"/>
                <w:szCs w:val="20"/>
              </w:rPr>
            </w:pPr>
            <w:r w:rsidRPr="007B75DC">
              <w:rPr>
                <w:rFonts w:cs="Arial"/>
                <w:sz w:val="17"/>
                <w:szCs w:val="20"/>
              </w:rPr>
              <w:t>Framing, insulation, sarking, party walls (if applicable)</w:t>
            </w:r>
          </w:p>
        </w:tc>
      </w:tr>
      <w:tr w:rsidR="00E06A20" w:rsidTr="00C62808">
        <w:tc>
          <w:tcPr>
            <w:tcW w:w="10194" w:type="dxa"/>
          </w:tcPr>
          <w:p w:rsidR="00E06A20" w:rsidRPr="00092954" w:rsidRDefault="00E06A20" w:rsidP="00C62808">
            <w:pPr>
              <w:pStyle w:val="BasicParagraph"/>
              <w:widowControl w:val="0"/>
              <w:spacing w:line="240" w:lineRule="auto"/>
              <w:ind w:left="-110" w:right="-2"/>
              <w:jc w:val="both"/>
              <w:rPr>
                <w:rFonts w:cs="Arial"/>
                <w:color w:val="0099CC"/>
                <w:spacing w:val="-14"/>
                <w:sz w:val="20"/>
                <w:szCs w:val="20"/>
                <w:lang w:val="en-US"/>
              </w:rPr>
            </w:pPr>
            <w:r w:rsidRPr="00CB6B58">
              <w:rPr>
                <w:rFonts w:ascii="Arial" w:hAnsi="Arial" w:cs="Arial"/>
                <w:color w:val="0099CC"/>
                <w:spacing w:val="-14"/>
                <w:sz w:val="20"/>
                <w:szCs w:val="20"/>
                <w:lang w:val="en-US"/>
                <w14:ligatures w14:val="none"/>
              </w:rPr>
              <w:t>Sarking is a foil insulation/</w:t>
            </w:r>
            <w:proofErr w:type="spellStart"/>
            <w:r w:rsidRPr="00CB6B58">
              <w:rPr>
                <w:rFonts w:ascii="Arial" w:hAnsi="Arial" w:cs="Arial"/>
                <w:color w:val="0099CC"/>
                <w:spacing w:val="-14"/>
                <w:sz w:val="20"/>
                <w:szCs w:val="20"/>
                <w:lang w:val="en-US"/>
                <w14:ligatures w14:val="none"/>
              </w:rPr>
              <w:t>vapour</w:t>
            </w:r>
            <w:proofErr w:type="spellEnd"/>
            <w:r w:rsidRPr="00CB6B58">
              <w:rPr>
                <w:rFonts w:ascii="Arial" w:hAnsi="Arial" w:cs="Arial"/>
                <w:color w:val="0099CC"/>
                <w:spacing w:val="-14"/>
                <w:sz w:val="20"/>
                <w:szCs w:val="20"/>
                <w:lang w:val="en-US"/>
                <w14:ligatures w14:val="none"/>
              </w:rPr>
              <w:t xml:space="preserve"> barrier.  Used in conjunction with bulk insulation, sarking provides an ideal insulation system for the control of heat and condensation.  Sarking can only be installed during construction.</w:t>
            </w:r>
          </w:p>
        </w:tc>
      </w:tr>
    </w:tbl>
    <w:p w:rsidR="00E06A20" w:rsidRPr="00990F1A" w:rsidRDefault="00E06A20" w:rsidP="00E06A20">
      <w:pPr>
        <w:tabs>
          <w:tab w:val="left" w:pos="3060"/>
          <w:tab w:val="left" w:pos="3673"/>
        </w:tabs>
        <w:ind w:right="-2"/>
        <w:jc w:val="both"/>
        <w:rPr>
          <w:b/>
          <w:color w:val="FFFFFF" w:themeColor="background1"/>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94"/>
      </w:tblGrid>
      <w:tr w:rsidR="00E06A20" w:rsidRPr="00990F1A" w:rsidTr="00C62808">
        <w:tc>
          <w:tcPr>
            <w:tcW w:w="10194" w:type="dxa"/>
            <w:shd w:val="clear" w:color="auto" w:fill="03257E"/>
          </w:tcPr>
          <w:p w:rsidR="00E06A20" w:rsidRPr="00990F1A" w:rsidRDefault="00E06A20" w:rsidP="00C62808">
            <w:pPr>
              <w:tabs>
                <w:tab w:val="left" w:pos="3060"/>
                <w:tab w:val="left" w:pos="3673"/>
              </w:tabs>
              <w:ind w:right="-2"/>
              <w:jc w:val="both"/>
              <w:rPr>
                <w:b/>
                <w:color w:val="FFFFFF" w:themeColor="background1"/>
                <w:sz w:val="22"/>
                <w:szCs w:val="22"/>
              </w:rPr>
            </w:pPr>
            <w:r w:rsidRPr="00990F1A">
              <w:rPr>
                <w:b/>
                <w:color w:val="FFFFFF" w:themeColor="background1"/>
                <w:sz w:val="22"/>
                <w:szCs w:val="22"/>
              </w:rPr>
              <w:t>EXTERNAL ROOF COVERING, FASCIAS, GUTTERS &amp; DOWNPIPES</w:t>
            </w:r>
          </w:p>
        </w:tc>
      </w:tr>
      <w:tr w:rsidR="00E06A20" w:rsidTr="00C62808">
        <w:tc>
          <w:tcPr>
            <w:tcW w:w="10194" w:type="dxa"/>
          </w:tcPr>
          <w:p w:rsidR="00E06A20" w:rsidRDefault="00E06A20" w:rsidP="00C62808">
            <w:pPr>
              <w:tabs>
                <w:tab w:val="left" w:pos="3060"/>
              </w:tabs>
              <w:ind w:left="-110" w:right="-2"/>
              <w:jc w:val="both"/>
              <w:rPr>
                <w:b/>
                <w:sz w:val="20"/>
                <w:szCs w:val="20"/>
              </w:rPr>
            </w:pPr>
            <w:r>
              <w:rPr>
                <w:rFonts w:cs="Arial"/>
                <w:sz w:val="17"/>
                <w:szCs w:val="20"/>
              </w:rPr>
              <w:t>T</w:t>
            </w:r>
            <w:r w:rsidRPr="00AB747D">
              <w:rPr>
                <w:rFonts w:cs="Arial"/>
                <w:sz w:val="17"/>
                <w:szCs w:val="20"/>
              </w:rPr>
              <w:t>iles/slates</w:t>
            </w:r>
            <w:r>
              <w:rPr>
                <w:rFonts w:cs="Arial"/>
                <w:sz w:val="17"/>
                <w:szCs w:val="20"/>
              </w:rPr>
              <w:t xml:space="preserve">, </w:t>
            </w:r>
            <w:r w:rsidRPr="00AB747D">
              <w:rPr>
                <w:rFonts w:cs="Arial"/>
                <w:sz w:val="17"/>
                <w:szCs w:val="20"/>
              </w:rPr>
              <w:t>sheet roofing</w:t>
            </w:r>
            <w:r>
              <w:rPr>
                <w:rFonts w:cs="Arial"/>
                <w:sz w:val="17"/>
                <w:szCs w:val="20"/>
              </w:rPr>
              <w:t xml:space="preserve">, </w:t>
            </w:r>
            <w:r w:rsidRPr="00AB747D">
              <w:rPr>
                <w:rFonts w:cs="Arial"/>
                <w:sz w:val="17"/>
                <w:szCs w:val="20"/>
              </w:rPr>
              <w:t>flashing</w:t>
            </w:r>
            <w:r>
              <w:rPr>
                <w:rFonts w:cs="Arial"/>
                <w:sz w:val="17"/>
                <w:szCs w:val="20"/>
              </w:rPr>
              <w:t xml:space="preserve">, </w:t>
            </w:r>
            <w:r w:rsidRPr="00AB747D">
              <w:rPr>
                <w:rFonts w:cs="Arial"/>
                <w:sz w:val="17"/>
                <w:szCs w:val="20"/>
              </w:rPr>
              <w:t>skylights</w:t>
            </w:r>
            <w:r>
              <w:rPr>
                <w:rFonts w:cs="Arial"/>
                <w:sz w:val="17"/>
                <w:szCs w:val="20"/>
              </w:rPr>
              <w:t xml:space="preserve">, </w:t>
            </w:r>
            <w:r w:rsidRPr="00AB747D">
              <w:rPr>
                <w:rFonts w:cs="Arial"/>
                <w:sz w:val="17"/>
                <w:szCs w:val="20"/>
              </w:rPr>
              <w:t>vents</w:t>
            </w:r>
            <w:r>
              <w:rPr>
                <w:rFonts w:cs="Arial"/>
                <w:sz w:val="17"/>
                <w:szCs w:val="20"/>
              </w:rPr>
              <w:t>, downpipes, valleys, guttering, eaves, fascia boards, barge ends</w:t>
            </w:r>
          </w:p>
        </w:tc>
      </w:tr>
      <w:tr w:rsidR="00E06A20" w:rsidTr="00C62808">
        <w:tc>
          <w:tcPr>
            <w:tcW w:w="10194" w:type="dxa"/>
          </w:tcPr>
          <w:p w:rsidR="00E06A20" w:rsidRPr="007B75DC" w:rsidRDefault="00E06A20" w:rsidP="00C62808">
            <w:pPr>
              <w:pStyle w:val="BasicParagraph"/>
              <w:widowControl w:val="0"/>
              <w:spacing w:line="240" w:lineRule="auto"/>
              <w:ind w:left="-110" w:right="-2"/>
              <w:jc w:val="both"/>
              <w:rPr>
                <w:rFonts w:ascii="Franklin Gothic Medium Cond" w:hAnsi="Franklin Gothic Medium Cond"/>
                <w:color w:val="44546A" w:themeColor="text2"/>
                <w:sz w:val="20"/>
                <w:szCs w:val="20"/>
              </w:rPr>
            </w:pPr>
            <w:r w:rsidRPr="00CB6B58">
              <w:rPr>
                <w:rFonts w:ascii="Arial" w:hAnsi="Arial" w:cs="Arial"/>
                <w:color w:val="0099CC"/>
                <w:spacing w:val="-14"/>
                <w:sz w:val="20"/>
                <w:szCs w:val="20"/>
                <w:lang w:val="en-US"/>
                <w14:ligatures w14:val="none"/>
              </w:rPr>
              <w:t xml:space="preserve">It is important to note that a visual inspection of the roof covering may not identify roof leakages. We do not guarantee that the roof will not leak in all weather conditions. Roof design can have a significant impact on roof drainage. Low pitched construction can, in adverse weather conditions lead to flooding of the roof cover. Effective roof drainage is </w:t>
            </w:r>
            <w:proofErr w:type="gramStart"/>
            <w:r w:rsidRPr="00CB6B58">
              <w:rPr>
                <w:rFonts w:ascii="Arial" w:hAnsi="Arial" w:cs="Arial"/>
                <w:color w:val="0099CC"/>
                <w:spacing w:val="-14"/>
                <w:sz w:val="20"/>
                <w:szCs w:val="20"/>
                <w:lang w:val="en-US"/>
                <w14:ligatures w14:val="none"/>
              </w:rPr>
              <w:t>absolutely critical</w:t>
            </w:r>
            <w:proofErr w:type="gramEnd"/>
            <w:r w:rsidRPr="00CB6B58">
              <w:rPr>
                <w:rFonts w:ascii="Arial" w:hAnsi="Arial" w:cs="Arial"/>
                <w:color w:val="0099CC"/>
                <w:spacing w:val="-14"/>
                <w:sz w:val="20"/>
                <w:szCs w:val="20"/>
                <w:lang w:val="en-US"/>
                <w14:ligatures w14:val="none"/>
              </w:rPr>
              <w:t xml:space="preserve"> for a flat framed or low pitch roof. Flooding of the roof cover can result in water ingress within the building envelope. Roof drainage and the stormwater system are not tested at the inspection. Inadequate, blocked or non-existent stormwater drains are often accountable for problems relating to roof drainage.  Repainting of timber can mask the existence of timber rot.  We cannot guarantee that all timbers are sound. A visual inspection may not, in some circumstances, detect roofing timbers affected by rot.</w:t>
            </w:r>
          </w:p>
        </w:tc>
      </w:tr>
    </w:tbl>
    <w:p w:rsidR="00E06A20" w:rsidRPr="000054DD" w:rsidRDefault="00E06A20" w:rsidP="00E06A20">
      <w:pPr>
        <w:tabs>
          <w:tab w:val="left" w:pos="2340"/>
          <w:tab w:val="left" w:pos="4680"/>
        </w:tabs>
        <w:ind w:right="142"/>
        <w:jc w:val="both"/>
        <w:rPr>
          <w:b/>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94"/>
      </w:tblGrid>
      <w:tr w:rsidR="00E06A20" w:rsidTr="00C62808">
        <w:tc>
          <w:tcPr>
            <w:tcW w:w="10194" w:type="dxa"/>
            <w:shd w:val="clear" w:color="auto" w:fill="03257E"/>
          </w:tcPr>
          <w:p w:rsidR="00E06A20" w:rsidRDefault="00E06A20" w:rsidP="00C62808">
            <w:pPr>
              <w:tabs>
                <w:tab w:val="left" w:pos="3060"/>
                <w:tab w:val="left" w:pos="3673"/>
              </w:tabs>
              <w:ind w:right="-2"/>
              <w:jc w:val="both"/>
              <w:rPr>
                <w:b/>
                <w:sz w:val="20"/>
                <w:szCs w:val="20"/>
              </w:rPr>
            </w:pPr>
            <w:r w:rsidRPr="00990F1A">
              <w:rPr>
                <w:b/>
                <w:color w:val="FFFFFF" w:themeColor="background1"/>
                <w:sz w:val="22"/>
                <w:szCs w:val="22"/>
              </w:rPr>
              <w:t xml:space="preserve">EXTERNAL WALLS &amp; </w:t>
            </w:r>
            <w:proofErr w:type="gramStart"/>
            <w:r w:rsidRPr="00990F1A">
              <w:rPr>
                <w:b/>
                <w:color w:val="FFFFFF" w:themeColor="background1"/>
                <w:sz w:val="22"/>
                <w:szCs w:val="22"/>
              </w:rPr>
              <w:t>NON STRUCTURAL</w:t>
            </w:r>
            <w:proofErr w:type="gramEnd"/>
            <w:r w:rsidRPr="00990F1A">
              <w:rPr>
                <w:b/>
                <w:color w:val="FFFFFF" w:themeColor="background1"/>
                <w:sz w:val="22"/>
                <w:szCs w:val="22"/>
              </w:rPr>
              <w:t xml:space="preserve"> RETAINING WALLS</w:t>
            </w:r>
          </w:p>
        </w:tc>
      </w:tr>
      <w:tr w:rsidR="00E06A20" w:rsidTr="00C62808">
        <w:tc>
          <w:tcPr>
            <w:tcW w:w="10194" w:type="dxa"/>
          </w:tcPr>
          <w:p w:rsidR="00E06A20" w:rsidRDefault="00E06A20" w:rsidP="00C62808">
            <w:pPr>
              <w:tabs>
                <w:tab w:val="left" w:pos="3060"/>
              </w:tabs>
              <w:ind w:left="-110" w:right="-2"/>
              <w:jc w:val="both"/>
              <w:rPr>
                <w:b/>
                <w:sz w:val="20"/>
                <w:szCs w:val="20"/>
              </w:rPr>
            </w:pPr>
            <w:r w:rsidRPr="007B75DC">
              <w:rPr>
                <w:rFonts w:cs="Arial"/>
                <w:sz w:val="17"/>
                <w:szCs w:val="20"/>
              </w:rPr>
              <w:t>Bricks, mortar, render, cracking/movement, dampness, visible flashing, weep holes, joint sealants, perpends, decay</w:t>
            </w:r>
          </w:p>
        </w:tc>
      </w:tr>
      <w:tr w:rsidR="00E06A20" w:rsidTr="00C62808">
        <w:tc>
          <w:tcPr>
            <w:tcW w:w="10194" w:type="dxa"/>
          </w:tcPr>
          <w:p w:rsidR="00E06A20" w:rsidRDefault="00E06A20" w:rsidP="00C62808">
            <w:pPr>
              <w:pStyle w:val="BasicParagraph"/>
              <w:widowControl w:val="0"/>
              <w:spacing w:line="240" w:lineRule="auto"/>
              <w:ind w:left="-110" w:right="-2"/>
              <w:jc w:val="both"/>
              <w:rPr>
                <w:b/>
                <w:sz w:val="20"/>
                <w:szCs w:val="20"/>
              </w:rPr>
            </w:pPr>
            <w:r w:rsidRPr="00CB6B58">
              <w:rPr>
                <w:rFonts w:ascii="Arial" w:hAnsi="Arial" w:cs="Arial"/>
                <w:color w:val="0099CC"/>
                <w:spacing w:val="-14"/>
                <w:sz w:val="20"/>
                <w:szCs w:val="20"/>
                <w:lang w:val="en-US"/>
                <w14:ligatures w14:val="none"/>
              </w:rPr>
              <w:t xml:space="preserve">Settlement cracks, if present, need to be monitored over </w:t>
            </w:r>
            <w:proofErr w:type="gramStart"/>
            <w:r w:rsidRPr="00CB6B58">
              <w:rPr>
                <w:rFonts w:ascii="Arial" w:hAnsi="Arial" w:cs="Arial"/>
                <w:color w:val="0099CC"/>
                <w:spacing w:val="-14"/>
                <w:sz w:val="20"/>
                <w:szCs w:val="20"/>
                <w:lang w:val="en-US"/>
                <w14:ligatures w14:val="none"/>
              </w:rPr>
              <w:t>a period of time</w:t>
            </w:r>
            <w:proofErr w:type="gramEnd"/>
            <w:r w:rsidRPr="00CB6B58">
              <w:rPr>
                <w:rFonts w:ascii="Arial" w:hAnsi="Arial" w:cs="Arial"/>
                <w:color w:val="0099CC"/>
                <w:spacing w:val="-14"/>
                <w:sz w:val="20"/>
                <w:szCs w:val="20"/>
                <w:lang w:val="en-US"/>
                <w14:ligatures w14:val="none"/>
              </w:rPr>
              <w:t xml:space="preserve"> to determine if an ongoing structural problem exists.  If any reference has been made in this report to cracking, settlement and or movement, it should be noted that we are not experts in this area and further advice, if considered necessary, should be obtained from a Structural Engineer.</w:t>
            </w:r>
          </w:p>
        </w:tc>
      </w:tr>
    </w:tbl>
    <w:p w:rsidR="00E06A20" w:rsidRPr="000054DD" w:rsidRDefault="00E06A20" w:rsidP="00E06A20">
      <w:pPr>
        <w:tabs>
          <w:tab w:val="left" w:pos="2340"/>
          <w:tab w:val="left" w:pos="4680"/>
        </w:tabs>
        <w:ind w:right="142"/>
        <w:jc w:val="both"/>
        <w:rPr>
          <w:b/>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94"/>
      </w:tblGrid>
      <w:tr w:rsidR="00E06A20" w:rsidTr="00C62808">
        <w:tc>
          <w:tcPr>
            <w:tcW w:w="10194" w:type="dxa"/>
            <w:shd w:val="clear" w:color="auto" w:fill="03257E"/>
          </w:tcPr>
          <w:p w:rsidR="00E06A20" w:rsidRPr="00092954" w:rsidRDefault="00E06A20" w:rsidP="00C62808">
            <w:pPr>
              <w:tabs>
                <w:tab w:val="left" w:pos="3060"/>
                <w:tab w:val="left" w:pos="3673"/>
              </w:tabs>
              <w:ind w:right="-2"/>
              <w:jc w:val="both"/>
              <w:rPr>
                <w:rFonts w:ascii="Arial Narrow" w:hAnsi="Arial Narrow"/>
                <w:b/>
                <w:color w:val="FFFFFF" w:themeColor="background1"/>
              </w:rPr>
            </w:pPr>
            <w:r w:rsidRPr="00990F1A">
              <w:rPr>
                <w:b/>
                <w:color w:val="FFFFFF" w:themeColor="background1"/>
                <w:sz w:val="22"/>
                <w:szCs w:val="22"/>
              </w:rPr>
              <w:t>PATHS, PAVING &amp; DRIVEWAY</w:t>
            </w:r>
          </w:p>
        </w:tc>
      </w:tr>
      <w:tr w:rsidR="00E06A20" w:rsidTr="00C62808">
        <w:tc>
          <w:tcPr>
            <w:tcW w:w="10194" w:type="dxa"/>
          </w:tcPr>
          <w:p w:rsidR="00E06A20" w:rsidRDefault="00E06A20" w:rsidP="00C62808">
            <w:pPr>
              <w:tabs>
                <w:tab w:val="left" w:pos="3060"/>
              </w:tabs>
              <w:ind w:left="-110" w:right="-2"/>
              <w:jc w:val="both"/>
              <w:rPr>
                <w:b/>
                <w:sz w:val="22"/>
                <w:szCs w:val="22"/>
              </w:rPr>
            </w:pPr>
            <w:r w:rsidRPr="007B75DC">
              <w:rPr>
                <w:rFonts w:cs="Arial"/>
                <w:sz w:val="17"/>
                <w:szCs w:val="20"/>
              </w:rPr>
              <w:t>Cracking, movement, uplifting, sinking, alignment, roof penetration</w:t>
            </w:r>
          </w:p>
        </w:tc>
      </w:tr>
    </w:tbl>
    <w:p w:rsidR="00E06A20" w:rsidRDefault="00E06A20" w:rsidP="00E06A20">
      <w:pPr>
        <w:tabs>
          <w:tab w:val="left" w:pos="2340"/>
          <w:tab w:val="left" w:pos="4680"/>
        </w:tabs>
        <w:ind w:right="142"/>
        <w:jc w:val="both"/>
        <w:rPr>
          <w:b/>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94"/>
      </w:tblGrid>
      <w:tr w:rsidR="00E06A20" w:rsidTr="00C62808">
        <w:tc>
          <w:tcPr>
            <w:tcW w:w="10194" w:type="dxa"/>
            <w:shd w:val="clear" w:color="auto" w:fill="03257E"/>
          </w:tcPr>
          <w:p w:rsidR="00E06A20" w:rsidRDefault="00E06A20" w:rsidP="00C62808">
            <w:pPr>
              <w:tabs>
                <w:tab w:val="left" w:pos="3060"/>
                <w:tab w:val="left" w:pos="3673"/>
              </w:tabs>
              <w:ind w:right="-2"/>
              <w:jc w:val="both"/>
              <w:rPr>
                <w:b/>
                <w:sz w:val="22"/>
                <w:szCs w:val="22"/>
              </w:rPr>
            </w:pPr>
            <w:r w:rsidRPr="00990F1A">
              <w:rPr>
                <w:b/>
                <w:color w:val="FFFFFF" w:themeColor="background1"/>
                <w:sz w:val="22"/>
                <w:szCs w:val="22"/>
              </w:rPr>
              <w:t>FENCES &amp; GATES</w:t>
            </w:r>
          </w:p>
        </w:tc>
      </w:tr>
      <w:tr w:rsidR="00E06A20" w:rsidTr="00C62808">
        <w:tc>
          <w:tcPr>
            <w:tcW w:w="10194" w:type="dxa"/>
          </w:tcPr>
          <w:p w:rsidR="00E06A20" w:rsidRDefault="00E06A20" w:rsidP="00C62808">
            <w:pPr>
              <w:tabs>
                <w:tab w:val="left" w:pos="3060"/>
              </w:tabs>
              <w:ind w:left="-110" w:right="-2"/>
              <w:jc w:val="both"/>
              <w:rPr>
                <w:b/>
                <w:sz w:val="22"/>
                <w:szCs w:val="22"/>
              </w:rPr>
            </w:pPr>
            <w:r>
              <w:rPr>
                <w:rFonts w:cs="Arial"/>
                <w:sz w:val="17"/>
                <w:szCs w:val="20"/>
              </w:rPr>
              <w:t>P</w:t>
            </w:r>
            <w:r w:rsidRPr="001059F0">
              <w:rPr>
                <w:rFonts w:cs="Arial"/>
                <w:sz w:val="17"/>
                <w:szCs w:val="20"/>
              </w:rPr>
              <w:t>alings/panels</w:t>
            </w:r>
            <w:r>
              <w:rPr>
                <w:rFonts w:cs="Arial"/>
                <w:sz w:val="17"/>
                <w:szCs w:val="20"/>
              </w:rPr>
              <w:t xml:space="preserve">, </w:t>
            </w:r>
            <w:r w:rsidRPr="001059F0">
              <w:rPr>
                <w:rFonts w:cs="Arial"/>
                <w:sz w:val="17"/>
                <w:szCs w:val="20"/>
              </w:rPr>
              <w:t>rails</w:t>
            </w:r>
            <w:r>
              <w:rPr>
                <w:rFonts w:cs="Arial"/>
                <w:sz w:val="17"/>
                <w:szCs w:val="20"/>
              </w:rPr>
              <w:t xml:space="preserve">, </w:t>
            </w:r>
            <w:r w:rsidRPr="001059F0">
              <w:rPr>
                <w:rFonts w:cs="Arial"/>
                <w:sz w:val="17"/>
                <w:szCs w:val="20"/>
              </w:rPr>
              <w:t>posts</w:t>
            </w:r>
            <w:r>
              <w:rPr>
                <w:rFonts w:cs="Arial"/>
                <w:sz w:val="17"/>
                <w:szCs w:val="20"/>
              </w:rPr>
              <w:t xml:space="preserve">, </w:t>
            </w:r>
            <w:r w:rsidRPr="001059F0">
              <w:rPr>
                <w:rFonts w:cs="Arial"/>
                <w:sz w:val="17"/>
                <w:szCs w:val="20"/>
              </w:rPr>
              <w:t>sagging</w:t>
            </w:r>
            <w:r>
              <w:rPr>
                <w:rFonts w:cs="Arial"/>
                <w:sz w:val="17"/>
                <w:szCs w:val="20"/>
              </w:rPr>
              <w:t xml:space="preserve">, </w:t>
            </w:r>
            <w:r w:rsidRPr="001059F0">
              <w:rPr>
                <w:rFonts w:cs="Arial"/>
                <w:sz w:val="17"/>
                <w:szCs w:val="20"/>
              </w:rPr>
              <w:t>timber decay (rot)</w:t>
            </w:r>
          </w:p>
        </w:tc>
      </w:tr>
    </w:tbl>
    <w:p w:rsidR="00E06A20" w:rsidRDefault="00E06A20" w:rsidP="00E06A20">
      <w:pPr>
        <w:tabs>
          <w:tab w:val="left" w:pos="2340"/>
          <w:tab w:val="left" w:pos="4680"/>
        </w:tabs>
        <w:ind w:right="142"/>
        <w:jc w:val="both"/>
        <w:rPr>
          <w:b/>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94"/>
      </w:tblGrid>
      <w:tr w:rsidR="00E06A20" w:rsidTr="00C62808">
        <w:tc>
          <w:tcPr>
            <w:tcW w:w="10194" w:type="dxa"/>
            <w:shd w:val="clear" w:color="auto" w:fill="03257E"/>
          </w:tcPr>
          <w:p w:rsidR="00E06A20" w:rsidRDefault="00E06A20" w:rsidP="00C62808">
            <w:pPr>
              <w:tabs>
                <w:tab w:val="left" w:pos="3060"/>
                <w:tab w:val="left" w:pos="3673"/>
              </w:tabs>
              <w:ind w:right="-2"/>
              <w:jc w:val="both"/>
              <w:rPr>
                <w:b/>
                <w:sz w:val="22"/>
                <w:szCs w:val="22"/>
              </w:rPr>
            </w:pPr>
            <w:r w:rsidRPr="00990F1A">
              <w:rPr>
                <w:b/>
                <w:color w:val="FFFFFF" w:themeColor="background1"/>
                <w:sz w:val="22"/>
                <w:szCs w:val="22"/>
              </w:rPr>
              <w:t>SUB FLOOR</w:t>
            </w:r>
          </w:p>
        </w:tc>
      </w:tr>
      <w:tr w:rsidR="00E06A20" w:rsidTr="00C62808">
        <w:tc>
          <w:tcPr>
            <w:tcW w:w="10194" w:type="dxa"/>
          </w:tcPr>
          <w:p w:rsidR="00E06A20" w:rsidRDefault="00E06A20" w:rsidP="00C62808">
            <w:pPr>
              <w:tabs>
                <w:tab w:val="left" w:pos="3060"/>
              </w:tabs>
              <w:ind w:left="-110" w:right="-2"/>
              <w:jc w:val="both"/>
              <w:rPr>
                <w:rFonts w:cs="Arial"/>
                <w:sz w:val="17"/>
                <w:szCs w:val="20"/>
              </w:rPr>
            </w:pPr>
            <w:r>
              <w:rPr>
                <w:rFonts w:cs="Arial"/>
                <w:sz w:val="17"/>
                <w:szCs w:val="20"/>
              </w:rPr>
              <w:t>D</w:t>
            </w:r>
            <w:r w:rsidRPr="00627604">
              <w:rPr>
                <w:rFonts w:cs="Arial"/>
                <w:sz w:val="17"/>
                <w:szCs w:val="20"/>
              </w:rPr>
              <w:t>ampness</w:t>
            </w:r>
            <w:r>
              <w:rPr>
                <w:rFonts w:cs="Arial"/>
                <w:sz w:val="17"/>
                <w:szCs w:val="20"/>
              </w:rPr>
              <w:t xml:space="preserve">, debris, </w:t>
            </w:r>
            <w:r w:rsidRPr="00627604">
              <w:rPr>
                <w:rFonts w:cs="Arial"/>
                <w:sz w:val="17"/>
                <w:szCs w:val="20"/>
              </w:rPr>
              <w:t>drainage</w:t>
            </w:r>
            <w:r>
              <w:rPr>
                <w:rFonts w:cs="Arial"/>
                <w:sz w:val="17"/>
                <w:szCs w:val="20"/>
              </w:rPr>
              <w:t xml:space="preserve">, </w:t>
            </w:r>
            <w:r w:rsidRPr="00627604">
              <w:rPr>
                <w:rFonts w:cs="Arial"/>
                <w:sz w:val="17"/>
                <w:szCs w:val="20"/>
              </w:rPr>
              <w:t>ventilation</w:t>
            </w:r>
            <w:r>
              <w:rPr>
                <w:rFonts w:cs="Arial"/>
                <w:sz w:val="17"/>
                <w:szCs w:val="20"/>
              </w:rPr>
              <w:t xml:space="preserve">, </w:t>
            </w:r>
            <w:r w:rsidRPr="00627604">
              <w:rPr>
                <w:rFonts w:cs="Arial"/>
                <w:sz w:val="17"/>
                <w:szCs w:val="20"/>
              </w:rPr>
              <w:t>cracked or leaking pipes</w:t>
            </w:r>
          </w:p>
          <w:p w:rsidR="00E06A20" w:rsidRDefault="00E06A20" w:rsidP="00C62808">
            <w:pPr>
              <w:tabs>
                <w:tab w:val="left" w:pos="3060"/>
              </w:tabs>
              <w:ind w:left="-110" w:right="-2"/>
              <w:jc w:val="both"/>
              <w:rPr>
                <w:rFonts w:cs="Arial"/>
                <w:sz w:val="17"/>
                <w:szCs w:val="20"/>
              </w:rPr>
            </w:pPr>
            <w:r w:rsidRPr="007B75DC">
              <w:rPr>
                <w:rFonts w:cs="Arial"/>
                <w:sz w:val="17"/>
                <w:szCs w:val="20"/>
              </w:rPr>
              <w:t>TIMBER CONSTRUCTION:</w:t>
            </w:r>
            <w:r w:rsidRPr="00CB6B58">
              <w:rPr>
                <w:rFonts w:cs="Arial"/>
                <w:sz w:val="17"/>
                <w:szCs w:val="20"/>
              </w:rPr>
              <w:t xml:space="preserve"> </w:t>
            </w:r>
            <w:r w:rsidRPr="00627604">
              <w:rPr>
                <w:rFonts w:cs="Arial"/>
                <w:sz w:val="17"/>
                <w:szCs w:val="20"/>
              </w:rPr>
              <w:t>bearers &amp; joists</w:t>
            </w:r>
            <w:r>
              <w:rPr>
                <w:rFonts w:cs="Arial"/>
                <w:sz w:val="17"/>
                <w:szCs w:val="20"/>
              </w:rPr>
              <w:t xml:space="preserve">, </w:t>
            </w:r>
            <w:r w:rsidRPr="00627604">
              <w:rPr>
                <w:rFonts w:cs="Arial"/>
                <w:sz w:val="17"/>
                <w:szCs w:val="20"/>
              </w:rPr>
              <w:t>framing</w:t>
            </w:r>
            <w:r>
              <w:rPr>
                <w:rFonts w:cs="Arial"/>
                <w:sz w:val="17"/>
                <w:szCs w:val="20"/>
              </w:rPr>
              <w:t xml:space="preserve">, </w:t>
            </w:r>
            <w:r w:rsidRPr="00627604">
              <w:rPr>
                <w:rFonts w:cs="Arial"/>
                <w:sz w:val="17"/>
                <w:szCs w:val="20"/>
              </w:rPr>
              <w:t>piers/stumps</w:t>
            </w:r>
            <w:r>
              <w:rPr>
                <w:rFonts w:cs="Arial"/>
                <w:sz w:val="17"/>
                <w:szCs w:val="20"/>
              </w:rPr>
              <w:t xml:space="preserve"> </w:t>
            </w:r>
          </w:p>
          <w:p w:rsidR="00E06A20" w:rsidRDefault="00E06A20" w:rsidP="00C62808">
            <w:pPr>
              <w:tabs>
                <w:tab w:val="left" w:pos="3060"/>
              </w:tabs>
              <w:ind w:left="-110" w:right="-2"/>
              <w:jc w:val="both"/>
              <w:rPr>
                <w:rFonts w:cs="Arial"/>
                <w:sz w:val="17"/>
                <w:szCs w:val="20"/>
              </w:rPr>
            </w:pPr>
            <w:r>
              <w:rPr>
                <w:rFonts w:cs="Arial"/>
                <w:sz w:val="17"/>
                <w:szCs w:val="20"/>
              </w:rPr>
              <w:t xml:space="preserve">SUSPENDED CONCRETE FLOOR CONSTRUCTION: </w:t>
            </w:r>
            <w:r w:rsidRPr="00627604">
              <w:rPr>
                <w:rFonts w:cs="Arial"/>
                <w:sz w:val="17"/>
                <w:szCs w:val="20"/>
              </w:rPr>
              <w:t>concrete condition</w:t>
            </w:r>
            <w:r>
              <w:rPr>
                <w:rFonts w:cs="Arial"/>
                <w:sz w:val="17"/>
                <w:szCs w:val="20"/>
              </w:rPr>
              <w:t xml:space="preserve">, </w:t>
            </w:r>
            <w:r w:rsidRPr="00627604">
              <w:rPr>
                <w:rFonts w:cs="Arial"/>
                <w:sz w:val="17"/>
                <w:szCs w:val="20"/>
              </w:rPr>
              <w:t>cracking</w:t>
            </w:r>
          </w:p>
          <w:p w:rsidR="00E06A20" w:rsidRPr="00CB6B58" w:rsidRDefault="00E06A20" w:rsidP="00C62808">
            <w:pPr>
              <w:pStyle w:val="BasicParagraph"/>
              <w:widowControl w:val="0"/>
              <w:spacing w:line="240" w:lineRule="auto"/>
              <w:ind w:left="-110" w:right="-2"/>
              <w:jc w:val="both"/>
              <w:rPr>
                <w:rFonts w:ascii="Arial" w:hAnsi="Arial" w:cs="Arial"/>
                <w:color w:val="0099CC"/>
                <w:spacing w:val="-14"/>
                <w:sz w:val="20"/>
                <w:szCs w:val="20"/>
                <w:lang w:val="en-US"/>
                <w14:ligatures w14:val="none"/>
              </w:rPr>
            </w:pPr>
            <w:r w:rsidRPr="00CB6B58">
              <w:rPr>
                <w:rFonts w:ascii="Arial" w:hAnsi="Arial" w:cs="Arial"/>
                <w:color w:val="0099CC"/>
                <w:spacing w:val="-14"/>
                <w:sz w:val="20"/>
                <w:szCs w:val="20"/>
                <w:lang w:val="en-US"/>
                <w14:ligatures w14:val="none"/>
              </w:rPr>
              <w:t xml:space="preserve">If moisture is noted, it is recommended that the sub-floor area be monitored to ensure that surface and sub-surface moisture ingress is not an ongoing issue. If the area remains damp, consideration should be given to upgrading subterranean and surface drainage systems to ensure that moisture is directed away from the building foundations and the sub-floor area is kept dry. A qualified drainage expert should be consulted </w:t>
            </w:r>
            <w:proofErr w:type="gramStart"/>
            <w:r w:rsidRPr="00CB6B58">
              <w:rPr>
                <w:rFonts w:ascii="Arial" w:hAnsi="Arial" w:cs="Arial"/>
                <w:color w:val="0099CC"/>
                <w:spacing w:val="-14"/>
                <w:sz w:val="20"/>
                <w:szCs w:val="20"/>
                <w:lang w:val="en-US"/>
                <w14:ligatures w14:val="none"/>
              </w:rPr>
              <w:t>with regard to</w:t>
            </w:r>
            <w:proofErr w:type="gramEnd"/>
            <w:r w:rsidRPr="00CB6B58">
              <w:rPr>
                <w:rFonts w:ascii="Arial" w:hAnsi="Arial" w:cs="Arial"/>
                <w:color w:val="0099CC"/>
                <w:spacing w:val="-14"/>
                <w:sz w:val="20"/>
                <w:szCs w:val="20"/>
                <w:lang w:val="en-US"/>
                <w14:ligatures w14:val="none"/>
              </w:rPr>
              <w:t xml:space="preserve"> drainage issues.</w:t>
            </w:r>
          </w:p>
          <w:p w:rsidR="00E06A20" w:rsidRPr="00092954" w:rsidRDefault="00E06A20" w:rsidP="00C62808">
            <w:pPr>
              <w:tabs>
                <w:tab w:val="left" w:pos="2340"/>
                <w:tab w:val="left" w:pos="4680"/>
              </w:tabs>
              <w:ind w:right="139"/>
              <w:jc w:val="both"/>
              <w:rPr>
                <w:rFonts w:cs="Arial"/>
                <w:color w:val="44546A" w:themeColor="text2"/>
                <w:sz w:val="17"/>
                <w:szCs w:val="17"/>
              </w:rPr>
            </w:pPr>
          </w:p>
          <w:p w:rsidR="00E06A20" w:rsidRPr="00CB6B58" w:rsidRDefault="00E06A20" w:rsidP="00C62808">
            <w:pPr>
              <w:tabs>
                <w:tab w:val="left" w:pos="3060"/>
              </w:tabs>
              <w:ind w:left="-110" w:right="-2"/>
              <w:jc w:val="both"/>
              <w:rPr>
                <w:rFonts w:cs="Arial"/>
                <w:sz w:val="17"/>
                <w:szCs w:val="20"/>
              </w:rPr>
            </w:pPr>
            <w:r w:rsidRPr="00CB6B58">
              <w:rPr>
                <w:rFonts w:cs="Arial"/>
                <w:sz w:val="17"/>
                <w:szCs w:val="20"/>
              </w:rPr>
              <w:t xml:space="preserve">Many serious foundation problems are caused by reactive soil types and trees and gardens being planted too close to the building. Generally, clay soils which are common in the ACT, are reactive soils. Large trees use vast amounts of water and can quickly draw moisture out of the ground during dry periods, this results in destabilised moisture content of the soils around the building and ultimately may cause a foundation problem. Over watering gardens close to the building may have the opposite effect, especially with clay soil.  Over watering increases the moisture content of the soil which can result in “heaving” of the foundations adjacent to the garden. When watering close to the building you should avoid ‘pooling’ of water in a </w:t>
            </w:r>
            <w:proofErr w:type="gramStart"/>
            <w:r w:rsidRPr="00CB6B58">
              <w:rPr>
                <w:rFonts w:cs="Arial"/>
                <w:sz w:val="17"/>
                <w:szCs w:val="20"/>
              </w:rPr>
              <w:t>particular area</w:t>
            </w:r>
            <w:proofErr w:type="gramEnd"/>
            <w:r w:rsidRPr="00CB6B58">
              <w:rPr>
                <w:rFonts w:cs="Arial"/>
                <w:sz w:val="17"/>
                <w:szCs w:val="20"/>
              </w:rPr>
              <w:t>, as this also affects the moisture content of the soil which in turn can cause damage to footings and foundations. Too much or too little water near the perimeter of the building may cause serious problems with foundations and footings and damage can cause major structural problems, resulting in costly repairs.</w:t>
            </w:r>
          </w:p>
          <w:p w:rsidR="00E06A20" w:rsidRPr="00627604" w:rsidRDefault="00E06A20" w:rsidP="00C62808">
            <w:pPr>
              <w:tabs>
                <w:tab w:val="left" w:pos="2340"/>
                <w:tab w:val="left" w:pos="4680"/>
              </w:tabs>
              <w:ind w:right="139"/>
              <w:jc w:val="both"/>
              <w:rPr>
                <w:rFonts w:ascii="Franklin Gothic Medium Cond" w:hAnsi="Franklin Gothic Medium Cond"/>
                <w:color w:val="44546A" w:themeColor="text2"/>
                <w:sz w:val="20"/>
                <w:szCs w:val="20"/>
              </w:rPr>
            </w:pPr>
          </w:p>
          <w:p w:rsidR="00E06A20" w:rsidRPr="00CB6B58" w:rsidRDefault="00E06A20" w:rsidP="00C62808">
            <w:pPr>
              <w:pStyle w:val="BasicParagraph"/>
              <w:widowControl w:val="0"/>
              <w:spacing w:line="240" w:lineRule="auto"/>
              <w:ind w:left="-110" w:right="-2"/>
              <w:jc w:val="both"/>
              <w:rPr>
                <w:rFonts w:ascii="Arial" w:hAnsi="Arial" w:cs="Arial"/>
                <w:color w:val="0099CC"/>
                <w:spacing w:val="-14"/>
                <w:sz w:val="20"/>
                <w:szCs w:val="20"/>
                <w:lang w:val="en-US"/>
                <w14:ligatures w14:val="none"/>
              </w:rPr>
            </w:pPr>
            <w:r w:rsidRPr="00CB6B58">
              <w:rPr>
                <w:rFonts w:ascii="Arial" w:hAnsi="Arial" w:cs="Arial"/>
                <w:color w:val="0099CC"/>
                <w:spacing w:val="-14"/>
                <w:sz w:val="20"/>
                <w:szCs w:val="20"/>
                <w:lang w:val="en-US"/>
                <w14:ligatures w14:val="none"/>
              </w:rPr>
              <w:t>HINTS FOR AVOIDING PROBLEMS AND COSTLY REPAIRS:</w:t>
            </w:r>
          </w:p>
          <w:p w:rsidR="00E06A20" w:rsidRPr="00092954" w:rsidRDefault="00E06A20" w:rsidP="00C62808">
            <w:pPr>
              <w:pStyle w:val="ListParagraph"/>
              <w:numPr>
                <w:ilvl w:val="2"/>
                <w:numId w:val="18"/>
              </w:numPr>
              <w:tabs>
                <w:tab w:val="left" w:pos="3060"/>
              </w:tabs>
              <w:ind w:left="316" w:right="-2" w:hanging="142"/>
              <w:jc w:val="both"/>
              <w:rPr>
                <w:rFonts w:cs="Arial"/>
                <w:color w:val="0099CC"/>
                <w:spacing w:val="-14"/>
                <w:kern w:val="28"/>
                <w:sz w:val="20"/>
                <w:szCs w:val="20"/>
                <w:lang w:val="en-US"/>
                <w14:cntxtAlts/>
              </w:rPr>
            </w:pPr>
            <w:r w:rsidRPr="00092954">
              <w:rPr>
                <w:rFonts w:cs="Arial"/>
                <w:color w:val="0099CC"/>
                <w:spacing w:val="-14"/>
                <w:kern w:val="28"/>
                <w:sz w:val="20"/>
                <w:szCs w:val="20"/>
                <w:lang w:val="en-US"/>
                <w14:cntxtAlts/>
              </w:rPr>
              <w:t>Water evenly close to the building and do not over water</w:t>
            </w:r>
          </w:p>
          <w:p w:rsidR="00E06A20" w:rsidRPr="00092954" w:rsidRDefault="00E06A20" w:rsidP="00C62808">
            <w:pPr>
              <w:pStyle w:val="ListParagraph"/>
              <w:numPr>
                <w:ilvl w:val="2"/>
                <w:numId w:val="18"/>
              </w:numPr>
              <w:tabs>
                <w:tab w:val="left" w:pos="3060"/>
              </w:tabs>
              <w:ind w:left="316" w:right="-2" w:hanging="142"/>
              <w:jc w:val="both"/>
              <w:rPr>
                <w:rFonts w:cs="Arial"/>
                <w:color w:val="0099CC"/>
                <w:spacing w:val="-14"/>
                <w:kern w:val="28"/>
                <w:sz w:val="20"/>
                <w:szCs w:val="20"/>
                <w:lang w:val="en-US"/>
                <w14:cntxtAlts/>
              </w:rPr>
            </w:pPr>
            <w:r w:rsidRPr="00092954">
              <w:rPr>
                <w:rFonts w:cs="Arial"/>
                <w:color w:val="0099CC"/>
                <w:spacing w:val="-14"/>
                <w:kern w:val="28"/>
                <w:sz w:val="20"/>
                <w:szCs w:val="20"/>
                <w:lang w:val="en-US"/>
                <w14:cntxtAlts/>
              </w:rPr>
              <w:t>Ensure the ground is graded away from the walls of the building and that the property has adequate drainage</w:t>
            </w:r>
          </w:p>
          <w:p w:rsidR="00E06A20" w:rsidRPr="00092954" w:rsidRDefault="00E06A20" w:rsidP="00C62808">
            <w:pPr>
              <w:pStyle w:val="ListParagraph"/>
              <w:numPr>
                <w:ilvl w:val="2"/>
                <w:numId w:val="18"/>
              </w:numPr>
              <w:tabs>
                <w:tab w:val="left" w:pos="3060"/>
              </w:tabs>
              <w:ind w:left="316" w:right="-2" w:hanging="142"/>
              <w:jc w:val="both"/>
              <w:rPr>
                <w:rFonts w:cs="Arial"/>
                <w:color w:val="0099CC"/>
                <w:spacing w:val="-14"/>
                <w:kern w:val="28"/>
                <w:sz w:val="20"/>
                <w:szCs w:val="20"/>
                <w:lang w:val="en-US"/>
                <w14:cntxtAlts/>
              </w:rPr>
            </w:pPr>
            <w:r w:rsidRPr="00092954">
              <w:rPr>
                <w:rFonts w:cs="Arial"/>
                <w:color w:val="0099CC"/>
                <w:spacing w:val="-14"/>
                <w:kern w:val="28"/>
                <w:sz w:val="20"/>
                <w:szCs w:val="20"/>
                <w:lang w:val="en-US"/>
                <w14:cntxtAlts/>
              </w:rPr>
              <w:t>Promptly repair broken downpipes, leaking taps, sewerage pipes and other water services</w:t>
            </w:r>
          </w:p>
          <w:p w:rsidR="00E06A20" w:rsidRPr="00092954" w:rsidRDefault="00E06A20" w:rsidP="00C62808">
            <w:pPr>
              <w:pStyle w:val="ListParagraph"/>
              <w:numPr>
                <w:ilvl w:val="2"/>
                <w:numId w:val="18"/>
              </w:numPr>
              <w:tabs>
                <w:tab w:val="left" w:pos="3060"/>
              </w:tabs>
              <w:ind w:left="316" w:right="-2" w:hanging="142"/>
              <w:jc w:val="both"/>
              <w:rPr>
                <w:rFonts w:cs="Arial"/>
                <w:color w:val="0099CC"/>
                <w:spacing w:val="-14"/>
                <w:kern w:val="28"/>
                <w:sz w:val="20"/>
                <w:szCs w:val="20"/>
                <w:lang w:val="en-US"/>
                <w14:cntxtAlts/>
              </w:rPr>
            </w:pPr>
            <w:r w:rsidRPr="00092954">
              <w:rPr>
                <w:rFonts w:cs="Arial"/>
                <w:color w:val="0099CC"/>
                <w:spacing w:val="-14"/>
                <w:kern w:val="28"/>
                <w:sz w:val="20"/>
                <w:szCs w:val="20"/>
                <w:lang w:val="en-US"/>
                <w14:cntxtAlts/>
              </w:rPr>
              <w:t xml:space="preserve">Hot water system overflows should be directed away from the area immediately adjacent to the foundations and the services </w:t>
            </w:r>
            <w:r>
              <w:rPr>
                <w:rFonts w:cs="Arial"/>
                <w:color w:val="0099CC"/>
                <w:spacing w:val="-14"/>
                <w:kern w:val="28"/>
                <w:sz w:val="20"/>
                <w:szCs w:val="20"/>
                <w:lang w:val="en-US"/>
                <w14:cntxtAlts/>
              </w:rPr>
              <w:t xml:space="preserve">  </w:t>
            </w:r>
            <w:r w:rsidRPr="00092954">
              <w:rPr>
                <w:rFonts w:cs="Arial"/>
                <w:color w:val="0099CC"/>
                <w:spacing w:val="-14"/>
                <w:kern w:val="28"/>
                <w:sz w:val="20"/>
                <w:szCs w:val="20"/>
                <w:lang w:val="en-US"/>
                <w14:cntxtAlts/>
              </w:rPr>
              <w:t>maintained to ensure excessive leakage does not occur</w:t>
            </w:r>
          </w:p>
          <w:p w:rsidR="00E06A20" w:rsidRDefault="00E06A20" w:rsidP="00C62808">
            <w:pPr>
              <w:pStyle w:val="ListParagraph"/>
              <w:numPr>
                <w:ilvl w:val="2"/>
                <w:numId w:val="18"/>
              </w:numPr>
              <w:tabs>
                <w:tab w:val="left" w:pos="3060"/>
              </w:tabs>
              <w:ind w:left="316" w:right="-2" w:hanging="142"/>
              <w:jc w:val="both"/>
              <w:rPr>
                <w:b/>
                <w:sz w:val="22"/>
                <w:szCs w:val="22"/>
              </w:rPr>
            </w:pPr>
            <w:r w:rsidRPr="00092954">
              <w:rPr>
                <w:rFonts w:cs="Arial"/>
                <w:color w:val="0099CC"/>
                <w:spacing w:val="-14"/>
                <w:kern w:val="28"/>
                <w:sz w:val="20"/>
                <w:szCs w:val="20"/>
                <w:lang w:val="en-US"/>
                <w14:cntxtAlts/>
              </w:rPr>
              <w:t>Garden beds should not be located against the house</w:t>
            </w:r>
          </w:p>
        </w:tc>
      </w:tr>
    </w:tbl>
    <w:p w:rsidR="00E06A20" w:rsidRPr="00990F1A" w:rsidRDefault="00E06A20" w:rsidP="00E06A20">
      <w:pPr>
        <w:tabs>
          <w:tab w:val="left" w:pos="3060"/>
        </w:tabs>
        <w:ind w:right="-2"/>
        <w:jc w:val="both"/>
        <w:rPr>
          <w:b/>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94"/>
      </w:tblGrid>
      <w:tr w:rsidR="00E06A20" w:rsidRPr="00990F1A" w:rsidTr="00C62808">
        <w:tc>
          <w:tcPr>
            <w:tcW w:w="10194" w:type="dxa"/>
            <w:shd w:val="clear" w:color="auto" w:fill="03257E"/>
          </w:tcPr>
          <w:p w:rsidR="00E06A20" w:rsidRDefault="00E06A20" w:rsidP="00C62808">
            <w:pPr>
              <w:tabs>
                <w:tab w:val="left" w:pos="3060"/>
                <w:tab w:val="left" w:pos="3673"/>
              </w:tabs>
              <w:ind w:right="-2"/>
              <w:jc w:val="both"/>
              <w:rPr>
                <w:b/>
                <w:sz w:val="22"/>
                <w:szCs w:val="22"/>
              </w:rPr>
            </w:pPr>
            <w:r w:rsidRPr="00990F1A">
              <w:rPr>
                <w:b/>
                <w:sz w:val="22"/>
                <w:szCs w:val="22"/>
              </w:rPr>
              <w:t>SPECIAL PURPOSE REPORTS</w:t>
            </w:r>
            <w:r>
              <w:rPr>
                <w:b/>
                <w:sz w:val="22"/>
                <w:szCs w:val="22"/>
              </w:rPr>
              <w:tab/>
            </w:r>
          </w:p>
        </w:tc>
      </w:tr>
    </w:tbl>
    <w:p w:rsidR="00E06A20" w:rsidRPr="00CB6B58" w:rsidRDefault="00E06A20" w:rsidP="00E06A20">
      <w:pPr>
        <w:pStyle w:val="BasicParagraph"/>
        <w:widowControl w:val="0"/>
        <w:spacing w:line="240" w:lineRule="auto"/>
        <w:ind w:right="-2"/>
        <w:jc w:val="both"/>
        <w:rPr>
          <w:rFonts w:ascii="Arial" w:hAnsi="Arial" w:cs="Arial"/>
          <w:color w:val="0099CC"/>
          <w:spacing w:val="-14"/>
          <w:sz w:val="20"/>
          <w:szCs w:val="20"/>
          <w:lang w:val="en-US"/>
          <w14:ligatures w14:val="none"/>
        </w:rPr>
      </w:pPr>
      <w:r w:rsidRPr="00CB6B58">
        <w:rPr>
          <w:rFonts w:ascii="Arial" w:hAnsi="Arial" w:cs="Arial"/>
          <w:color w:val="0099CC"/>
          <w:spacing w:val="-14"/>
          <w:sz w:val="20"/>
          <w:szCs w:val="20"/>
          <w:lang w:val="en-US"/>
          <w14:ligatures w14:val="none"/>
        </w:rPr>
        <w:t>Improvements such as swimming pools and spas are subject to a Special Purpose Report and are not included in our inspection and reports.  We recommend that a qualified technician be engaged to report on these items and to advise on current regulations relating to safety fencing and equipment.</w:t>
      </w:r>
    </w:p>
    <w:p w:rsidR="00E06A20" w:rsidRDefault="00E06A20" w:rsidP="00E06A20">
      <w:pPr>
        <w:rPr>
          <w:sz w:val="22"/>
          <w:szCs w:val="22"/>
        </w:rPr>
      </w:pPr>
      <w:r>
        <w:rPr>
          <w:sz w:val="22"/>
          <w:szCs w:val="22"/>
        </w:rPr>
        <w:br w:type="page"/>
      </w:r>
    </w:p>
    <w:p w:rsidR="00E06A20" w:rsidRDefault="00E06A20" w:rsidP="00E06A20">
      <w:pPr>
        <w:tabs>
          <w:tab w:val="left" w:pos="2340"/>
        </w:tabs>
        <w:ind w:right="142"/>
        <w:jc w:val="center"/>
        <w:rPr>
          <w:sz w:val="12"/>
          <w:szCs w:val="12"/>
        </w:rPr>
      </w:pPr>
    </w:p>
    <w:p w:rsidR="00E06A20" w:rsidRDefault="00E313FA" w:rsidP="00E06A20">
      <w:pPr>
        <w:tabs>
          <w:tab w:val="left" w:pos="2340"/>
        </w:tabs>
        <w:ind w:right="142"/>
        <w:jc w:val="center"/>
        <w:rPr>
          <w:sz w:val="12"/>
          <w:szCs w:val="12"/>
        </w:rPr>
      </w:pPr>
      <w:r>
        <w:rPr>
          <w:rFonts w:ascii="Times New Roman" w:hAnsi="Times New Roman"/>
          <w:noProof/>
        </w:rPr>
        <mc:AlternateContent>
          <mc:Choice Requires="wpg">
            <w:drawing>
              <wp:anchor distT="0" distB="0" distL="114300" distR="114300" simplePos="0" relativeHeight="251660288" behindDoc="0" locked="0" layoutInCell="1" allowOverlap="1" wp14:anchorId="0925938C" wp14:editId="019A2034">
                <wp:simplePos x="0" y="0"/>
                <wp:positionH relativeFrom="column">
                  <wp:posOffset>-557417</wp:posOffset>
                </wp:positionH>
                <wp:positionV relativeFrom="paragraph">
                  <wp:posOffset>101600</wp:posOffset>
                </wp:positionV>
                <wp:extent cx="7656115" cy="5775975"/>
                <wp:effectExtent l="0" t="0" r="2540" b="0"/>
                <wp:wrapNone/>
                <wp:docPr id="666" name="Group 6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56115" cy="5775975"/>
                          <a:chOff x="1039076" y="1053126"/>
                          <a:chExt cx="68042" cy="53829"/>
                        </a:xfrm>
                      </wpg:grpSpPr>
                      <pic:pic xmlns:pic="http://schemas.openxmlformats.org/drawingml/2006/picture">
                        <pic:nvPicPr>
                          <pic:cNvPr id="667" name="Picture 13" descr="Image result for glasses on a book"/>
                          <pic:cNvPicPr>
                            <a:picLocks noChangeAspect="1" noChangeArrowheads="1"/>
                          </pic:cNvPicPr>
                        </pic:nvPicPr>
                        <pic:blipFill>
                          <a:blip r:embed="rId33">
                            <a:extLst>
                              <a:ext uri="{28A0092B-C50C-407E-A947-70E740481C1C}">
                                <a14:useLocalDpi xmlns:a14="http://schemas.microsoft.com/office/drawing/2010/main" val="0"/>
                              </a:ext>
                            </a:extLst>
                          </a:blip>
                          <a:srcRect l="4974" r="12685" b="9880"/>
                          <a:stretch>
                            <a:fillRect/>
                          </a:stretch>
                        </pic:blipFill>
                        <pic:spPr bwMode="auto">
                          <a:xfrm>
                            <a:off x="1039076" y="1054473"/>
                            <a:ext cx="68042" cy="501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rgbClr val="000000"/>
                                </a:solidFill>
                                <a:miter lim="800000"/>
                                <a:headEnd/>
                                <a:tailEnd/>
                              </a14:hiddenLine>
                            </a:ext>
                          </a:extLst>
                        </pic:spPr>
                      </pic:pic>
                      <pic:pic xmlns:pic="http://schemas.openxmlformats.org/drawingml/2006/picture">
                        <pic:nvPicPr>
                          <pic:cNvPr id="668" name="Picture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039077" y="1053126"/>
                            <a:ext cx="67949" cy="53829"/>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pic:spPr>
                      </pic:pic>
                    </wpg:wgp>
                  </a:graphicData>
                </a:graphic>
                <wp14:sizeRelH relativeFrom="page">
                  <wp14:pctWidth>0</wp14:pctWidth>
                </wp14:sizeRelH>
                <wp14:sizeRelV relativeFrom="page">
                  <wp14:pctHeight>0</wp14:pctHeight>
                </wp14:sizeRelV>
              </wp:anchor>
            </w:drawing>
          </mc:Choice>
          <mc:Fallback>
            <w:pict>
              <v:group w14:anchorId="0C773B76" id="Group 666" o:spid="_x0000_s1026" style="position:absolute;margin-left:-43.9pt;margin-top:8pt;width:602.85pt;height:454.8pt;z-index:251660288" coordorigin="10390,10531" coordsize="680,53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">
                <v:shape id="Picture 13" o:spid="_x0000_s1027" type="#_x0000_t75" alt="Image result for glasses on a book" style="position:absolute;left:10390;top:10544;width:681;height:5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" insetpen="t">
                  <v:imagedata r:id="rId35" o:title="Image result for glasses on a book" cropbottom="6475f" cropleft="3260f" cropright="8313f"/>
                </v:shape>
                <v:shape id="Picture 14" o:spid="_x0000_s1028" type="#_x0000_t75" style="position:absolute;left:10390;top:10531;width:680;height:5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" fillcolor="#5b9bd5" strokecolor="black [0]" strokeweight="2pt">
                  <v:imagedata r:id="rId36" o:title=""/>
                  <v:shadow color="black [0]"/>
                </v:shape>
              </v:group>
            </w:pict>
          </mc:Fallback>
        </mc:AlternateContent>
      </w:r>
    </w:p>
    <w:p w:rsidR="00E06A20" w:rsidRDefault="00E06A20" w:rsidP="00E06A20">
      <w:pPr>
        <w:tabs>
          <w:tab w:val="left" w:pos="2340"/>
        </w:tabs>
        <w:ind w:right="142"/>
        <w:jc w:val="center"/>
        <w:rPr>
          <w:sz w:val="12"/>
          <w:szCs w:val="12"/>
        </w:rPr>
      </w:pPr>
      <w:r>
        <w:rPr>
          <w:rFonts w:ascii="Times New Roman" w:hAnsi="Times New Roman"/>
          <w:noProof/>
        </w:rPr>
        <mc:AlternateContent>
          <mc:Choice Requires="wps">
            <w:drawing>
              <wp:anchor distT="0" distB="0" distL="114300" distR="114300" simplePos="0" relativeHeight="251703296" behindDoc="0" locked="0" layoutInCell="1" allowOverlap="1" wp14:anchorId="10D2232A" wp14:editId="689BC58B">
                <wp:simplePos x="0" y="0"/>
                <wp:positionH relativeFrom="column">
                  <wp:posOffset>3358515</wp:posOffset>
                </wp:positionH>
                <wp:positionV relativeFrom="paragraph">
                  <wp:posOffset>17357</wp:posOffset>
                </wp:positionV>
                <wp:extent cx="3418628" cy="1849966"/>
                <wp:effectExtent l="0" t="0" r="0" b="0"/>
                <wp:wrapNone/>
                <wp:docPr id="648" name="Text Box 648"/>
                <wp:cNvGraphicFramePr/>
                <a:graphic xmlns:a="http://schemas.openxmlformats.org/drawingml/2006/main">
                  <a:graphicData uri="http://schemas.microsoft.com/office/word/2010/wordprocessingShape">
                    <wps:wsp>
                      <wps:cNvSpPr txBox="1"/>
                      <wps:spPr>
                        <a:xfrm>
                          <a:off x="0" y="0"/>
                          <a:ext cx="3418628" cy="1849966"/>
                        </a:xfrm>
                        <a:prstGeom prst="rect">
                          <a:avLst/>
                        </a:prstGeom>
                        <a:noFill/>
                        <a:ln w="6350">
                          <a:noFill/>
                        </a:ln>
                      </wps:spPr>
                      <wps:txbx>
                        <w:txbxContent>
                          <w:p w:rsidR="00871AC1" w:rsidRPr="009343C4" w:rsidRDefault="00871AC1" w:rsidP="00E313FA">
                            <w:pPr>
                              <w:tabs>
                                <w:tab w:val="left" w:pos="3060"/>
                              </w:tabs>
                              <w:ind w:right="142"/>
                              <w:jc w:val="both"/>
                              <w:rPr>
                                <w:rFonts w:cs="Arial"/>
                                <w:sz w:val="20"/>
                                <w:szCs w:val="20"/>
                              </w:rPr>
                            </w:pPr>
                            <w:r w:rsidRPr="009343C4">
                              <w:rPr>
                                <w:rFonts w:cs="Arial"/>
                                <w:sz w:val="20"/>
                                <w:szCs w:val="20"/>
                              </w:rPr>
                              <w:t xml:space="preserve">This report is </w:t>
                            </w:r>
                            <w:r w:rsidRPr="004C43B0">
                              <w:rPr>
                                <w:rFonts w:cs="Arial"/>
                                <w:b/>
                                <w:bCs/>
                                <w:color w:val="0099CC"/>
                                <w:kern w:val="28"/>
                                <w:sz w:val="22"/>
                                <w:szCs w:val="22"/>
                                <w:lang w:val="en-US"/>
                                <w14:cntxtAlts/>
                              </w:rPr>
                              <w:t>intended to be read in its entirety</w:t>
                            </w:r>
                            <w:r w:rsidRPr="009343C4">
                              <w:rPr>
                                <w:rFonts w:cs="Arial"/>
                                <w:sz w:val="20"/>
                                <w:szCs w:val="20"/>
                              </w:rPr>
                              <w:t xml:space="preserve">.  </w:t>
                            </w:r>
                          </w:p>
                          <w:p w:rsidR="00871AC1" w:rsidRPr="009343C4" w:rsidRDefault="00871AC1" w:rsidP="00E313FA">
                            <w:pPr>
                              <w:tabs>
                                <w:tab w:val="left" w:pos="3060"/>
                              </w:tabs>
                              <w:ind w:right="142"/>
                              <w:jc w:val="both"/>
                              <w:rPr>
                                <w:rFonts w:cs="Arial"/>
                                <w:sz w:val="20"/>
                                <w:szCs w:val="20"/>
                              </w:rPr>
                            </w:pPr>
                            <w:r w:rsidRPr="009343C4">
                              <w:rPr>
                                <w:rFonts w:cs="Arial"/>
                                <w:sz w:val="20"/>
                                <w:szCs w:val="20"/>
                              </w:rPr>
                              <w:t>Please read the detailed inspection information and the Scope &amp; Limitations of Report sections before reaching any conclusions regarding the condition of</w:t>
                            </w:r>
                            <w:r>
                              <w:rPr>
                                <w:rFonts w:cs="Arial"/>
                                <w:sz w:val="20"/>
                                <w:szCs w:val="20"/>
                              </w:rPr>
                              <w:t xml:space="preserve"> </w:t>
                            </w:r>
                            <w:r w:rsidRPr="009343C4">
                              <w:rPr>
                                <w:rFonts w:cs="Arial"/>
                                <w:sz w:val="20"/>
                                <w:szCs w:val="20"/>
                              </w:rPr>
                              <w:t>the property. Any person who relies upon the contents</w:t>
                            </w:r>
                            <w:r>
                              <w:rPr>
                                <w:rFonts w:cs="Arial"/>
                                <w:sz w:val="20"/>
                                <w:szCs w:val="20"/>
                              </w:rPr>
                              <w:t xml:space="preserve"> of this report does so </w:t>
                            </w:r>
                            <w:r w:rsidRPr="009343C4">
                              <w:rPr>
                                <w:rFonts w:cs="Arial"/>
                                <w:sz w:val="20"/>
                                <w:szCs w:val="20"/>
                              </w:rPr>
                              <w:t>acknowledging that the following</w:t>
                            </w:r>
                            <w:r>
                              <w:rPr>
                                <w:rFonts w:cs="Arial"/>
                                <w:sz w:val="20"/>
                                <w:szCs w:val="20"/>
                              </w:rPr>
                              <w:t xml:space="preserve"> </w:t>
                            </w:r>
                            <w:r w:rsidRPr="009343C4">
                              <w:rPr>
                                <w:rFonts w:cs="Arial"/>
                                <w:sz w:val="20"/>
                                <w:szCs w:val="20"/>
                              </w:rPr>
                              <w:t>clauses, which define the Scope and Limitations</w:t>
                            </w:r>
                            <w:r>
                              <w:rPr>
                                <w:rFonts w:cs="Arial"/>
                                <w:sz w:val="20"/>
                                <w:szCs w:val="20"/>
                              </w:rPr>
                              <w:t xml:space="preserve"> </w:t>
                            </w:r>
                            <w:r w:rsidRPr="009343C4">
                              <w:rPr>
                                <w:rFonts w:cs="Arial"/>
                                <w:sz w:val="20"/>
                                <w:szCs w:val="20"/>
                              </w:rPr>
                              <w:t>of the inspection, form an integral part of the report.</w:t>
                            </w:r>
                          </w:p>
                          <w:p w:rsidR="00871AC1" w:rsidRDefault="00871AC1" w:rsidP="00E06A2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D2232A" id="Text Box 648" o:spid="_x0000_s1082" type="#_x0000_t202" style="position:absolute;left:0;text-align:left;margin-left:264.45pt;margin-top:1.35pt;width:269.2pt;height:145.6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" filled="f" stroked="f" strokeweight=".5pt">
                <v:textbox>
                  <w:txbxContent>
                    <w:p w:rsidR="00871AC1" w:rsidRPr="009343C4" w:rsidRDefault="00871AC1" w:rsidP="00E313FA">
                      <w:pPr>
                        <w:tabs>
                          <w:tab w:val="left" w:pos="3060"/>
                        </w:tabs>
                        <w:ind w:right="142"/>
                        <w:jc w:val="both"/>
                        <w:rPr>
                          <w:rFonts w:cs="Arial"/>
                          <w:sz w:val="20"/>
                          <w:szCs w:val="20"/>
                        </w:rPr>
                      </w:pPr>
                      <w:r w:rsidRPr="009343C4">
                        <w:rPr>
                          <w:rFonts w:cs="Arial"/>
                          <w:sz w:val="20"/>
                          <w:szCs w:val="20"/>
                        </w:rPr>
                        <w:t xml:space="preserve">This report is </w:t>
                      </w:r>
                      <w:r w:rsidRPr="004C43B0">
                        <w:rPr>
                          <w:rFonts w:cs="Arial"/>
                          <w:b/>
                          <w:bCs/>
                          <w:color w:val="0099CC"/>
                          <w:kern w:val="28"/>
                          <w:sz w:val="22"/>
                          <w:szCs w:val="22"/>
                          <w:lang w:val="en-US"/>
                          <w14:cntxtAlts/>
                        </w:rPr>
                        <w:t>intended to be read in its entirety</w:t>
                      </w:r>
                      <w:r w:rsidRPr="009343C4">
                        <w:rPr>
                          <w:rFonts w:cs="Arial"/>
                          <w:sz w:val="20"/>
                          <w:szCs w:val="20"/>
                        </w:rPr>
                        <w:t xml:space="preserve">.  </w:t>
                      </w:r>
                    </w:p>
                    <w:p w:rsidR="00871AC1" w:rsidRPr="009343C4" w:rsidRDefault="00871AC1" w:rsidP="00E313FA">
                      <w:pPr>
                        <w:tabs>
                          <w:tab w:val="left" w:pos="3060"/>
                        </w:tabs>
                        <w:ind w:right="142"/>
                        <w:jc w:val="both"/>
                        <w:rPr>
                          <w:rFonts w:cs="Arial"/>
                          <w:sz w:val="20"/>
                          <w:szCs w:val="20"/>
                        </w:rPr>
                      </w:pPr>
                      <w:r w:rsidRPr="009343C4">
                        <w:rPr>
                          <w:rFonts w:cs="Arial"/>
                          <w:sz w:val="20"/>
                          <w:szCs w:val="20"/>
                        </w:rPr>
                        <w:t>Please read the detailed inspection information and the Scope &amp; Limitations of Report sections before reaching any conclusions regarding the condition of</w:t>
                      </w:r>
                      <w:r>
                        <w:rPr>
                          <w:rFonts w:cs="Arial"/>
                          <w:sz w:val="20"/>
                          <w:szCs w:val="20"/>
                        </w:rPr>
                        <w:t xml:space="preserve"> </w:t>
                      </w:r>
                      <w:r w:rsidRPr="009343C4">
                        <w:rPr>
                          <w:rFonts w:cs="Arial"/>
                          <w:sz w:val="20"/>
                          <w:szCs w:val="20"/>
                        </w:rPr>
                        <w:t>the property. Any person who relies upon the contents</w:t>
                      </w:r>
                      <w:r>
                        <w:rPr>
                          <w:rFonts w:cs="Arial"/>
                          <w:sz w:val="20"/>
                          <w:szCs w:val="20"/>
                        </w:rPr>
                        <w:t xml:space="preserve"> of this report does so </w:t>
                      </w:r>
                      <w:r w:rsidRPr="009343C4">
                        <w:rPr>
                          <w:rFonts w:cs="Arial"/>
                          <w:sz w:val="20"/>
                          <w:szCs w:val="20"/>
                        </w:rPr>
                        <w:t>acknowledging that the following</w:t>
                      </w:r>
                      <w:r>
                        <w:rPr>
                          <w:rFonts w:cs="Arial"/>
                          <w:sz w:val="20"/>
                          <w:szCs w:val="20"/>
                        </w:rPr>
                        <w:t xml:space="preserve"> </w:t>
                      </w:r>
                      <w:r w:rsidRPr="009343C4">
                        <w:rPr>
                          <w:rFonts w:cs="Arial"/>
                          <w:sz w:val="20"/>
                          <w:szCs w:val="20"/>
                        </w:rPr>
                        <w:t>clauses, which define the Scope and Limitations</w:t>
                      </w:r>
                      <w:r>
                        <w:rPr>
                          <w:rFonts w:cs="Arial"/>
                          <w:sz w:val="20"/>
                          <w:szCs w:val="20"/>
                        </w:rPr>
                        <w:t xml:space="preserve"> </w:t>
                      </w:r>
                      <w:r w:rsidRPr="009343C4">
                        <w:rPr>
                          <w:rFonts w:cs="Arial"/>
                          <w:sz w:val="20"/>
                          <w:szCs w:val="20"/>
                        </w:rPr>
                        <w:t>of the inspection, form an integral part of the report.</w:t>
                      </w:r>
                    </w:p>
                    <w:p w:rsidR="00871AC1" w:rsidRDefault="00871AC1" w:rsidP="00E06A20"/>
                  </w:txbxContent>
                </v:textbox>
              </v:shape>
            </w:pict>
          </mc:Fallback>
        </mc:AlternateContent>
      </w: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r>
        <w:rPr>
          <w:noProof/>
          <w:sz w:val="12"/>
          <w:szCs w:val="12"/>
        </w:rPr>
        <mc:AlternateContent>
          <mc:Choice Requires="wps">
            <w:drawing>
              <wp:anchor distT="0" distB="0" distL="114300" distR="114300" simplePos="0" relativeHeight="251704320" behindDoc="0" locked="0" layoutInCell="1" allowOverlap="1" wp14:anchorId="3AF64F2F" wp14:editId="16488C9A">
                <wp:simplePos x="0" y="0"/>
                <wp:positionH relativeFrom="column">
                  <wp:posOffset>-337185</wp:posOffset>
                </wp:positionH>
                <wp:positionV relativeFrom="paragraph">
                  <wp:posOffset>130598</wp:posOffset>
                </wp:positionV>
                <wp:extent cx="3733377" cy="4449445"/>
                <wp:effectExtent l="0" t="0" r="0" b="0"/>
                <wp:wrapNone/>
                <wp:docPr id="649" name="Text Box 649"/>
                <wp:cNvGraphicFramePr/>
                <a:graphic xmlns:a="http://schemas.openxmlformats.org/drawingml/2006/main">
                  <a:graphicData uri="http://schemas.microsoft.com/office/word/2010/wordprocessingShape">
                    <wps:wsp>
                      <wps:cNvSpPr txBox="1"/>
                      <wps:spPr>
                        <a:xfrm>
                          <a:off x="0" y="0"/>
                          <a:ext cx="3733377" cy="4449445"/>
                        </a:xfrm>
                        <a:prstGeom prst="rect">
                          <a:avLst/>
                        </a:prstGeom>
                        <a:noFill/>
                        <a:ln w="6350">
                          <a:noFill/>
                        </a:ln>
                      </wps:spPr>
                      <wps:txbx>
                        <w:txbxContent>
                          <w:p w:rsidR="00871AC1" w:rsidRDefault="00871AC1" w:rsidP="00E06A20">
                            <w:pPr>
                              <w:pStyle w:val="BasicParagraph"/>
                              <w:widowControl w:val="0"/>
                              <w:spacing w:line="216" w:lineRule="auto"/>
                              <w:rPr>
                                <w:rFonts w:ascii="Arial" w:hAnsi="Arial" w:cs="Arial"/>
                                <w:b/>
                                <w:bCs/>
                                <w:color w:val="0099CC"/>
                                <w:spacing w:val="-20"/>
                                <w:sz w:val="64"/>
                                <w:szCs w:val="64"/>
                                <w:lang w:val="en-US"/>
                                <w14:ligatures w14:val="none"/>
                              </w:rPr>
                            </w:pPr>
                            <w:r>
                              <w:rPr>
                                <w:rFonts w:ascii="Arial" w:hAnsi="Arial" w:cs="Arial"/>
                                <w:b/>
                                <w:bCs/>
                                <w:color w:val="0099CC"/>
                                <w:spacing w:val="-20"/>
                                <w:sz w:val="64"/>
                                <w:szCs w:val="64"/>
                                <w:lang w:val="en-US"/>
                                <w14:ligatures w14:val="none"/>
                              </w:rPr>
                              <w:t>SCOPE &amp;</w:t>
                            </w:r>
                            <w:r>
                              <w:rPr>
                                <w:rFonts w:ascii="Arial" w:hAnsi="Arial" w:cs="Arial"/>
                                <w:b/>
                                <w:bCs/>
                                <w:color w:val="0099CC"/>
                                <w:spacing w:val="-20"/>
                                <w:sz w:val="64"/>
                                <w:szCs w:val="64"/>
                                <w:lang w:val="en-US"/>
                                <w14:ligatures w14:val="none"/>
                              </w:rPr>
                              <w:br/>
                              <w:t>LIMITATIONS OF</w:t>
                            </w:r>
                          </w:p>
                          <w:p w:rsidR="00871AC1" w:rsidRDefault="00871AC1" w:rsidP="00E06A20">
                            <w:pPr>
                              <w:pStyle w:val="BasicParagraph"/>
                              <w:widowControl w:val="0"/>
                              <w:spacing w:line="216" w:lineRule="auto"/>
                              <w:rPr>
                                <w:rFonts w:ascii="Arial" w:hAnsi="Arial" w:cs="Arial"/>
                                <w:b/>
                                <w:bCs/>
                                <w:color w:val="0099CC"/>
                                <w:spacing w:val="-20"/>
                                <w:sz w:val="64"/>
                                <w:szCs w:val="64"/>
                                <w:lang w:val="en-US"/>
                                <w14:ligatures w14:val="none"/>
                              </w:rPr>
                            </w:pPr>
                            <w:r>
                              <w:rPr>
                                <w:rFonts w:ascii="Arial" w:hAnsi="Arial" w:cs="Arial"/>
                                <w:b/>
                                <w:bCs/>
                                <w:color w:val="0099CC"/>
                                <w:spacing w:val="-20"/>
                                <w:sz w:val="64"/>
                                <w:szCs w:val="64"/>
                                <w:lang w:val="en-US"/>
                                <w14:ligatures w14:val="none"/>
                              </w:rPr>
                              <w:t>OUR INSPECTION</w:t>
                            </w:r>
                          </w:p>
                          <w:p w:rsidR="00871AC1" w:rsidRPr="009343C4" w:rsidRDefault="00871AC1" w:rsidP="00E06A20">
                            <w:pPr>
                              <w:pStyle w:val="BasicParagraph"/>
                              <w:widowControl w:val="0"/>
                              <w:spacing w:line="216" w:lineRule="auto"/>
                              <w:rPr>
                                <w:rFonts w:ascii="Arial" w:hAnsi="Arial" w:cs="Arial"/>
                                <w:b/>
                                <w:bCs/>
                                <w:color w:val="0099CC"/>
                                <w:spacing w:val="-20"/>
                                <w:lang w:val="en-US"/>
                                <w14:ligatures w14:val="none"/>
                              </w:rPr>
                            </w:pPr>
                          </w:p>
                          <w:p w:rsidR="00871AC1" w:rsidRPr="009343C4" w:rsidRDefault="00871AC1" w:rsidP="00E06A20">
                            <w:pPr>
                              <w:shd w:val="clear" w:color="auto" w:fill="FFFFFF" w:themeFill="background1"/>
                              <w:tabs>
                                <w:tab w:val="left" w:pos="2340"/>
                              </w:tabs>
                              <w:ind w:right="142"/>
                              <w:jc w:val="both"/>
                              <w:outlineLvl w:val="0"/>
                              <w:rPr>
                                <w:rFonts w:cs="Arial"/>
                                <w:sz w:val="18"/>
                                <w:szCs w:val="18"/>
                              </w:rPr>
                            </w:pPr>
                            <w:r w:rsidRPr="009343C4">
                              <w:rPr>
                                <w:rFonts w:cs="Arial"/>
                                <w:sz w:val="18"/>
                                <w:szCs w:val="18"/>
                              </w:rPr>
                              <w:t xml:space="preserve">This report has been prepared as a result of a </w:t>
                            </w:r>
                            <w:r w:rsidRPr="009343C4">
                              <w:rPr>
                                <w:rFonts w:cs="Arial"/>
                                <w:bCs/>
                                <w:color w:val="009999"/>
                                <w:spacing w:val="-6"/>
                                <w:kern w:val="28"/>
                                <w:sz w:val="18"/>
                                <w:szCs w:val="18"/>
                                <w:lang w:val="en-US"/>
                                <w14:cntxtAlts/>
                              </w:rPr>
                              <w:t>VISUAL INSPECTION</w:t>
                            </w:r>
                            <w:r w:rsidRPr="009343C4">
                              <w:rPr>
                                <w:rFonts w:cs="Arial"/>
                                <w:sz w:val="18"/>
                                <w:szCs w:val="18"/>
                              </w:rPr>
                              <w:t xml:space="preserve"> with reference to the requirements of Australian Standard AS 4349.0-2007 Inspection of Buildings (General requirements), </w:t>
                            </w:r>
                            <w:r>
                              <w:rPr>
                                <w:rFonts w:cs="Arial"/>
                                <w:sz w:val="18"/>
                                <w:szCs w:val="18"/>
                              </w:rPr>
                              <w:t>AS 4349.1-2007 Inspection of B</w:t>
                            </w:r>
                            <w:r w:rsidRPr="009343C4">
                              <w:rPr>
                                <w:rFonts w:cs="Arial"/>
                                <w:sz w:val="18"/>
                                <w:szCs w:val="18"/>
                              </w:rPr>
                              <w:t>uildings (Pre-purchase inspections -</w:t>
                            </w:r>
                            <w:r>
                              <w:rPr>
                                <w:rFonts w:cs="Arial"/>
                                <w:sz w:val="18"/>
                                <w:szCs w:val="18"/>
                              </w:rPr>
                              <w:t xml:space="preserve"> </w:t>
                            </w:r>
                            <w:r w:rsidRPr="009343C4">
                              <w:rPr>
                                <w:rFonts w:cs="Arial"/>
                                <w:sz w:val="18"/>
                                <w:szCs w:val="18"/>
                              </w:rPr>
                              <w:t>Residential Buildings</w:t>
                            </w:r>
                            <w:r w:rsidRPr="009343C4">
                              <w:rPr>
                                <w:rFonts w:cs="Arial"/>
                                <w:bCs/>
                                <w:color w:val="000000" w:themeColor="text1"/>
                                <w:sz w:val="18"/>
                                <w:szCs w:val="18"/>
                                <w:u w:val="single"/>
                              </w:rPr>
                              <w:t>)</w:t>
                            </w:r>
                            <w:r w:rsidRPr="009343C4">
                              <w:rPr>
                                <w:rFonts w:cs="Arial"/>
                                <w:sz w:val="18"/>
                                <w:szCs w:val="18"/>
                              </w:rPr>
                              <w:t xml:space="preserve"> and </w:t>
                            </w:r>
                            <w:r>
                              <w:rPr>
                                <w:rFonts w:cs="Arial"/>
                                <w:sz w:val="18"/>
                                <w:szCs w:val="18"/>
                              </w:rPr>
                              <w:t>AS</w:t>
                            </w:r>
                            <w:r w:rsidRPr="009343C4">
                              <w:rPr>
                                <w:rFonts w:cs="Arial"/>
                                <w:sz w:val="18"/>
                                <w:szCs w:val="18"/>
                              </w:rPr>
                              <w:t xml:space="preserve"> </w:t>
                            </w:r>
                            <w:r>
                              <w:rPr>
                                <w:rFonts w:cs="Arial"/>
                                <w:sz w:val="18"/>
                                <w:szCs w:val="18"/>
                              </w:rPr>
                              <w:t>4349.3 - 2010 Inspection of B</w:t>
                            </w:r>
                            <w:r w:rsidRPr="009343C4">
                              <w:rPr>
                                <w:rFonts w:cs="Arial"/>
                                <w:sz w:val="18"/>
                                <w:szCs w:val="18"/>
                              </w:rPr>
                              <w:t xml:space="preserve">uildings Part 3: Timber Pest Inspections.  It is limited to the condition of those areas of the property that were fully accessible (see Safety and Reasonable Access) and visible to the inspector at the time of inspection. In the case of a Strata type property, our inspector only undertakes an examination of the interior of the unit. </w:t>
                            </w:r>
                          </w:p>
                          <w:p w:rsidR="00871AC1" w:rsidRPr="009343C4" w:rsidRDefault="00871AC1" w:rsidP="00E06A20">
                            <w:pPr>
                              <w:tabs>
                                <w:tab w:val="left" w:pos="2340"/>
                              </w:tabs>
                              <w:autoSpaceDE w:val="0"/>
                              <w:autoSpaceDN w:val="0"/>
                              <w:ind w:right="142"/>
                              <w:rPr>
                                <w:rFonts w:cs="Arial"/>
                                <w:bCs/>
                                <w:sz w:val="18"/>
                                <w:szCs w:val="18"/>
                                <w:lang w:eastAsia="en-US"/>
                              </w:rPr>
                            </w:pPr>
                          </w:p>
                          <w:p w:rsidR="00871AC1" w:rsidRPr="009343C4" w:rsidRDefault="00871AC1" w:rsidP="00E06A20">
                            <w:pPr>
                              <w:ind w:right="142"/>
                              <w:jc w:val="both"/>
                              <w:rPr>
                                <w:rFonts w:cs="Arial"/>
                                <w:iCs/>
                                <w:sz w:val="18"/>
                                <w:szCs w:val="18"/>
                                <w:lang w:eastAsia="en-US"/>
                              </w:rPr>
                            </w:pPr>
                            <w:r w:rsidRPr="009343C4">
                              <w:rPr>
                                <w:rFonts w:cs="Arial"/>
                                <w:iCs/>
                                <w:sz w:val="18"/>
                                <w:szCs w:val="18"/>
                                <w:lang w:eastAsia="en-US"/>
                              </w:rPr>
                              <w:t xml:space="preserve">AS 4349.1 – 2007 Inspection of buildings excludes reporting of the following items: footings, concealed damp-proof course, electrical installations, smoke detectors and residual current devices; plumbing, drainage, gas fitting, air conditioning and heating; garage door opening mechanisms; swimming pools, spas, saunas and associated equipment; the operation of fireplaces and chimneys; alarm systems and intercom systems; soft floor coverings including carpet and vinyl, floating floors; window treatments; appliances including dishwashers, garbage disposal units, ovens, ducted vacuum systems; paint coatings; landscaping. </w:t>
                            </w:r>
                          </w:p>
                          <w:p w:rsidR="00871AC1" w:rsidRDefault="00871AC1" w:rsidP="00E06A20">
                            <w:pPr>
                              <w:ind w:right="142"/>
                              <w:jc w:val="both"/>
                              <w:rPr>
                                <w:rFonts w:cs="Arial"/>
                                <w:i/>
                                <w:iCs/>
                                <w:sz w:val="20"/>
                                <w:szCs w:val="20"/>
                                <w:lang w:eastAsia="en-US"/>
                              </w:rPr>
                            </w:pPr>
                          </w:p>
                          <w:p w:rsidR="00871AC1" w:rsidRDefault="00871AC1" w:rsidP="00E06A2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AF64F2F" id="Text Box 649" o:spid="_x0000_s1083" type="#_x0000_t202" style="position:absolute;left:0;text-align:left;margin-left:-26.55pt;margin-top:10.3pt;width:293.95pt;height:350.35pt;z-index:2517043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" filled="f" stroked="f" strokeweight=".5pt">
                <v:textbox>
                  <w:txbxContent>
                    <w:p w:rsidR="00871AC1" w:rsidRDefault="00871AC1" w:rsidP="00E06A20">
                      <w:pPr>
                        <w:pStyle w:val="BasicParagraph"/>
                        <w:widowControl w:val="0"/>
                        <w:spacing w:line="216" w:lineRule="auto"/>
                        <w:rPr>
                          <w:rFonts w:ascii="Arial" w:hAnsi="Arial" w:cs="Arial"/>
                          <w:b/>
                          <w:bCs/>
                          <w:color w:val="0099CC"/>
                          <w:spacing w:val="-20"/>
                          <w:sz w:val="64"/>
                          <w:szCs w:val="64"/>
                          <w:lang w:val="en-US"/>
                          <w14:ligatures w14:val="none"/>
                        </w:rPr>
                      </w:pPr>
                      <w:r>
                        <w:rPr>
                          <w:rFonts w:ascii="Arial" w:hAnsi="Arial" w:cs="Arial"/>
                          <w:b/>
                          <w:bCs/>
                          <w:color w:val="0099CC"/>
                          <w:spacing w:val="-20"/>
                          <w:sz w:val="64"/>
                          <w:szCs w:val="64"/>
                          <w:lang w:val="en-US"/>
                          <w14:ligatures w14:val="none"/>
                        </w:rPr>
                        <w:t>SCOPE &amp;</w:t>
                      </w:r>
                      <w:r>
                        <w:rPr>
                          <w:rFonts w:ascii="Arial" w:hAnsi="Arial" w:cs="Arial"/>
                          <w:b/>
                          <w:bCs/>
                          <w:color w:val="0099CC"/>
                          <w:spacing w:val="-20"/>
                          <w:sz w:val="64"/>
                          <w:szCs w:val="64"/>
                          <w:lang w:val="en-US"/>
                          <w14:ligatures w14:val="none"/>
                        </w:rPr>
                        <w:br/>
                        <w:t>LIMITATIONS OF</w:t>
                      </w:r>
                    </w:p>
                    <w:p w:rsidR="00871AC1" w:rsidRDefault="00871AC1" w:rsidP="00E06A20">
                      <w:pPr>
                        <w:pStyle w:val="BasicParagraph"/>
                        <w:widowControl w:val="0"/>
                        <w:spacing w:line="216" w:lineRule="auto"/>
                        <w:rPr>
                          <w:rFonts w:ascii="Arial" w:hAnsi="Arial" w:cs="Arial"/>
                          <w:b/>
                          <w:bCs/>
                          <w:color w:val="0099CC"/>
                          <w:spacing w:val="-20"/>
                          <w:sz w:val="64"/>
                          <w:szCs w:val="64"/>
                          <w:lang w:val="en-US"/>
                          <w14:ligatures w14:val="none"/>
                        </w:rPr>
                      </w:pPr>
                      <w:r>
                        <w:rPr>
                          <w:rFonts w:ascii="Arial" w:hAnsi="Arial" w:cs="Arial"/>
                          <w:b/>
                          <w:bCs/>
                          <w:color w:val="0099CC"/>
                          <w:spacing w:val="-20"/>
                          <w:sz w:val="64"/>
                          <w:szCs w:val="64"/>
                          <w:lang w:val="en-US"/>
                          <w14:ligatures w14:val="none"/>
                        </w:rPr>
                        <w:t>OUR INSPECTION</w:t>
                      </w:r>
                    </w:p>
                    <w:p w:rsidR="00871AC1" w:rsidRPr="009343C4" w:rsidRDefault="00871AC1" w:rsidP="00E06A20">
                      <w:pPr>
                        <w:pStyle w:val="BasicParagraph"/>
                        <w:widowControl w:val="0"/>
                        <w:spacing w:line="216" w:lineRule="auto"/>
                        <w:rPr>
                          <w:rFonts w:ascii="Arial" w:hAnsi="Arial" w:cs="Arial"/>
                          <w:b/>
                          <w:bCs/>
                          <w:color w:val="0099CC"/>
                          <w:spacing w:val="-20"/>
                          <w:lang w:val="en-US"/>
                          <w14:ligatures w14:val="none"/>
                        </w:rPr>
                      </w:pPr>
                    </w:p>
                    <w:p w:rsidR="00871AC1" w:rsidRPr="009343C4" w:rsidRDefault="00871AC1" w:rsidP="00E06A20">
                      <w:pPr>
                        <w:shd w:val="clear" w:color="auto" w:fill="FFFFFF" w:themeFill="background1"/>
                        <w:tabs>
                          <w:tab w:val="left" w:pos="2340"/>
                        </w:tabs>
                        <w:ind w:right="142"/>
                        <w:jc w:val="both"/>
                        <w:outlineLvl w:val="0"/>
                        <w:rPr>
                          <w:rFonts w:cs="Arial"/>
                          <w:sz w:val="18"/>
                          <w:szCs w:val="18"/>
                        </w:rPr>
                      </w:pPr>
                      <w:r w:rsidRPr="009343C4">
                        <w:rPr>
                          <w:rFonts w:cs="Arial"/>
                          <w:sz w:val="18"/>
                          <w:szCs w:val="18"/>
                        </w:rPr>
                        <w:t xml:space="preserve">This report has been prepared as a result of a </w:t>
                      </w:r>
                      <w:r w:rsidRPr="009343C4">
                        <w:rPr>
                          <w:rFonts w:cs="Arial"/>
                          <w:bCs/>
                          <w:color w:val="009999"/>
                          <w:spacing w:val="-6"/>
                          <w:kern w:val="28"/>
                          <w:sz w:val="18"/>
                          <w:szCs w:val="18"/>
                          <w:lang w:val="en-US"/>
                          <w14:cntxtAlts/>
                        </w:rPr>
                        <w:t>VISUAL INSPECTION</w:t>
                      </w:r>
                      <w:r w:rsidRPr="009343C4">
                        <w:rPr>
                          <w:rFonts w:cs="Arial"/>
                          <w:sz w:val="18"/>
                          <w:szCs w:val="18"/>
                        </w:rPr>
                        <w:t xml:space="preserve"> with reference to the requirements of Australian Standard AS 4349.0-2007 Inspection of Buildings (General requirements), </w:t>
                      </w:r>
                      <w:r>
                        <w:rPr>
                          <w:rFonts w:cs="Arial"/>
                          <w:sz w:val="18"/>
                          <w:szCs w:val="18"/>
                        </w:rPr>
                        <w:t>AS 4349.1-2007 Inspection of B</w:t>
                      </w:r>
                      <w:r w:rsidRPr="009343C4">
                        <w:rPr>
                          <w:rFonts w:cs="Arial"/>
                          <w:sz w:val="18"/>
                          <w:szCs w:val="18"/>
                        </w:rPr>
                        <w:t>uildings (Pre-purchase inspections -</w:t>
                      </w:r>
                      <w:r>
                        <w:rPr>
                          <w:rFonts w:cs="Arial"/>
                          <w:sz w:val="18"/>
                          <w:szCs w:val="18"/>
                        </w:rPr>
                        <w:t xml:space="preserve"> </w:t>
                      </w:r>
                      <w:r w:rsidRPr="009343C4">
                        <w:rPr>
                          <w:rFonts w:cs="Arial"/>
                          <w:sz w:val="18"/>
                          <w:szCs w:val="18"/>
                        </w:rPr>
                        <w:t>Residential Buildings</w:t>
                      </w:r>
                      <w:r w:rsidRPr="009343C4">
                        <w:rPr>
                          <w:rFonts w:cs="Arial"/>
                          <w:bCs/>
                          <w:color w:val="000000" w:themeColor="text1"/>
                          <w:sz w:val="18"/>
                          <w:szCs w:val="18"/>
                          <w:u w:val="single"/>
                        </w:rPr>
                        <w:t>)</w:t>
                      </w:r>
                      <w:r w:rsidRPr="009343C4">
                        <w:rPr>
                          <w:rFonts w:cs="Arial"/>
                          <w:sz w:val="18"/>
                          <w:szCs w:val="18"/>
                        </w:rPr>
                        <w:t xml:space="preserve"> and </w:t>
                      </w:r>
                      <w:r>
                        <w:rPr>
                          <w:rFonts w:cs="Arial"/>
                          <w:sz w:val="18"/>
                          <w:szCs w:val="18"/>
                        </w:rPr>
                        <w:t>AS</w:t>
                      </w:r>
                      <w:r w:rsidRPr="009343C4">
                        <w:rPr>
                          <w:rFonts w:cs="Arial"/>
                          <w:sz w:val="18"/>
                          <w:szCs w:val="18"/>
                        </w:rPr>
                        <w:t xml:space="preserve"> </w:t>
                      </w:r>
                      <w:r>
                        <w:rPr>
                          <w:rFonts w:cs="Arial"/>
                          <w:sz w:val="18"/>
                          <w:szCs w:val="18"/>
                        </w:rPr>
                        <w:t>4349.3 - 2010 Inspection of B</w:t>
                      </w:r>
                      <w:r w:rsidRPr="009343C4">
                        <w:rPr>
                          <w:rFonts w:cs="Arial"/>
                          <w:sz w:val="18"/>
                          <w:szCs w:val="18"/>
                        </w:rPr>
                        <w:t xml:space="preserve">uildings Part 3: Timber Pest Inspections.  It is limited to the condition of those areas of the property that were fully accessible (see Safety and Reasonable Access) and visible to the inspector at the time of inspection. In the case of a Strata type property, our inspector only undertakes an examination of the interior of the unit. </w:t>
                      </w:r>
                    </w:p>
                    <w:p w:rsidR="00871AC1" w:rsidRPr="009343C4" w:rsidRDefault="00871AC1" w:rsidP="00E06A20">
                      <w:pPr>
                        <w:tabs>
                          <w:tab w:val="left" w:pos="2340"/>
                        </w:tabs>
                        <w:autoSpaceDE w:val="0"/>
                        <w:autoSpaceDN w:val="0"/>
                        <w:ind w:right="142"/>
                        <w:rPr>
                          <w:rFonts w:cs="Arial"/>
                          <w:bCs/>
                          <w:sz w:val="18"/>
                          <w:szCs w:val="18"/>
                          <w:lang w:eastAsia="en-US"/>
                        </w:rPr>
                      </w:pPr>
                    </w:p>
                    <w:p w:rsidR="00871AC1" w:rsidRPr="009343C4" w:rsidRDefault="00871AC1" w:rsidP="00E06A20">
                      <w:pPr>
                        <w:ind w:right="142"/>
                        <w:jc w:val="both"/>
                        <w:rPr>
                          <w:rFonts w:cs="Arial"/>
                          <w:iCs/>
                          <w:sz w:val="18"/>
                          <w:szCs w:val="18"/>
                          <w:lang w:eastAsia="en-US"/>
                        </w:rPr>
                      </w:pPr>
                      <w:r w:rsidRPr="009343C4">
                        <w:rPr>
                          <w:rFonts w:cs="Arial"/>
                          <w:iCs/>
                          <w:sz w:val="18"/>
                          <w:szCs w:val="18"/>
                          <w:lang w:eastAsia="en-US"/>
                        </w:rPr>
                        <w:t xml:space="preserve">AS 4349.1 – 2007 Inspection of buildings excludes reporting of the following items: footings, concealed damp-proof course, electrical installations, smoke detectors and residual current devices; plumbing, drainage, gas fitting, air conditioning and heating; garage door opening mechanisms; swimming pools, spas, saunas and associated equipment; the operation of fireplaces and chimneys; alarm systems and intercom systems; soft floor coverings including carpet and vinyl, floating floors; window treatments; appliances including dishwashers, garbage disposal units, ovens, ducted vacuum systems; paint coatings; landscaping. </w:t>
                      </w:r>
                    </w:p>
                    <w:p w:rsidR="00871AC1" w:rsidRDefault="00871AC1" w:rsidP="00E06A20">
                      <w:pPr>
                        <w:ind w:right="142"/>
                        <w:jc w:val="both"/>
                        <w:rPr>
                          <w:rFonts w:cs="Arial"/>
                          <w:i/>
                          <w:iCs/>
                          <w:sz w:val="20"/>
                          <w:szCs w:val="20"/>
                          <w:lang w:eastAsia="en-US"/>
                        </w:rPr>
                      </w:pPr>
                    </w:p>
                    <w:p w:rsidR="00871AC1" w:rsidRDefault="00871AC1" w:rsidP="00E06A20"/>
                  </w:txbxContent>
                </v:textbox>
              </v:shape>
            </w:pict>
          </mc:Fallback>
        </mc:AlternateContent>
      </w: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313FA" w:rsidP="00E06A20">
      <w:pPr>
        <w:tabs>
          <w:tab w:val="left" w:pos="2340"/>
        </w:tabs>
        <w:ind w:right="142"/>
        <w:jc w:val="center"/>
        <w:rPr>
          <w:sz w:val="12"/>
          <w:szCs w:val="12"/>
        </w:rPr>
      </w:pPr>
      <w:r>
        <w:rPr>
          <w:rFonts w:ascii="Times New Roman" w:hAnsi="Times New Roman"/>
          <w:noProof/>
        </w:rPr>
        <mc:AlternateContent>
          <mc:Choice Requires="wps">
            <w:drawing>
              <wp:anchor distT="36576" distB="36576" distL="36576" distR="36576" simplePos="0" relativeHeight="251698176" behindDoc="0" locked="0" layoutInCell="1" allowOverlap="1" wp14:anchorId="7846B134" wp14:editId="4B09201C">
                <wp:simplePos x="0" y="0"/>
                <wp:positionH relativeFrom="column">
                  <wp:posOffset>3676015</wp:posOffset>
                </wp:positionH>
                <wp:positionV relativeFrom="paragraph">
                  <wp:posOffset>15875</wp:posOffset>
                </wp:positionV>
                <wp:extent cx="3157220" cy="3247390"/>
                <wp:effectExtent l="0" t="0" r="5080" b="0"/>
                <wp:wrapNone/>
                <wp:docPr id="645" name="Flowchart: Process 6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57220" cy="3247390"/>
                        </a:xfrm>
                        <a:prstGeom prst="flowChartProcess">
                          <a:avLst/>
                        </a:prstGeom>
                        <a:solidFill>
                          <a:srgbClr val="F3F3F3"/>
                        </a:solidFill>
                        <a:ln>
                          <a:noFill/>
                        </a:ln>
                        <a:effectLst/>
                        <a:extLs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9F74C1" id="_x0000_t109" coordsize="21600,21600" o:spt="109" path="m,l,21600r21600,l21600,xe">
                <v:stroke joinstyle="miter"/>
                <v:path gradientshapeok="t" o:connecttype="rect"/>
              </v:shapetype>
              <v:shape id="Flowchart: Process 645" o:spid="_x0000_s1026" type="#_x0000_t109" style="position:absolute;margin-left:289.45pt;margin-top:1.25pt;width:248.6pt;height:255.7pt;z-index:25169817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" fillcolor="#f3f3f3" stroked="f" strokecolor="black [0]" insetpen="t">
                <v:shadow color="#eeece1"/>
                <v:textbox inset="2.88pt,2.88pt,2.88pt,2.88pt"/>
              </v:shape>
            </w:pict>
          </mc:Fallback>
        </mc:AlternateContent>
      </w:r>
    </w:p>
    <w:p w:rsidR="00E06A20" w:rsidRDefault="00E06A20" w:rsidP="00E06A20">
      <w:pPr>
        <w:tabs>
          <w:tab w:val="left" w:pos="2340"/>
        </w:tabs>
        <w:ind w:right="142"/>
        <w:jc w:val="center"/>
        <w:rPr>
          <w:sz w:val="12"/>
          <w:szCs w:val="12"/>
        </w:rPr>
      </w:pPr>
      <w:r>
        <w:rPr>
          <w:rFonts w:ascii="Times New Roman" w:hAnsi="Times New Roman"/>
          <w:noProof/>
        </w:rPr>
        <mc:AlternateContent>
          <mc:Choice Requires="wps">
            <w:drawing>
              <wp:anchor distT="36576" distB="36576" distL="36576" distR="36576" simplePos="0" relativeHeight="251701248" behindDoc="0" locked="0" layoutInCell="1" allowOverlap="1" wp14:anchorId="3821B4B4" wp14:editId="001E31C4">
                <wp:simplePos x="0" y="0"/>
                <wp:positionH relativeFrom="column">
                  <wp:posOffset>3493770</wp:posOffset>
                </wp:positionH>
                <wp:positionV relativeFrom="paragraph">
                  <wp:posOffset>31750</wp:posOffset>
                </wp:positionV>
                <wp:extent cx="3314065" cy="400050"/>
                <wp:effectExtent l="0" t="0" r="635" b="0"/>
                <wp:wrapNone/>
                <wp:docPr id="646" name="Rectangle 6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3314065" cy="400050"/>
                        </a:xfrm>
                        <a:prstGeom prst="rect">
                          <a:avLst/>
                        </a:prstGeom>
                        <a:solidFill>
                          <a:srgbClr val="0099CC"/>
                        </a:solidFill>
                        <a:ln>
                          <a:noFill/>
                        </a:ln>
                        <a:effectLst/>
                        <a:extLs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EEECE1"/>
                                </a:outerShdw>
                              </a:effectLst>
                            </a14:hiddenEffects>
                          </a:ext>
                        </a:extLst>
                      </wps:spPr>
                      <wps:txbx>
                        <w:txbxContent>
                          <w:p w:rsidR="00871AC1" w:rsidRDefault="00871AC1" w:rsidP="00E06A20"/>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21B4B4" id="Rectangle 646" o:spid="_x0000_s1084" style="position:absolute;left:0;text-align:left;margin-left:275.1pt;margin-top:2.5pt;width:260.95pt;height:31.5pt;flip:x;z-index:25170124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" fillcolor="#09c" stroked="f" strokecolor="black [0]" insetpen="t">
                <v:shadow color="#eeece1"/>
                <v:textbox inset="2.88pt,2.88pt,2.88pt,2.88pt">
                  <w:txbxContent>
                    <w:p w:rsidR="00871AC1" w:rsidRDefault="00871AC1" w:rsidP="00E06A20"/>
                  </w:txbxContent>
                </v:textbox>
              </v:rect>
            </w:pict>
          </mc:Fallback>
        </mc:AlternateContent>
      </w:r>
    </w:p>
    <w:p w:rsidR="00E06A20" w:rsidRDefault="00E06A20" w:rsidP="00E06A20">
      <w:pPr>
        <w:tabs>
          <w:tab w:val="left" w:pos="2340"/>
        </w:tabs>
        <w:ind w:right="142"/>
        <w:jc w:val="center"/>
        <w:rPr>
          <w:sz w:val="12"/>
          <w:szCs w:val="12"/>
        </w:rPr>
      </w:pPr>
      <w:r>
        <w:rPr>
          <w:rFonts w:ascii="Times New Roman" w:hAnsi="Times New Roman"/>
          <w:noProof/>
        </w:rPr>
        <mc:AlternateContent>
          <mc:Choice Requires="wps">
            <w:drawing>
              <wp:anchor distT="36576" distB="36576" distL="36576" distR="36576" simplePos="0" relativeHeight="251702272" behindDoc="0" locked="0" layoutInCell="1" allowOverlap="1" wp14:anchorId="2167CD8C" wp14:editId="2645472F">
                <wp:simplePos x="0" y="0"/>
                <wp:positionH relativeFrom="column">
                  <wp:posOffset>3491864</wp:posOffset>
                </wp:positionH>
                <wp:positionV relativeFrom="paragraph">
                  <wp:posOffset>12065</wp:posOffset>
                </wp:positionV>
                <wp:extent cx="3284855" cy="338455"/>
                <wp:effectExtent l="0" t="0" r="0" b="4445"/>
                <wp:wrapNone/>
                <wp:docPr id="643" name="Text Box 6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4855" cy="33845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871AC1" w:rsidRDefault="00871AC1" w:rsidP="00E06A20">
                            <w:pPr>
                              <w:pStyle w:val="BasicParagraph"/>
                              <w:widowControl w:val="0"/>
                              <w:jc w:val="center"/>
                              <w:rPr>
                                <w:rFonts w:ascii="Arial" w:hAnsi="Arial" w:cs="Arial"/>
                                <w:b/>
                                <w:bCs/>
                                <w:color w:val="FFFFFF"/>
                                <w:spacing w:val="-10"/>
                                <w:sz w:val="30"/>
                                <w:szCs w:val="30"/>
                                <w:lang w:val="en-US"/>
                                <w14:ligatures w14:val="none"/>
                              </w:rPr>
                            </w:pPr>
                            <w:r>
                              <w:rPr>
                                <w:rFonts w:ascii="Arial" w:hAnsi="Arial" w:cs="Arial"/>
                                <w:b/>
                                <w:bCs/>
                                <w:color w:val="FFFFFF"/>
                                <w:spacing w:val="-10"/>
                                <w:sz w:val="30"/>
                                <w:szCs w:val="30"/>
                                <w:lang w:val="en-US"/>
                                <w14:ligatures w14:val="none"/>
                              </w:rPr>
                              <w:t>Limitation of Liability</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67CD8C" id="Text Box 643" o:spid="_x0000_s1085" type="#_x0000_t202" style="position:absolute;left:0;text-align:left;margin-left:274.95pt;margin-top:.95pt;width:258.65pt;height:26.65pt;z-index:25170227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" filled="f" stroked="f" strokecolor="black [0]" insetpen="t">
                <v:textbox inset="2.88pt,2.88pt,2.88pt,2.88pt">
                  <w:txbxContent>
                    <w:p w:rsidR="00871AC1" w:rsidRDefault="00871AC1" w:rsidP="00E06A20">
                      <w:pPr>
                        <w:pStyle w:val="BasicParagraph"/>
                        <w:widowControl w:val="0"/>
                        <w:jc w:val="center"/>
                        <w:rPr>
                          <w:rFonts w:ascii="Arial" w:hAnsi="Arial" w:cs="Arial"/>
                          <w:b/>
                          <w:bCs/>
                          <w:color w:val="FFFFFF"/>
                          <w:spacing w:val="-10"/>
                          <w:sz w:val="30"/>
                          <w:szCs w:val="30"/>
                          <w:lang w:val="en-US"/>
                          <w14:ligatures w14:val="none"/>
                        </w:rPr>
                      </w:pPr>
                      <w:r>
                        <w:rPr>
                          <w:rFonts w:ascii="Arial" w:hAnsi="Arial" w:cs="Arial"/>
                          <w:b/>
                          <w:bCs/>
                          <w:color w:val="FFFFFF"/>
                          <w:spacing w:val="-10"/>
                          <w:sz w:val="30"/>
                          <w:szCs w:val="30"/>
                          <w:lang w:val="en-US"/>
                          <w14:ligatures w14:val="none"/>
                        </w:rPr>
                        <w:t>Limitation of Liability</w:t>
                      </w:r>
                    </w:p>
                  </w:txbxContent>
                </v:textbox>
              </v:shape>
            </w:pict>
          </mc:Fallback>
        </mc:AlternateContent>
      </w: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r>
        <w:rPr>
          <w:rFonts w:ascii="Times New Roman" w:hAnsi="Times New Roman"/>
          <w:noProof/>
        </w:rPr>
        <mc:AlternateContent>
          <mc:Choice Requires="wps">
            <w:drawing>
              <wp:anchor distT="36576" distB="36576" distL="36576" distR="36576" simplePos="0" relativeHeight="251699200" behindDoc="0" locked="0" layoutInCell="1" allowOverlap="1" wp14:anchorId="4AC89756" wp14:editId="0C62A01A">
                <wp:simplePos x="0" y="0"/>
                <wp:positionH relativeFrom="column">
                  <wp:posOffset>3494405</wp:posOffset>
                </wp:positionH>
                <wp:positionV relativeFrom="paragraph">
                  <wp:posOffset>81915</wp:posOffset>
                </wp:positionV>
                <wp:extent cx="182880" cy="240665"/>
                <wp:effectExtent l="0" t="0" r="7620" b="6985"/>
                <wp:wrapNone/>
                <wp:docPr id="644" name="Right Triangle 6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flipV="1">
                          <a:off x="0" y="0"/>
                          <a:ext cx="182880" cy="240665"/>
                        </a:xfrm>
                        <a:prstGeom prst="rtTriangle">
                          <a:avLst/>
                        </a:prstGeom>
                        <a:solidFill>
                          <a:srgbClr val="808080"/>
                        </a:solidFill>
                        <a:ln>
                          <a:noFill/>
                        </a:ln>
                        <a:effectLst/>
                        <a:extLs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14B568" id="Right Triangle 644" o:spid="_x0000_s1026" type="#_x0000_t6" style="position:absolute;margin-left:275.15pt;margin-top:6.45pt;width:14.4pt;height:18.95pt;flip:x y;z-index:25169920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" fillcolor="gray" stroked="f" strokecolor="black [0]" insetpen="t">
                <v:shadow color="#eeece1"/>
                <v:textbox inset="2.88pt,2.88pt,2.88pt,2.88pt"/>
              </v:shape>
            </w:pict>
          </mc:Fallback>
        </mc:AlternateContent>
      </w:r>
    </w:p>
    <w:p w:rsidR="00E06A20" w:rsidRDefault="00E06A20" w:rsidP="00E06A20">
      <w:pPr>
        <w:tabs>
          <w:tab w:val="left" w:pos="2340"/>
        </w:tabs>
        <w:ind w:right="142"/>
        <w:jc w:val="center"/>
        <w:rPr>
          <w:sz w:val="12"/>
          <w:szCs w:val="12"/>
        </w:rPr>
      </w:pPr>
      <w:r>
        <w:rPr>
          <w:rFonts w:ascii="Times New Roman" w:hAnsi="Times New Roman"/>
          <w:noProof/>
        </w:rPr>
        <mc:AlternateContent>
          <mc:Choice Requires="wps">
            <w:drawing>
              <wp:anchor distT="36576" distB="36576" distL="36576" distR="36576" simplePos="0" relativeHeight="251700224" behindDoc="0" locked="0" layoutInCell="1" allowOverlap="1" wp14:anchorId="3EA4C177" wp14:editId="519EB8AA">
                <wp:simplePos x="0" y="0"/>
                <wp:positionH relativeFrom="column">
                  <wp:posOffset>3705225</wp:posOffset>
                </wp:positionH>
                <wp:positionV relativeFrom="paragraph">
                  <wp:posOffset>13970</wp:posOffset>
                </wp:positionV>
                <wp:extent cx="2997412" cy="2794293"/>
                <wp:effectExtent l="0" t="0" r="0" b="6350"/>
                <wp:wrapNone/>
                <wp:docPr id="642" name="Text Box 6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412" cy="279429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871AC1" w:rsidRPr="009343C4" w:rsidRDefault="00871AC1" w:rsidP="00E06A20">
                            <w:pPr>
                              <w:pStyle w:val="BasicParagraph"/>
                              <w:widowControl w:val="0"/>
                              <w:spacing w:after="120" w:line="264" w:lineRule="auto"/>
                              <w:jc w:val="both"/>
                              <w:rPr>
                                <w:rFonts w:ascii="Arial" w:hAnsi="Arial" w:cs="Arial"/>
                                <w:sz w:val="17"/>
                                <w:szCs w:val="17"/>
                                <w:lang w:val="en-US"/>
                                <w14:ligatures w14:val="none"/>
                              </w:rPr>
                            </w:pPr>
                            <w:r w:rsidRPr="009343C4">
                              <w:rPr>
                                <w:rFonts w:ascii="Arial" w:hAnsi="Arial" w:cs="Arial"/>
                                <w:sz w:val="17"/>
                                <w:szCs w:val="17"/>
                                <w:lang w:val="en-US"/>
                                <w14:ligatures w14:val="none"/>
                              </w:rPr>
                              <w:t>This report is valid on the date of inspection. No responsibility is accepted for any matter not existing or evident or for any deterioration occurring after the inspection date.</w:t>
                            </w:r>
                          </w:p>
                          <w:p w:rsidR="00871AC1" w:rsidRPr="009343C4" w:rsidRDefault="00871AC1" w:rsidP="00E06A20">
                            <w:pPr>
                              <w:pStyle w:val="BasicParagraph"/>
                              <w:widowControl w:val="0"/>
                              <w:spacing w:after="120" w:line="264" w:lineRule="auto"/>
                              <w:jc w:val="both"/>
                              <w:rPr>
                                <w:rFonts w:ascii="Arial" w:hAnsi="Arial" w:cs="Arial"/>
                                <w:sz w:val="17"/>
                                <w:szCs w:val="17"/>
                                <w:lang w:val="en-US"/>
                                <w14:ligatures w14:val="none"/>
                              </w:rPr>
                            </w:pPr>
                            <w:r w:rsidRPr="009343C4">
                              <w:rPr>
                                <w:rFonts w:ascii="Arial" w:hAnsi="Arial" w:cs="Arial"/>
                                <w:sz w:val="17"/>
                                <w:szCs w:val="17"/>
                                <w:lang w:val="en-US"/>
                                <w14:ligatures w14:val="none"/>
                              </w:rPr>
                              <w:t xml:space="preserve">The inspection is completely visual. Concealed areas where access is unavailable are unable to be inspected and are not reported on; such defects could include, but are not limited to: </w:t>
                            </w:r>
                          </w:p>
                          <w:p w:rsidR="00871AC1" w:rsidRPr="009343C4" w:rsidRDefault="00871AC1" w:rsidP="00E06A20">
                            <w:pPr>
                              <w:pStyle w:val="BasicParagraph"/>
                              <w:widowControl w:val="0"/>
                              <w:spacing w:after="120" w:line="264" w:lineRule="auto"/>
                              <w:ind w:left="260" w:hanging="260"/>
                              <w:jc w:val="both"/>
                              <w:rPr>
                                <w:rFonts w:ascii="Arial" w:hAnsi="Arial" w:cs="Arial"/>
                                <w:sz w:val="17"/>
                                <w:szCs w:val="17"/>
                                <w:lang w:val="en-US"/>
                                <w14:ligatures w14:val="none"/>
                              </w:rPr>
                            </w:pPr>
                            <w:r w:rsidRPr="009343C4">
                              <w:rPr>
                                <w:rFonts w:ascii="Arial" w:hAnsi="Arial" w:cs="Arial"/>
                                <w:sz w:val="17"/>
                                <w:szCs w:val="17"/>
                                <w:lang w:val="en-US"/>
                                <w14:ligatures w14:val="none"/>
                              </w:rPr>
                              <w:t>•</w:t>
                            </w:r>
                            <w:r w:rsidRPr="009343C4">
                              <w:rPr>
                                <w:rFonts w:ascii="Arial" w:hAnsi="Arial" w:cs="Arial"/>
                                <w:sz w:val="17"/>
                                <w:szCs w:val="17"/>
                                <w:lang w:val="en-US"/>
                                <w14:ligatures w14:val="none"/>
                              </w:rPr>
                              <w:tab/>
                              <w:t>Breakage, blockage or interference with any concealed pipes, broken window mechanisms (sash cords) etc.</w:t>
                            </w:r>
                          </w:p>
                          <w:p w:rsidR="00871AC1" w:rsidRPr="009343C4" w:rsidRDefault="00871AC1" w:rsidP="00E06A20">
                            <w:pPr>
                              <w:pStyle w:val="BasicParagraph"/>
                              <w:widowControl w:val="0"/>
                              <w:spacing w:after="120" w:line="264" w:lineRule="auto"/>
                              <w:ind w:left="260" w:hanging="260"/>
                              <w:jc w:val="both"/>
                              <w:rPr>
                                <w:rFonts w:ascii="Arial" w:hAnsi="Arial" w:cs="Arial"/>
                                <w:sz w:val="17"/>
                                <w:szCs w:val="17"/>
                                <w:lang w:val="en-US"/>
                                <w14:ligatures w14:val="none"/>
                              </w:rPr>
                            </w:pPr>
                            <w:r w:rsidRPr="009343C4">
                              <w:rPr>
                                <w:rFonts w:ascii="Arial" w:hAnsi="Arial" w:cs="Arial"/>
                                <w:sz w:val="17"/>
                                <w:szCs w:val="17"/>
                                <w:lang w:val="en-US"/>
                                <w14:ligatures w14:val="none"/>
                              </w:rPr>
                              <w:t>•</w:t>
                            </w:r>
                            <w:r w:rsidRPr="009343C4">
                              <w:rPr>
                                <w:rFonts w:ascii="Arial" w:hAnsi="Arial" w:cs="Arial"/>
                                <w:sz w:val="17"/>
                                <w:szCs w:val="17"/>
                                <w:lang w:val="en-US"/>
                                <w14:ligatures w14:val="none"/>
                              </w:rPr>
                              <w:tab/>
                              <w:t>Any part of the structure which is underground or concealed e.g. footings, wall framing, under floor coverings. Areas concealed by furnishings or stored goods or low clearances</w:t>
                            </w:r>
                          </w:p>
                          <w:p w:rsidR="00871AC1" w:rsidRPr="009343C4" w:rsidRDefault="00871AC1" w:rsidP="00E06A20">
                            <w:pPr>
                              <w:pStyle w:val="BasicParagraph"/>
                              <w:widowControl w:val="0"/>
                              <w:spacing w:after="120" w:line="264" w:lineRule="auto"/>
                              <w:jc w:val="both"/>
                              <w:rPr>
                                <w:rFonts w:ascii="Arial" w:hAnsi="Arial" w:cs="Arial"/>
                                <w:sz w:val="17"/>
                                <w:szCs w:val="17"/>
                                <w:lang w:val="en-US"/>
                                <w14:ligatures w14:val="none"/>
                              </w:rPr>
                            </w:pPr>
                            <w:r w:rsidRPr="009343C4">
                              <w:rPr>
                                <w:rFonts w:ascii="Arial" w:hAnsi="Arial" w:cs="Arial"/>
                                <w:sz w:val="17"/>
                                <w:szCs w:val="17"/>
                                <w:lang w:val="en-US"/>
                                <w14:ligatures w14:val="none"/>
                              </w:rPr>
                              <w:t xml:space="preserve">No responsibility can be accepted for defects which are latent or otherwise not reasonably detected on a visual inspection without interference with or removal of any of the structure including fixtures, fittings, furniture, insulation or stored items within and around the building. </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A4C177" id="Text Box 642" o:spid="_x0000_s1086" type="#_x0000_t202" style="position:absolute;left:0;text-align:left;margin-left:291.75pt;margin-top:1.1pt;width:236pt;height:220pt;z-index:25170022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" filled="f" stroked="f" strokecolor="black [0]" insetpen="t">
                <v:textbox inset="2.88pt,2.88pt,2.88pt,2.88pt">
                  <w:txbxContent>
                    <w:p w:rsidR="00871AC1" w:rsidRPr="009343C4" w:rsidRDefault="00871AC1" w:rsidP="00E06A20">
                      <w:pPr>
                        <w:pStyle w:val="BasicParagraph"/>
                        <w:widowControl w:val="0"/>
                        <w:spacing w:after="120" w:line="264" w:lineRule="auto"/>
                        <w:jc w:val="both"/>
                        <w:rPr>
                          <w:rFonts w:ascii="Arial" w:hAnsi="Arial" w:cs="Arial"/>
                          <w:sz w:val="17"/>
                          <w:szCs w:val="17"/>
                          <w:lang w:val="en-US"/>
                          <w14:ligatures w14:val="none"/>
                        </w:rPr>
                      </w:pPr>
                      <w:r w:rsidRPr="009343C4">
                        <w:rPr>
                          <w:rFonts w:ascii="Arial" w:hAnsi="Arial" w:cs="Arial"/>
                          <w:sz w:val="17"/>
                          <w:szCs w:val="17"/>
                          <w:lang w:val="en-US"/>
                          <w14:ligatures w14:val="none"/>
                        </w:rPr>
                        <w:t>This report is valid on the date of inspection. No responsibility is accepted for any matter not existing or evident or for any deterioration occurring after the inspection date.</w:t>
                      </w:r>
                    </w:p>
                    <w:p w:rsidR="00871AC1" w:rsidRPr="009343C4" w:rsidRDefault="00871AC1" w:rsidP="00E06A20">
                      <w:pPr>
                        <w:pStyle w:val="BasicParagraph"/>
                        <w:widowControl w:val="0"/>
                        <w:spacing w:after="120" w:line="264" w:lineRule="auto"/>
                        <w:jc w:val="both"/>
                        <w:rPr>
                          <w:rFonts w:ascii="Arial" w:hAnsi="Arial" w:cs="Arial"/>
                          <w:sz w:val="17"/>
                          <w:szCs w:val="17"/>
                          <w:lang w:val="en-US"/>
                          <w14:ligatures w14:val="none"/>
                        </w:rPr>
                      </w:pPr>
                      <w:r w:rsidRPr="009343C4">
                        <w:rPr>
                          <w:rFonts w:ascii="Arial" w:hAnsi="Arial" w:cs="Arial"/>
                          <w:sz w:val="17"/>
                          <w:szCs w:val="17"/>
                          <w:lang w:val="en-US"/>
                          <w14:ligatures w14:val="none"/>
                        </w:rPr>
                        <w:t xml:space="preserve">The inspection is completely visual. Concealed areas where access is unavailable are unable to be inspected and are not reported on; such defects could include, but are not limited to: </w:t>
                      </w:r>
                    </w:p>
                    <w:p w:rsidR="00871AC1" w:rsidRPr="009343C4" w:rsidRDefault="00871AC1" w:rsidP="00E06A20">
                      <w:pPr>
                        <w:pStyle w:val="BasicParagraph"/>
                        <w:widowControl w:val="0"/>
                        <w:spacing w:after="120" w:line="264" w:lineRule="auto"/>
                        <w:ind w:left="260" w:hanging="260"/>
                        <w:jc w:val="both"/>
                        <w:rPr>
                          <w:rFonts w:ascii="Arial" w:hAnsi="Arial" w:cs="Arial"/>
                          <w:sz w:val="17"/>
                          <w:szCs w:val="17"/>
                          <w:lang w:val="en-US"/>
                          <w14:ligatures w14:val="none"/>
                        </w:rPr>
                      </w:pPr>
                      <w:r w:rsidRPr="009343C4">
                        <w:rPr>
                          <w:rFonts w:ascii="Arial" w:hAnsi="Arial" w:cs="Arial"/>
                          <w:sz w:val="17"/>
                          <w:szCs w:val="17"/>
                          <w:lang w:val="en-US"/>
                          <w14:ligatures w14:val="none"/>
                        </w:rPr>
                        <w:t>•</w:t>
                      </w:r>
                      <w:r w:rsidRPr="009343C4">
                        <w:rPr>
                          <w:rFonts w:ascii="Arial" w:hAnsi="Arial" w:cs="Arial"/>
                          <w:sz w:val="17"/>
                          <w:szCs w:val="17"/>
                          <w:lang w:val="en-US"/>
                          <w14:ligatures w14:val="none"/>
                        </w:rPr>
                        <w:tab/>
                        <w:t>Breakage, blockage or interference with any concealed pipes, broken window mechanisms (sash cords) etc.</w:t>
                      </w:r>
                    </w:p>
                    <w:p w:rsidR="00871AC1" w:rsidRPr="009343C4" w:rsidRDefault="00871AC1" w:rsidP="00E06A20">
                      <w:pPr>
                        <w:pStyle w:val="BasicParagraph"/>
                        <w:widowControl w:val="0"/>
                        <w:spacing w:after="120" w:line="264" w:lineRule="auto"/>
                        <w:ind w:left="260" w:hanging="260"/>
                        <w:jc w:val="both"/>
                        <w:rPr>
                          <w:rFonts w:ascii="Arial" w:hAnsi="Arial" w:cs="Arial"/>
                          <w:sz w:val="17"/>
                          <w:szCs w:val="17"/>
                          <w:lang w:val="en-US"/>
                          <w14:ligatures w14:val="none"/>
                        </w:rPr>
                      </w:pPr>
                      <w:r w:rsidRPr="009343C4">
                        <w:rPr>
                          <w:rFonts w:ascii="Arial" w:hAnsi="Arial" w:cs="Arial"/>
                          <w:sz w:val="17"/>
                          <w:szCs w:val="17"/>
                          <w:lang w:val="en-US"/>
                          <w14:ligatures w14:val="none"/>
                        </w:rPr>
                        <w:t>•</w:t>
                      </w:r>
                      <w:r w:rsidRPr="009343C4">
                        <w:rPr>
                          <w:rFonts w:ascii="Arial" w:hAnsi="Arial" w:cs="Arial"/>
                          <w:sz w:val="17"/>
                          <w:szCs w:val="17"/>
                          <w:lang w:val="en-US"/>
                          <w14:ligatures w14:val="none"/>
                        </w:rPr>
                        <w:tab/>
                        <w:t>Any part of the structure which is underground or concealed e.g. footings, wall framing, under floor coverings. Areas concealed by furnishings or stored goods or low clearances</w:t>
                      </w:r>
                    </w:p>
                    <w:p w:rsidR="00871AC1" w:rsidRPr="009343C4" w:rsidRDefault="00871AC1" w:rsidP="00E06A20">
                      <w:pPr>
                        <w:pStyle w:val="BasicParagraph"/>
                        <w:widowControl w:val="0"/>
                        <w:spacing w:after="120" w:line="264" w:lineRule="auto"/>
                        <w:jc w:val="both"/>
                        <w:rPr>
                          <w:rFonts w:ascii="Arial" w:hAnsi="Arial" w:cs="Arial"/>
                          <w:sz w:val="17"/>
                          <w:szCs w:val="17"/>
                          <w:lang w:val="en-US"/>
                          <w14:ligatures w14:val="none"/>
                        </w:rPr>
                      </w:pPr>
                      <w:r w:rsidRPr="009343C4">
                        <w:rPr>
                          <w:rFonts w:ascii="Arial" w:hAnsi="Arial" w:cs="Arial"/>
                          <w:sz w:val="17"/>
                          <w:szCs w:val="17"/>
                          <w:lang w:val="en-US"/>
                          <w14:ligatures w14:val="none"/>
                        </w:rPr>
                        <w:t xml:space="preserve">No responsibility can be accepted for defects which are latent or otherwise not reasonably detected on a visual inspection without interference with or removal of any of the structure including fixtures, fittings, furniture, insulation or stored items within and around the building. </w:t>
                      </w:r>
                    </w:p>
                  </w:txbxContent>
                </v:textbox>
              </v:shape>
            </w:pict>
          </mc:Fallback>
        </mc:AlternateContent>
      </w: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Default="00E06A20" w:rsidP="00E06A20">
      <w:pPr>
        <w:tabs>
          <w:tab w:val="left" w:pos="2340"/>
        </w:tabs>
        <w:ind w:right="142"/>
        <w:jc w:val="center"/>
        <w:rPr>
          <w:sz w:val="12"/>
          <w:szCs w:val="12"/>
        </w:rPr>
      </w:pPr>
    </w:p>
    <w:p w:rsidR="00E06A20" w:rsidRPr="00741873" w:rsidRDefault="00E06A20" w:rsidP="00E06A20">
      <w:pPr>
        <w:tabs>
          <w:tab w:val="left" w:pos="2340"/>
        </w:tabs>
        <w:ind w:right="142"/>
        <w:jc w:val="center"/>
        <w:rPr>
          <w:sz w:val="12"/>
          <w:szCs w:val="12"/>
        </w:rPr>
      </w:pPr>
    </w:p>
    <w:p w:rsidR="00E313FA" w:rsidRPr="00D572C1" w:rsidRDefault="00E06A20" w:rsidP="00E06A20">
      <w:pPr>
        <w:rPr>
          <w:rFonts w:cs="Arial"/>
          <w:i/>
          <w:iCs/>
          <w:sz w:val="20"/>
          <w:szCs w:val="20"/>
          <w:lang w:eastAsia="en-US"/>
        </w:rPr>
      </w:pPr>
      <w:r>
        <w:rPr>
          <w:rFonts w:cs="Arial"/>
          <w:i/>
          <w:iCs/>
          <w:sz w:val="20"/>
          <w:szCs w:val="20"/>
          <w:lang w:eastAsia="en-US"/>
        </w:rPr>
        <w:br w:type="page"/>
      </w:r>
    </w:p>
    <w:p w:rsidR="00E06A20" w:rsidRDefault="00E06A20" w:rsidP="00E06A20">
      <w:pPr>
        <w:rPr>
          <w:rFonts w:ascii="Georgia" w:hAnsi="Georgia" w:cs="Estrangelo Edessa"/>
          <w:color w:val="C45911" w:themeColor="accent2" w:themeShade="BF"/>
        </w:rPr>
      </w:pPr>
      <w:r>
        <w:rPr>
          <w:rFonts w:ascii="Georgia" w:hAnsi="Georgia" w:cs="Estrangelo Edessa"/>
          <w:noProof/>
          <w:color w:val="C45911" w:themeColor="accent2" w:themeShade="BF"/>
        </w:rPr>
        <w:lastRenderedPageBreak/>
        <mc:AlternateContent>
          <mc:Choice Requires="wpg">
            <w:drawing>
              <wp:anchor distT="0" distB="0" distL="114300" distR="114300" simplePos="0" relativeHeight="251705344" behindDoc="0" locked="0" layoutInCell="1" allowOverlap="1" wp14:anchorId="511F21B5" wp14:editId="325CEF53">
                <wp:simplePos x="0" y="0"/>
                <wp:positionH relativeFrom="column">
                  <wp:posOffset>5715</wp:posOffset>
                </wp:positionH>
                <wp:positionV relativeFrom="paragraph">
                  <wp:posOffset>91017</wp:posOffset>
                </wp:positionV>
                <wp:extent cx="4316729" cy="567266"/>
                <wp:effectExtent l="0" t="0" r="8255" b="4445"/>
                <wp:wrapNone/>
                <wp:docPr id="650" name="Group 650"/>
                <wp:cNvGraphicFramePr/>
                <a:graphic xmlns:a="http://schemas.openxmlformats.org/drawingml/2006/main">
                  <a:graphicData uri="http://schemas.microsoft.com/office/word/2010/wordprocessingGroup">
                    <wpg:wgp>
                      <wpg:cNvGrpSpPr/>
                      <wpg:grpSpPr>
                        <a:xfrm>
                          <a:off x="0" y="0"/>
                          <a:ext cx="4316729" cy="567266"/>
                          <a:chOff x="0" y="0"/>
                          <a:chExt cx="4316729" cy="567266"/>
                        </a:xfrm>
                      </wpg:grpSpPr>
                      <wps:wsp>
                        <wps:cNvPr id="651" name="Rectangle 651"/>
                        <wps:cNvSpPr>
                          <a:spLocks noChangeArrowheads="1"/>
                        </wps:cNvSpPr>
                        <wps:spPr bwMode="auto">
                          <a:xfrm>
                            <a:off x="0" y="1"/>
                            <a:ext cx="4316089" cy="304800"/>
                          </a:xfrm>
                          <a:prstGeom prst="rect">
                            <a:avLst/>
                          </a:prstGeom>
                          <a:solidFill>
                            <a:srgbClr val="009999">
                              <a:alpha val="20000"/>
                            </a:srgbClr>
                          </a:solidFill>
                          <a:ln>
                            <a:noFill/>
                          </a:ln>
                          <a:effectLst/>
                          <a:extLs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EEECE1"/>
                                  </a:outerShdw>
                                </a:effectLst>
                              </a14:hiddenEffects>
                            </a:ext>
                          </a:extLst>
                        </wps:spPr>
                        <wps:txbx>
                          <w:txbxContent>
                            <w:p w:rsidR="00871AC1" w:rsidRDefault="00871AC1" w:rsidP="00E06A20"/>
                          </w:txbxContent>
                        </wps:txbx>
                        <wps:bodyPr rot="0" vert="horz" wrap="square" lIns="36576" tIns="36576" rIns="36576" bIns="36576" anchor="t" anchorCtr="0" upright="1">
                          <a:noAutofit/>
                        </wps:bodyPr>
                      </wps:wsp>
                      <wps:wsp>
                        <wps:cNvPr id="652" name="Text Box 652"/>
                        <wps:cNvSpPr txBox="1">
                          <a:spLocks noChangeArrowheads="1"/>
                        </wps:cNvSpPr>
                        <wps:spPr bwMode="auto">
                          <a:xfrm>
                            <a:off x="146050" y="0"/>
                            <a:ext cx="3638686" cy="5359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871AC1" w:rsidRPr="009343C4" w:rsidRDefault="00871AC1" w:rsidP="00E06A20">
                              <w:pPr>
                                <w:pStyle w:val="BasicParagraph"/>
                                <w:widowControl w:val="0"/>
                                <w:rPr>
                                  <w:rFonts w:ascii="Arial" w:hAnsi="Arial" w:cs="Arial"/>
                                  <w:b/>
                                  <w:bCs/>
                                  <w:color w:val="0099CC"/>
                                  <w:spacing w:val="-12"/>
                                  <w:sz w:val="28"/>
                                  <w:szCs w:val="28"/>
                                  <w:lang w:val="en-US"/>
                                  <w14:ligatures w14:val="none"/>
                                </w:rPr>
                              </w:pPr>
                              <w:r w:rsidRPr="009343C4">
                                <w:rPr>
                                  <w:rFonts w:ascii="Arial" w:hAnsi="Arial" w:cs="Arial"/>
                                  <w:b/>
                                  <w:bCs/>
                                  <w:color w:val="0099CC"/>
                                  <w:spacing w:val="-12"/>
                                  <w:sz w:val="28"/>
                                  <w:szCs w:val="28"/>
                                  <w:lang w:val="en-US"/>
                                  <w14:ligatures w14:val="none"/>
                                </w:rPr>
                                <w:t xml:space="preserve">Safety &amp; </w:t>
                              </w:r>
                              <w:r>
                                <w:rPr>
                                  <w:rFonts w:ascii="Arial" w:hAnsi="Arial" w:cs="Arial"/>
                                  <w:b/>
                                  <w:bCs/>
                                  <w:color w:val="0099CC"/>
                                  <w:spacing w:val="-12"/>
                                  <w:sz w:val="28"/>
                                  <w:szCs w:val="28"/>
                                  <w:lang w:val="en-US"/>
                                  <w14:ligatures w14:val="none"/>
                                </w:rPr>
                                <w:t>Reasonable Access</w:t>
                              </w:r>
                            </w:p>
                          </w:txbxContent>
                        </wps:txbx>
                        <wps:bodyPr rot="0" vert="horz" wrap="square" lIns="36576" tIns="36576" rIns="36576" bIns="36576" anchor="t" anchorCtr="0" upright="1">
                          <a:noAutofit/>
                        </wps:bodyPr>
                      </wps:wsp>
                      <wps:wsp>
                        <wps:cNvPr id="653" name="Right Triangle 653"/>
                        <wps:cNvSpPr>
                          <a:spLocks noChangeArrowheads="1"/>
                        </wps:cNvSpPr>
                        <wps:spPr bwMode="auto">
                          <a:xfrm flipV="1">
                            <a:off x="4148666" y="304801"/>
                            <a:ext cx="168063" cy="262465"/>
                          </a:xfrm>
                          <a:prstGeom prst="rtTriangle">
                            <a:avLst/>
                          </a:prstGeom>
                          <a:solidFill>
                            <a:srgbClr val="808080"/>
                          </a:solidFill>
                          <a:ln>
                            <a:noFill/>
                          </a:ln>
                          <a:effectLst/>
                          <a:extLs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36576" tIns="36576" rIns="36576" bIns="36576" anchor="t" anchorCtr="0" upright="1">
                          <a:noAutofit/>
                        </wps:bodyPr>
                      </wps:wsp>
                    </wpg:wgp>
                  </a:graphicData>
                </a:graphic>
                <wp14:sizeRelV relativeFrom="margin">
                  <wp14:pctHeight>0</wp14:pctHeight>
                </wp14:sizeRelV>
              </wp:anchor>
            </w:drawing>
          </mc:Choice>
          <mc:Fallback>
            <w:pict>
              <v:group w14:anchorId="511F21B5" id="Group 650" o:spid="_x0000_s1087" style="position:absolute;margin-left:.45pt;margin-top:7.15pt;width:339.9pt;height:44.65pt;z-index:251705344;mso-height-relative:margin" coordsize="43167,56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">
                <v:rect id="Rectangle 651" o:spid="_x0000_s1088" style="position:absolute;width:43160;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" fillcolor="#099" stroked="f" strokecolor="black [0]" insetpen="t">
                  <v:fill opacity="13107f"/>
                  <v:shadow color="#eeece1"/>
                  <v:textbox inset="2.88pt,2.88pt,2.88pt,2.88pt">
                    <w:txbxContent>
                      <w:p w:rsidR="00871AC1" w:rsidRDefault="00871AC1" w:rsidP="00E06A20"/>
                    </w:txbxContent>
                  </v:textbox>
                </v:rect>
                <v:shape id="Text Box 652" o:spid="_x0000_s1089" type="#_x0000_t202" style="position:absolute;left:1460;width:36387;height:5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" filled="f" stroked="f" strokecolor="black [0]" insetpen="t">
                  <v:textbox inset="2.88pt,2.88pt,2.88pt,2.88pt">
                    <w:txbxContent>
                      <w:p w:rsidR="00871AC1" w:rsidRPr="009343C4" w:rsidRDefault="00871AC1" w:rsidP="00E06A20">
                        <w:pPr>
                          <w:pStyle w:val="BasicParagraph"/>
                          <w:widowControl w:val="0"/>
                          <w:rPr>
                            <w:rFonts w:ascii="Arial" w:hAnsi="Arial" w:cs="Arial"/>
                            <w:b/>
                            <w:bCs/>
                            <w:color w:val="0099CC"/>
                            <w:spacing w:val="-12"/>
                            <w:sz w:val="28"/>
                            <w:szCs w:val="28"/>
                            <w:lang w:val="en-US"/>
                            <w14:ligatures w14:val="none"/>
                          </w:rPr>
                        </w:pPr>
                        <w:r w:rsidRPr="009343C4">
                          <w:rPr>
                            <w:rFonts w:ascii="Arial" w:hAnsi="Arial" w:cs="Arial"/>
                            <w:b/>
                            <w:bCs/>
                            <w:color w:val="0099CC"/>
                            <w:spacing w:val="-12"/>
                            <w:sz w:val="28"/>
                            <w:szCs w:val="28"/>
                            <w:lang w:val="en-US"/>
                            <w14:ligatures w14:val="none"/>
                          </w:rPr>
                          <w:t xml:space="preserve">Safety &amp; </w:t>
                        </w:r>
                        <w:r>
                          <w:rPr>
                            <w:rFonts w:ascii="Arial" w:hAnsi="Arial" w:cs="Arial"/>
                            <w:b/>
                            <w:bCs/>
                            <w:color w:val="0099CC"/>
                            <w:spacing w:val="-12"/>
                            <w:sz w:val="28"/>
                            <w:szCs w:val="28"/>
                            <w:lang w:val="en-US"/>
                            <w14:ligatures w14:val="none"/>
                          </w:rPr>
                          <w:t>Reasonable Access</w:t>
                        </w:r>
                      </w:p>
                    </w:txbxContent>
                  </v:textbox>
                </v:shape>
                <v:shape id="Right Triangle 653" o:spid="_x0000_s1090" type="#_x0000_t6" style="position:absolute;left:41486;top:3048;width:1681;height:2624;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" fillcolor="gray" stroked="f" strokecolor="black [0]" insetpen="t">
                  <v:shadow color="#eeece1"/>
                  <v:textbox inset="2.88pt,2.88pt,2.88pt,2.88pt"/>
                </v:shape>
              </v:group>
            </w:pict>
          </mc:Fallback>
        </mc:AlternateContent>
      </w:r>
    </w:p>
    <w:p w:rsidR="00E06A20" w:rsidRDefault="00E06A20" w:rsidP="00E06A20">
      <w:pPr>
        <w:rPr>
          <w:rFonts w:ascii="Georgia" w:hAnsi="Georgia" w:cs="Estrangelo Edessa"/>
          <w:color w:val="C45911" w:themeColor="accent2" w:themeShade="BF"/>
        </w:rPr>
      </w:pPr>
    </w:p>
    <w:p w:rsidR="00E06A20" w:rsidRDefault="00E06A20" w:rsidP="00E06A20">
      <w:pPr>
        <w:rPr>
          <w:rFonts w:ascii="Georgia" w:hAnsi="Georgia" w:cs="Estrangelo Edessa"/>
          <w:color w:val="C45911" w:themeColor="accent2" w:themeShade="BF"/>
        </w:rPr>
      </w:pPr>
    </w:p>
    <w:p w:rsidR="00E06A20" w:rsidRPr="00DC1FE8" w:rsidRDefault="00E06A20" w:rsidP="00E06A20">
      <w:pPr>
        <w:ind w:right="142"/>
        <w:rPr>
          <w:rFonts w:cs="Arial"/>
          <w:b/>
          <w:sz w:val="22"/>
          <w:szCs w:val="22"/>
        </w:rPr>
      </w:pPr>
    </w:p>
    <w:p w:rsidR="00E06A20" w:rsidRPr="008F42F8" w:rsidRDefault="00E06A20" w:rsidP="00E06A20">
      <w:pPr>
        <w:autoSpaceDE w:val="0"/>
        <w:autoSpaceDN w:val="0"/>
        <w:adjustRightInd w:val="0"/>
        <w:ind w:right="142"/>
        <w:jc w:val="both"/>
        <w:rPr>
          <w:rFonts w:cs="Arial"/>
          <w:sz w:val="18"/>
          <w:szCs w:val="18"/>
        </w:rPr>
      </w:pPr>
      <w:r w:rsidRPr="008F42F8">
        <w:rPr>
          <w:rFonts w:cs="Arial"/>
          <w:bCs/>
          <w:iCs/>
          <w:sz w:val="18"/>
          <w:szCs w:val="18"/>
          <w:lang w:eastAsia="en-US"/>
        </w:rPr>
        <w:t>Australian Standard 4349.1 – 2007 3.2.2</w:t>
      </w:r>
      <w:r w:rsidRPr="008F42F8">
        <w:rPr>
          <w:rFonts w:cs="Arial"/>
          <w:iCs/>
          <w:sz w:val="18"/>
          <w:szCs w:val="18"/>
          <w:lang w:eastAsia="en-US"/>
        </w:rPr>
        <w:t xml:space="preserve"> The extent of accessible areas shall be determined by the inspector at the time of inspection, based on the conditions encountered at the time of inspection. The inspector shall also determine whether </w:t>
      </w:r>
      <w:proofErr w:type="gramStart"/>
      <w:r w:rsidRPr="008F42F8">
        <w:rPr>
          <w:rFonts w:cs="Arial"/>
          <w:iCs/>
          <w:sz w:val="18"/>
          <w:szCs w:val="18"/>
          <w:lang w:eastAsia="en-US"/>
        </w:rPr>
        <w:t>sufficient</w:t>
      </w:r>
      <w:proofErr w:type="gramEnd"/>
      <w:r w:rsidRPr="008F42F8">
        <w:rPr>
          <w:rFonts w:cs="Arial"/>
          <w:iCs/>
          <w:sz w:val="18"/>
          <w:szCs w:val="18"/>
          <w:lang w:eastAsia="en-US"/>
        </w:rPr>
        <w:t xml:space="preserve"> space is available to allow safe access. The inspection shall include only accessible areas and areas that are within the inspector’s line of sight and close enough to enable reasonable appraisal.  </w:t>
      </w:r>
      <w:r w:rsidRPr="008F42F8">
        <w:rPr>
          <w:rFonts w:cs="Arial"/>
          <w:sz w:val="18"/>
          <w:szCs w:val="18"/>
        </w:rPr>
        <w:t>The Australian Standard 4349.3 defines reasonable access as “areas where safe, unobstructed access is provided and the minimum clearances are available; or, where these clearances are not available, areas within the consultant’s unobstructed line of sight and within arm’s length. NOTE: Reasonable access does not include removing screws and bolts to access covers.”</w:t>
      </w:r>
    </w:p>
    <w:p w:rsidR="00E06A20" w:rsidRPr="008F42F8" w:rsidRDefault="00E06A20" w:rsidP="00E06A20">
      <w:pPr>
        <w:ind w:right="142"/>
        <w:jc w:val="both"/>
        <w:rPr>
          <w:rFonts w:cs="Arial"/>
          <w:i/>
          <w:iCs/>
          <w:sz w:val="18"/>
          <w:szCs w:val="18"/>
          <w:lang w:eastAsia="en-US"/>
        </w:rPr>
      </w:pPr>
    </w:p>
    <w:p w:rsidR="00E06A20" w:rsidRPr="008F42F8" w:rsidRDefault="00E06A20" w:rsidP="00E06A20">
      <w:pPr>
        <w:rPr>
          <w:rFonts w:cs="Arial"/>
          <w:i/>
          <w:iCs/>
          <w:sz w:val="18"/>
          <w:szCs w:val="18"/>
          <w:lang w:eastAsia="en-US"/>
        </w:rPr>
      </w:pPr>
      <w:r w:rsidRPr="008F42F8">
        <w:rPr>
          <w:rFonts w:cs="Arial"/>
          <w:i/>
          <w:iCs/>
          <w:sz w:val="18"/>
          <w:szCs w:val="18"/>
          <w:lang w:eastAsia="en-US"/>
        </w:rPr>
        <w:t>Reasonable access is determined in accordance with the provisions of the following WHS requirements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2126"/>
        <w:gridCol w:w="2694"/>
        <w:gridCol w:w="3402"/>
      </w:tblGrid>
      <w:tr w:rsidR="00E06A20" w:rsidRPr="008F42F8" w:rsidTr="00C62808">
        <w:trPr>
          <w:trHeight w:val="567"/>
        </w:trPr>
        <w:tc>
          <w:tcPr>
            <w:tcW w:w="1843" w:type="dxa"/>
            <w:tcBorders>
              <w:top w:val="single" w:sz="4" w:space="0" w:color="auto"/>
              <w:left w:val="single" w:sz="4" w:space="0" w:color="auto"/>
              <w:bottom w:val="single" w:sz="4" w:space="0" w:color="auto"/>
              <w:right w:val="single" w:sz="4" w:space="0" w:color="auto"/>
            </w:tcBorders>
            <w:vAlign w:val="center"/>
          </w:tcPr>
          <w:p w:rsidR="00E06A20" w:rsidRPr="008F42F8" w:rsidRDefault="00E06A20" w:rsidP="00C62808">
            <w:pPr>
              <w:autoSpaceDE w:val="0"/>
              <w:autoSpaceDN w:val="0"/>
              <w:ind w:right="142"/>
              <w:jc w:val="center"/>
              <w:rPr>
                <w:rFonts w:cs="Arial"/>
                <w:b/>
                <w:bCs/>
                <w:i/>
                <w:iCs/>
                <w:sz w:val="18"/>
                <w:szCs w:val="18"/>
                <w:lang w:eastAsia="en-US"/>
              </w:rPr>
            </w:pPr>
            <w:r w:rsidRPr="008F42F8">
              <w:rPr>
                <w:rFonts w:cs="Arial"/>
                <w:b/>
                <w:bCs/>
                <w:i/>
                <w:iCs/>
                <w:sz w:val="18"/>
                <w:szCs w:val="18"/>
                <w:lang w:eastAsia="en-US"/>
              </w:rPr>
              <w:t>Area</w:t>
            </w:r>
          </w:p>
        </w:tc>
        <w:tc>
          <w:tcPr>
            <w:tcW w:w="2126" w:type="dxa"/>
            <w:tcBorders>
              <w:top w:val="single" w:sz="4" w:space="0" w:color="auto"/>
              <w:left w:val="single" w:sz="4" w:space="0" w:color="auto"/>
              <w:bottom w:val="single" w:sz="4" w:space="0" w:color="auto"/>
              <w:right w:val="single" w:sz="4" w:space="0" w:color="auto"/>
            </w:tcBorders>
            <w:vAlign w:val="center"/>
          </w:tcPr>
          <w:p w:rsidR="00E06A20" w:rsidRPr="008F42F8" w:rsidRDefault="00E06A20" w:rsidP="00C62808">
            <w:pPr>
              <w:autoSpaceDE w:val="0"/>
              <w:autoSpaceDN w:val="0"/>
              <w:ind w:right="142"/>
              <w:jc w:val="center"/>
              <w:rPr>
                <w:rFonts w:cs="Arial"/>
                <w:b/>
                <w:bCs/>
                <w:i/>
                <w:iCs/>
                <w:sz w:val="18"/>
                <w:szCs w:val="18"/>
                <w:lang w:eastAsia="en-US"/>
              </w:rPr>
            </w:pPr>
            <w:r w:rsidRPr="008F42F8">
              <w:rPr>
                <w:rFonts w:cs="Arial"/>
                <w:b/>
                <w:bCs/>
                <w:i/>
                <w:iCs/>
                <w:sz w:val="18"/>
                <w:szCs w:val="18"/>
                <w:lang w:eastAsia="en-US"/>
              </w:rPr>
              <w:t>Access Manhole MM</w:t>
            </w:r>
          </w:p>
        </w:tc>
        <w:tc>
          <w:tcPr>
            <w:tcW w:w="2694" w:type="dxa"/>
            <w:tcBorders>
              <w:top w:val="single" w:sz="4" w:space="0" w:color="auto"/>
              <w:left w:val="single" w:sz="4" w:space="0" w:color="auto"/>
              <w:bottom w:val="single" w:sz="4" w:space="0" w:color="auto"/>
              <w:right w:val="single" w:sz="4" w:space="0" w:color="auto"/>
            </w:tcBorders>
            <w:vAlign w:val="center"/>
          </w:tcPr>
          <w:p w:rsidR="00E06A20" w:rsidRPr="008F42F8" w:rsidRDefault="00E06A20" w:rsidP="00C62808">
            <w:pPr>
              <w:autoSpaceDE w:val="0"/>
              <w:autoSpaceDN w:val="0"/>
              <w:ind w:right="142"/>
              <w:jc w:val="center"/>
              <w:rPr>
                <w:rFonts w:cs="Arial"/>
                <w:b/>
                <w:bCs/>
                <w:i/>
                <w:iCs/>
                <w:sz w:val="18"/>
                <w:szCs w:val="18"/>
                <w:lang w:eastAsia="en-US"/>
              </w:rPr>
            </w:pPr>
            <w:r w:rsidRPr="008F42F8">
              <w:rPr>
                <w:rFonts w:cs="Arial"/>
                <w:b/>
                <w:bCs/>
                <w:i/>
                <w:iCs/>
                <w:sz w:val="18"/>
                <w:szCs w:val="18"/>
                <w:lang w:eastAsia="en-US"/>
              </w:rPr>
              <w:t>Crawl Space MM</w:t>
            </w:r>
          </w:p>
        </w:tc>
        <w:tc>
          <w:tcPr>
            <w:tcW w:w="3402" w:type="dxa"/>
            <w:tcBorders>
              <w:top w:val="single" w:sz="4" w:space="0" w:color="auto"/>
              <w:left w:val="single" w:sz="4" w:space="0" w:color="auto"/>
              <w:bottom w:val="single" w:sz="4" w:space="0" w:color="auto"/>
              <w:right w:val="single" w:sz="4" w:space="0" w:color="auto"/>
            </w:tcBorders>
            <w:vAlign w:val="center"/>
          </w:tcPr>
          <w:p w:rsidR="00E06A20" w:rsidRPr="008F42F8" w:rsidRDefault="00E06A20" w:rsidP="00C62808">
            <w:pPr>
              <w:autoSpaceDE w:val="0"/>
              <w:autoSpaceDN w:val="0"/>
              <w:ind w:right="142"/>
              <w:jc w:val="center"/>
              <w:rPr>
                <w:rFonts w:cs="Arial"/>
                <w:b/>
                <w:bCs/>
                <w:i/>
                <w:iCs/>
                <w:sz w:val="18"/>
                <w:szCs w:val="18"/>
                <w:lang w:eastAsia="en-US"/>
              </w:rPr>
            </w:pPr>
            <w:r w:rsidRPr="008F42F8">
              <w:rPr>
                <w:rFonts w:cs="Arial"/>
                <w:b/>
                <w:bCs/>
                <w:i/>
                <w:iCs/>
                <w:sz w:val="18"/>
                <w:szCs w:val="18"/>
                <w:lang w:eastAsia="en-US"/>
              </w:rPr>
              <w:t>Height</w:t>
            </w:r>
          </w:p>
        </w:tc>
      </w:tr>
      <w:tr w:rsidR="00E06A20" w:rsidRPr="008F42F8" w:rsidTr="00C62808">
        <w:trPr>
          <w:trHeight w:val="567"/>
        </w:trPr>
        <w:tc>
          <w:tcPr>
            <w:tcW w:w="1843" w:type="dxa"/>
            <w:tcBorders>
              <w:top w:val="single" w:sz="4" w:space="0" w:color="auto"/>
              <w:left w:val="single" w:sz="4" w:space="0" w:color="auto"/>
              <w:bottom w:val="single" w:sz="4" w:space="0" w:color="auto"/>
              <w:right w:val="single" w:sz="4" w:space="0" w:color="auto"/>
            </w:tcBorders>
            <w:vAlign w:val="center"/>
          </w:tcPr>
          <w:p w:rsidR="00E06A20" w:rsidRPr="008F42F8" w:rsidRDefault="00E06A20" w:rsidP="00C62808">
            <w:pPr>
              <w:autoSpaceDE w:val="0"/>
              <w:autoSpaceDN w:val="0"/>
              <w:ind w:right="142"/>
              <w:jc w:val="center"/>
              <w:rPr>
                <w:rFonts w:cs="Arial"/>
                <w:i/>
                <w:iCs/>
                <w:sz w:val="18"/>
                <w:szCs w:val="18"/>
                <w:lang w:eastAsia="en-US"/>
              </w:rPr>
            </w:pPr>
            <w:r w:rsidRPr="008F42F8">
              <w:rPr>
                <w:rFonts w:cs="Arial"/>
                <w:i/>
                <w:iCs/>
                <w:sz w:val="18"/>
                <w:szCs w:val="18"/>
                <w:lang w:eastAsia="en-US"/>
              </w:rPr>
              <w:t>Subfloor</w:t>
            </w:r>
          </w:p>
        </w:tc>
        <w:tc>
          <w:tcPr>
            <w:tcW w:w="2126" w:type="dxa"/>
            <w:tcBorders>
              <w:top w:val="single" w:sz="4" w:space="0" w:color="auto"/>
              <w:left w:val="single" w:sz="4" w:space="0" w:color="auto"/>
              <w:bottom w:val="single" w:sz="4" w:space="0" w:color="auto"/>
              <w:right w:val="single" w:sz="4" w:space="0" w:color="auto"/>
            </w:tcBorders>
            <w:vAlign w:val="center"/>
          </w:tcPr>
          <w:p w:rsidR="00E06A20" w:rsidRPr="008F42F8" w:rsidRDefault="00E06A20" w:rsidP="00C62808">
            <w:pPr>
              <w:autoSpaceDE w:val="0"/>
              <w:autoSpaceDN w:val="0"/>
              <w:ind w:right="142"/>
              <w:jc w:val="center"/>
              <w:rPr>
                <w:rFonts w:cs="Arial"/>
                <w:i/>
                <w:iCs/>
                <w:sz w:val="18"/>
                <w:szCs w:val="18"/>
                <w:lang w:eastAsia="en-US"/>
              </w:rPr>
            </w:pPr>
            <w:r w:rsidRPr="008F42F8">
              <w:rPr>
                <w:rFonts w:cs="Arial"/>
                <w:i/>
                <w:iCs/>
                <w:sz w:val="18"/>
                <w:szCs w:val="18"/>
                <w:lang w:eastAsia="en-US"/>
              </w:rPr>
              <w:t>500 x 400</w:t>
            </w:r>
          </w:p>
        </w:tc>
        <w:tc>
          <w:tcPr>
            <w:tcW w:w="2694" w:type="dxa"/>
            <w:tcBorders>
              <w:top w:val="single" w:sz="4" w:space="0" w:color="auto"/>
              <w:left w:val="single" w:sz="4" w:space="0" w:color="auto"/>
              <w:bottom w:val="single" w:sz="4" w:space="0" w:color="auto"/>
              <w:right w:val="single" w:sz="4" w:space="0" w:color="auto"/>
            </w:tcBorders>
            <w:vAlign w:val="center"/>
          </w:tcPr>
          <w:p w:rsidR="00E06A20" w:rsidRPr="008F42F8" w:rsidRDefault="00E06A20" w:rsidP="00C62808">
            <w:pPr>
              <w:autoSpaceDE w:val="0"/>
              <w:autoSpaceDN w:val="0"/>
              <w:ind w:right="142"/>
              <w:jc w:val="center"/>
              <w:rPr>
                <w:rFonts w:cs="Arial"/>
                <w:i/>
                <w:iCs/>
                <w:sz w:val="18"/>
                <w:szCs w:val="18"/>
                <w:lang w:eastAsia="en-US"/>
              </w:rPr>
            </w:pPr>
            <w:r w:rsidRPr="008F42F8">
              <w:rPr>
                <w:rFonts w:cs="Arial"/>
                <w:i/>
                <w:iCs/>
                <w:sz w:val="18"/>
                <w:szCs w:val="18"/>
                <w:lang w:eastAsia="en-US"/>
              </w:rPr>
              <w:t>Vertical clearance -</w:t>
            </w:r>
          </w:p>
          <w:p w:rsidR="00E06A20" w:rsidRPr="008F42F8" w:rsidRDefault="00E06A20" w:rsidP="00C62808">
            <w:pPr>
              <w:autoSpaceDE w:val="0"/>
              <w:autoSpaceDN w:val="0"/>
              <w:ind w:right="142"/>
              <w:jc w:val="center"/>
              <w:rPr>
                <w:rFonts w:cs="Arial"/>
                <w:i/>
                <w:iCs/>
                <w:sz w:val="18"/>
                <w:szCs w:val="18"/>
                <w:lang w:eastAsia="en-US"/>
              </w:rPr>
            </w:pPr>
            <w:r w:rsidRPr="008F42F8">
              <w:rPr>
                <w:rFonts w:cs="Arial"/>
                <w:i/>
                <w:iCs/>
                <w:sz w:val="18"/>
                <w:szCs w:val="18"/>
                <w:lang w:eastAsia="en-US"/>
              </w:rPr>
              <w:t>Timber Floor: 400*</w:t>
            </w:r>
          </w:p>
          <w:p w:rsidR="00E06A20" w:rsidRPr="008F42F8" w:rsidRDefault="00E06A20" w:rsidP="00C62808">
            <w:pPr>
              <w:autoSpaceDE w:val="0"/>
              <w:autoSpaceDN w:val="0"/>
              <w:ind w:right="142"/>
              <w:jc w:val="center"/>
              <w:rPr>
                <w:rFonts w:cs="Arial"/>
                <w:i/>
                <w:iCs/>
                <w:sz w:val="18"/>
                <w:szCs w:val="18"/>
                <w:lang w:eastAsia="en-US"/>
              </w:rPr>
            </w:pPr>
            <w:r w:rsidRPr="008F42F8">
              <w:rPr>
                <w:rFonts w:cs="Arial"/>
                <w:i/>
                <w:iCs/>
                <w:sz w:val="18"/>
                <w:szCs w:val="18"/>
                <w:lang w:eastAsia="en-US"/>
              </w:rPr>
              <w:t>Concrete Floor: 500</w:t>
            </w:r>
          </w:p>
        </w:tc>
        <w:tc>
          <w:tcPr>
            <w:tcW w:w="3402" w:type="dxa"/>
            <w:tcBorders>
              <w:top w:val="single" w:sz="4" w:space="0" w:color="auto"/>
              <w:left w:val="single" w:sz="4" w:space="0" w:color="auto"/>
              <w:bottom w:val="single" w:sz="4" w:space="0" w:color="auto"/>
              <w:right w:val="single" w:sz="4" w:space="0" w:color="auto"/>
            </w:tcBorders>
            <w:vAlign w:val="center"/>
          </w:tcPr>
          <w:p w:rsidR="00E06A20" w:rsidRPr="008F42F8" w:rsidRDefault="00E06A20" w:rsidP="00C62808">
            <w:pPr>
              <w:autoSpaceDE w:val="0"/>
              <w:autoSpaceDN w:val="0"/>
              <w:ind w:right="142"/>
              <w:jc w:val="center"/>
              <w:rPr>
                <w:rFonts w:cs="Arial"/>
                <w:i/>
                <w:iCs/>
                <w:sz w:val="18"/>
                <w:szCs w:val="18"/>
                <w:lang w:eastAsia="en-US"/>
              </w:rPr>
            </w:pPr>
          </w:p>
        </w:tc>
      </w:tr>
      <w:tr w:rsidR="00E06A20" w:rsidRPr="008F42F8" w:rsidTr="00C62808">
        <w:trPr>
          <w:trHeight w:val="567"/>
        </w:trPr>
        <w:tc>
          <w:tcPr>
            <w:tcW w:w="1843" w:type="dxa"/>
            <w:tcBorders>
              <w:top w:val="single" w:sz="4" w:space="0" w:color="auto"/>
              <w:left w:val="single" w:sz="4" w:space="0" w:color="auto"/>
              <w:bottom w:val="single" w:sz="4" w:space="0" w:color="auto"/>
              <w:right w:val="single" w:sz="4" w:space="0" w:color="auto"/>
            </w:tcBorders>
            <w:vAlign w:val="center"/>
          </w:tcPr>
          <w:p w:rsidR="00E06A20" w:rsidRPr="008F42F8" w:rsidRDefault="00E06A20" w:rsidP="00C62808">
            <w:pPr>
              <w:autoSpaceDE w:val="0"/>
              <w:autoSpaceDN w:val="0"/>
              <w:ind w:right="142"/>
              <w:jc w:val="center"/>
              <w:rPr>
                <w:rFonts w:cs="Arial"/>
                <w:i/>
                <w:iCs/>
                <w:sz w:val="18"/>
                <w:szCs w:val="18"/>
                <w:lang w:eastAsia="en-US"/>
              </w:rPr>
            </w:pPr>
            <w:r w:rsidRPr="008F42F8">
              <w:rPr>
                <w:rFonts w:cs="Arial"/>
                <w:i/>
                <w:iCs/>
                <w:sz w:val="18"/>
                <w:szCs w:val="18"/>
                <w:lang w:eastAsia="en-US"/>
              </w:rPr>
              <w:t>Roof Interior</w:t>
            </w:r>
          </w:p>
        </w:tc>
        <w:tc>
          <w:tcPr>
            <w:tcW w:w="2126" w:type="dxa"/>
            <w:tcBorders>
              <w:top w:val="single" w:sz="4" w:space="0" w:color="auto"/>
              <w:left w:val="single" w:sz="4" w:space="0" w:color="auto"/>
              <w:bottom w:val="single" w:sz="4" w:space="0" w:color="auto"/>
              <w:right w:val="single" w:sz="4" w:space="0" w:color="auto"/>
            </w:tcBorders>
            <w:vAlign w:val="center"/>
          </w:tcPr>
          <w:p w:rsidR="00E06A20" w:rsidRPr="008F42F8" w:rsidRDefault="00E06A20" w:rsidP="00C62808">
            <w:pPr>
              <w:autoSpaceDE w:val="0"/>
              <w:autoSpaceDN w:val="0"/>
              <w:ind w:right="142"/>
              <w:jc w:val="center"/>
              <w:rPr>
                <w:rFonts w:cs="Arial"/>
                <w:i/>
                <w:iCs/>
                <w:sz w:val="18"/>
                <w:szCs w:val="18"/>
                <w:lang w:eastAsia="en-US"/>
              </w:rPr>
            </w:pPr>
            <w:r w:rsidRPr="008F42F8">
              <w:rPr>
                <w:rFonts w:cs="Arial"/>
                <w:i/>
                <w:iCs/>
                <w:sz w:val="18"/>
                <w:szCs w:val="18"/>
                <w:lang w:eastAsia="en-US"/>
              </w:rPr>
              <w:t>400 x 500</w:t>
            </w:r>
          </w:p>
        </w:tc>
        <w:tc>
          <w:tcPr>
            <w:tcW w:w="2694" w:type="dxa"/>
            <w:tcBorders>
              <w:top w:val="single" w:sz="4" w:space="0" w:color="auto"/>
              <w:left w:val="single" w:sz="4" w:space="0" w:color="auto"/>
              <w:bottom w:val="single" w:sz="4" w:space="0" w:color="auto"/>
              <w:right w:val="single" w:sz="4" w:space="0" w:color="auto"/>
            </w:tcBorders>
            <w:vAlign w:val="center"/>
          </w:tcPr>
          <w:p w:rsidR="00E06A20" w:rsidRPr="008F42F8" w:rsidRDefault="00E06A20" w:rsidP="00C62808">
            <w:pPr>
              <w:autoSpaceDE w:val="0"/>
              <w:autoSpaceDN w:val="0"/>
              <w:ind w:right="142"/>
              <w:jc w:val="center"/>
              <w:rPr>
                <w:rFonts w:cs="Arial"/>
                <w:i/>
                <w:iCs/>
                <w:sz w:val="18"/>
                <w:szCs w:val="18"/>
                <w:lang w:eastAsia="en-US"/>
              </w:rPr>
            </w:pPr>
            <w:r w:rsidRPr="008F42F8">
              <w:rPr>
                <w:rFonts w:cs="Arial"/>
                <w:i/>
                <w:iCs/>
                <w:sz w:val="18"/>
                <w:szCs w:val="18"/>
                <w:lang w:eastAsia="en-US"/>
              </w:rPr>
              <w:t>600 x 600</w:t>
            </w:r>
          </w:p>
        </w:tc>
        <w:tc>
          <w:tcPr>
            <w:tcW w:w="3402" w:type="dxa"/>
            <w:tcBorders>
              <w:top w:val="single" w:sz="4" w:space="0" w:color="auto"/>
              <w:left w:val="single" w:sz="4" w:space="0" w:color="auto"/>
              <w:bottom w:val="single" w:sz="4" w:space="0" w:color="auto"/>
              <w:right w:val="single" w:sz="4" w:space="0" w:color="auto"/>
            </w:tcBorders>
            <w:vAlign w:val="center"/>
          </w:tcPr>
          <w:p w:rsidR="00E06A20" w:rsidRPr="008F42F8" w:rsidRDefault="00E06A20" w:rsidP="00C62808">
            <w:pPr>
              <w:autoSpaceDE w:val="0"/>
              <w:autoSpaceDN w:val="0"/>
              <w:ind w:right="142"/>
              <w:jc w:val="center"/>
              <w:rPr>
                <w:rFonts w:cs="Arial"/>
                <w:i/>
                <w:iCs/>
                <w:sz w:val="18"/>
                <w:szCs w:val="18"/>
                <w:lang w:eastAsia="en-US"/>
              </w:rPr>
            </w:pPr>
            <w:r w:rsidRPr="008F42F8">
              <w:rPr>
                <w:rFonts w:cs="Arial"/>
                <w:i/>
                <w:iCs/>
                <w:sz w:val="18"/>
                <w:szCs w:val="18"/>
                <w:lang w:eastAsia="en-US"/>
              </w:rPr>
              <w:t>Accessible from a 3.6 m ladder</w:t>
            </w:r>
          </w:p>
        </w:tc>
      </w:tr>
      <w:tr w:rsidR="00E06A20" w:rsidRPr="008F42F8" w:rsidTr="00C62808">
        <w:trPr>
          <w:trHeight w:val="567"/>
        </w:trPr>
        <w:tc>
          <w:tcPr>
            <w:tcW w:w="1843" w:type="dxa"/>
            <w:tcBorders>
              <w:top w:val="single" w:sz="4" w:space="0" w:color="auto"/>
              <w:left w:val="single" w:sz="4" w:space="0" w:color="auto"/>
              <w:bottom w:val="single" w:sz="4" w:space="0" w:color="auto"/>
              <w:right w:val="single" w:sz="4" w:space="0" w:color="auto"/>
            </w:tcBorders>
            <w:vAlign w:val="center"/>
          </w:tcPr>
          <w:p w:rsidR="00E06A20" w:rsidRPr="008F42F8" w:rsidRDefault="00E06A20" w:rsidP="00C62808">
            <w:pPr>
              <w:autoSpaceDE w:val="0"/>
              <w:autoSpaceDN w:val="0"/>
              <w:ind w:right="142"/>
              <w:jc w:val="center"/>
              <w:rPr>
                <w:rFonts w:cs="Arial"/>
                <w:i/>
                <w:iCs/>
                <w:sz w:val="18"/>
                <w:szCs w:val="18"/>
                <w:lang w:eastAsia="en-US"/>
              </w:rPr>
            </w:pPr>
            <w:r w:rsidRPr="008F42F8">
              <w:rPr>
                <w:rFonts w:cs="Arial"/>
                <w:i/>
                <w:iCs/>
                <w:sz w:val="18"/>
                <w:szCs w:val="18"/>
                <w:lang w:eastAsia="en-US"/>
              </w:rPr>
              <w:t>Roof Exterior</w:t>
            </w:r>
          </w:p>
        </w:tc>
        <w:tc>
          <w:tcPr>
            <w:tcW w:w="2126" w:type="dxa"/>
            <w:tcBorders>
              <w:top w:val="single" w:sz="4" w:space="0" w:color="auto"/>
              <w:left w:val="single" w:sz="4" w:space="0" w:color="auto"/>
              <w:bottom w:val="single" w:sz="4" w:space="0" w:color="auto"/>
              <w:right w:val="single" w:sz="4" w:space="0" w:color="auto"/>
            </w:tcBorders>
            <w:vAlign w:val="center"/>
          </w:tcPr>
          <w:p w:rsidR="00E06A20" w:rsidRPr="008F42F8" w:rsidRDefault="00E06A20" w:rsidP="00C62808">
            <w:pPr>
              <w:autoSpaceDE w:val="0"/>
              <w:autoSpaceDN w:val="0"/>
              <w:ind w:right="142"/>
              <w:jc w:val="center"/>
              <w:rPr>
                <w:rFonts w:cs="Arial"/>
                <w:i/>
                <w:iCs/>
                <w:sz w:val="18"/>
                <w:szCs w:val="18"/>
                <w:lang w:eastAsia="en-US"/>
              </w:rPr>
            </w:pPr>
          </w:p>
        </w:tc>
        <w:tc>
          <w:tcPr>
            <w:tcW w:w="2694" w:type="dxa"/>
            <w:tcBorders>
              <w:top w:val="single" w:sz="4" w:space="0" w:color="auto"/>
              <w:left w:val="single" w:sz="4" w:space="0" w:color="auto"/>
              <w:bottom w:val="single" w:sz="4" w:space="0" w:color="auto"/>
              <w:right w:val="single" w:sz="4" w:space="0" w:color="auto"/>
            </w:tcBorders>
            <w:vAlign w:val="center"/>
          </w:tcPr>
          <w:p w:rsidR="00E06A20" w:rsidRPr="008F42F8" w:rsidRDefault="00E06A20" w:rsidP="00C62808">
            <w:pPr>
              <w:autoSpaceDE w:val="0"/>
              <w:autoSpaceDN w:val="0"/>
              <w:ind w:right="142"/>
              <w:jc w:val="center"/>
              <w:rPr>
                <w:rFonts w:cs="Arial"/>
                <w:i/>
                <w:iCs/>
                <w:sz w:val="18"/>
                <w:szCs w:val="18"/>
                <w:lang w:eastAsia="en-US"/>
              </w:rPr>
            </w:pPr>
          </w:p>
        </w:tc>
        <w:tc>
          <w:tcPr>
            <w:tcW w:w="3402" w:type="dxa"/>
            <w:tcBorders>
              <w:top w:val="single" w:sz="4" w:space="0" w:color="auto"/>
              <w:left w:val="single" w:sz="4" w:space="0" w:color="auto"/>
              <w:bottom w:val="single" w:sz="4" w:space="0" w:color="auto"/>
              <w:right w:val="single" w:sz="4" w:space="0" w:color="auto"/>
            </w:tcBorders>
            <w:vAlign w:val="center"/>
          </w:tcPr>
          <w:p w:rsidR="00E06A20" w:rsidRPr="008F42F8" w:rsidRDefault="00E06A20" w:rsidP="00C62808">
            <w:pPr>
              <w:autoSpaceDE w:val="0"/>
              <w:autoSpaceDN w:val="0"/>
              <w:ind w:right="142"/>
              <w:jc w:val="center"/>
              <w:rPr>
                <w:rFonts w:cs="Arial"/>
                <w:i/>
                <w:iCs/>
                <w:sz w:val="18"/>
                <w:szCs w:val="18"/>
                <w:lang w:eastAsia="en-US"/>
              </w:rPr>
            </w:pPr>
            <w:r w:rsidRPr="008F42F8">
              <w:rPr>
                <w:rFonts w:cs="Arial"/>
                <w:i/>
                <w:iCs/>
                <w:sz w:val="18"/>
                <w:szCs w:val="18"/>
                <w:lang w:eastAsia="en-US"/>
              </w:rPr>
              <w:t>Accessible from a 3.6 m ladder</w:t>
            </w:r>
          </w:p>
        </w:tc>
      </w:tr>
    </w:tbl>
    <w:p w:rsidR="00E06A20" w:rsidRPr="008F42F8" w:rsidRDefault="00E06A20" w:rsidP="00E06A20">
      <w:pPr>
        <w:autoSpaceDE w:val="0"/>
        <w:autoSpaceDN w:val="0"/>
        <w:ind w:right="142"/>
        <w:rPr>
          <w:rFonts w:cs="Arial"/>
          <w:i/>
          <w:iCs/>
          <w:sz w:val="18"/>
          <w:szCs w:val="18"/>
          <w:lang w:eastAsia="en-US"/>
        </w:rPr>
      </w:pPr>
      <w:r w:rsidRPr="008F42F8">
        <w:rPr>
          <w:rFonts w:cs="Arial"/>
          <w:i/>
          <w:iCs/>
          <w:sz w:val="18"/>
          <w:szCs w:val="18"/>
          <w:lang w:eastAsia="en-US"/>
        </w:rPr>
        <w:t>* To underside of bearer, joist or other obstruction to access.</w:t>
      </w:r>
    </w:p>
    <w:p w:rsidR="00E06A20" w:rsidRDefault="00E06A20" w:rsidP="00E06A20">
      <w:pPr>
        <w:autoSpaceDE w:val="0"/>
        <w:autoSpaceDN w:val="0"/>
        <w:ind w:right="142"/>
        <w:jc w:val="both"/>
        <w:rPr>
          <w:rFonts w:cs="Arial"/>
          <w:i/>
          <w:iCs/>
          <w:sz w:val="20"/>
          <w:szCs w:val="20"/>
          <w:lang w:eastAsia="en-US"/>
        </w:rPr>
      </w:pPr>
    </w:p>
    <w:p w:rsidR="00E06A20" w:rsidRPr="008F42F8" w:rsidRDefault="00E06A20" w:rsidP="00E06A20">
      <w:pPr>
        <w:autoSpaceDE w:val="0"/>
        <w:autoSpaceDN w:val="0"/>
        <w:ind w:right="142"/>
        <w:jc w:val="both"/>
        <w:rPr>
          <w:rFonts w:cs="Arial"/>
          <w:b/>
          <w:iCs/>
          <w:sz w:val="18"/>
          <w:szCs w:val="18"/>
          <w:lang w:eastAsia="en-US"/>
        </w:rPr>
      </w:pPr>
      <w:r w:rsidRPr="008F42F8">
        <w:rPr>
          <w:rFonts w:cs="Arial"/>
          <w:b/>
          <w:iCs/>
          <w:sz w:val="18"/>
          <w:szCs w:val="18"/>
          <w:lang w:eastAsia="en-US"/>
        </w:rPr>
        <w:t>Roof Cover Inspection</w:t>
      </w:r>
    </w:p>
    <w:p w:rsidR="00E06A20" w:rsidRPr="008F42F8" w:rsidRDefault="00E06A20" w:rsidP="00E06A20">
      <w:pPr>
        <w:autoSpaceDE w:val="0"/>
        <w:autoSpaceDN w:val="0"/>
        <w:ind w:right="142"/>
        <w:jc w:val="both"/>
        <w:rPr>
          <w:rFonts w:cs="Arial"/>
          <w:iCs/>
          <w:sz w:val="18"/>
          <w:szCs w:val="18"/>
          <w:lang w:eastAsia="en-US"/>
        </w:rPr>
      </w:pPr>
      <w:r w:rsidRPr="008F42F8">
        <w:rPr>
          <w:rFonts w:cs="Arial"/>
          <w:iCs/>
          <w:sz w:val="18"/>
          <w:szCs w:val="18"/>
          <w:lang w:eastAsia="en-US"/>
        </w:rPr>
        <w:t xml:space="preserve">Work Health and Safety requirements determine that an inspector accessing a roof cover must be protected by harnessed safety lines and or edge protection. These safety measures are not practical during a presale </w:t>
      </w:r>
      <w:proofErr w:type="gramStart"/>
      <w:r w:rsidRPr="008F42F8">
        <w:rPr>
          <w:rFonts w:cs="Arial"/>
          <w:iCs/>
          <w:sz w:val="18"/>
          <w:szCs w:val="18"/>
          <w:lang w:eastAsia="en-US"/>
        </w:rPr>
        <w:t>inspection,</w:t>
      </w:r>
      <w:proofErr w:type="gramEnd"/>
      <w:r w:rsidRPr="008F42F8">
        <w:rPr>
          <w:rFonts w:cs="Arial"/>
          <w:iCs/>
          <w:sz w:val="18"/>
          <w:szCs w:val="18"/>
          <w:lang w:eastAsia="en-US"/>
        </w:rPr>
        <w:t xml:space="preserve"> therefore, this report is restricted to a “top-of-ladder” inspection.</w:t>
      </w:r>
      <w:r>
        <w:rPr>
          <w:rFonts w:cs="Arial"/>
          <w:iCs/>
          <w:sz w:val="18"/>
          <w:szCs w:val="18"/>
          <w:lang w:eastAsia="en-US"/>
        </w:rPr>
        <w:t xml:space="preserve"> </w:t>
      </w:r>
      <w:r w:rsidRPr="008F42F8">
        <w:rPr>
          <w:rFonts w:cs="Arial"/>
          <w:iCs/>
          <w:sz w:val="18"/>
          <w:szCs w:val="18"/>
          <w:lang w:eastAsia="en-US"/>
        </w:rPr>
        <w:t>This report is not a guarantee that defects and/or damage do not exist in any part of the property not specifically seen and described by the inspector.  This report is not a warranty against problems that may develop in the future.</w:t>
      </w:r>
    </w:p>
    <w:p w:rsidR="00E06A20" w:rsidRPr="008F42F8" w:rsidRDefault="00E06A20" w:rsidP="00E06A20">
      <w:pPr>
        <w:autoSpaceDE w:val="0"/>
        <w:autoSpaceDN w:val="0"/>
        <w:ind w:right="142"/>
        <w:jc w:val="both"/>
        <w:rPr>
          <w:rFonts w:cs="Arial"/>
          <w:iCs/>
          <w:sz w:val="18"/>
          <w:szCs w:val="18"/>
          <w:lang w:eastAsia="en-US"/>
        </w:rPr>
      </w:pPr>
    </w:p>
    <w:p w:rsidR="00E06A20" w:rsidRPr="008F42F8" w:rsidRDefault="00E06A20" w:rsidP="00E06A20">
      <w:pPr>
        <w:autoSpaceDE w:val="0"/>
        <w:autoSpaceDN w:val="0"/>
        <w:ind w:right="142"/>
        <w:jc w:val="both"/>
        <w:rPr>
          <w:rFonts w:cs="Arial"/>
          <w:b/>
          <w:sz w:val="18"/>
          <w:szCs w:val="18"/>
        </w:rPr>
      </w:pPr>
      <w:r w:rsidRPr="008F42F8">
        <w:rPr>
          <w:rFonts w:cs="Arial"/>
          <w:b/>
          <w:sz w:val="18"/>
          <w:szCs w:val="18"/>
        </w:rPr>
        <w:t>Work Health and Safety Act 2011</w:t>
      </w:r>
    </w:p>
    <w:p w:rsidR="00E06A20" w:rsidRPr="008F42F8" w:rsidRDefault="00E06A20" w:rsidP="00E06A20">
      <w:pPr>
        <w:autoSpaceDE w:val="0"/>
        <w:autoSpaceDN w:val="0"/>
        <w:ind w:right="142"/>
        <w:jc w:val="both"/>
        <w:rPr>
          <w:rFonts w:cs="Arial"/>
          <w:iCs/>
          <w:sz w:val="18"/>
          <w:szCs w:val="18"/>
          <w:lang w:eastAsia="en-US"/>
        </w:rPr>
      </w:pPr>
      <w:r w:rsidRPr="008F42F8">
        <w:rPr>
          <w:rFonts w:cs="Arial"/>
          <w:iCs/>
          <w:sz w:val="18"/>
          <w:szCs w:val="18"/>
          <w:lang w:eastAsia="en-US"/>
        </w:rPr>
        <w:t xml:space="preserve">A non-residential building and the common property of some group residential buildings will fall within the definition of a workplace for the purposes of the </w:t>
      </w:r>
      <w:r w:rsidRPr="008F42F8">
        <w:rPr>
          <w:rFonts w:cs="Arial"/>
          <w:sz w:val="18"/>
          <w:szCs w:val="18"/>
        </w:rPr>
        <w:t>Work Health and Safety Act 2011</w:t>
      </w:r>
      <w:r w:rsidRPr="008F42F8">
        <w:rPr>
          <w:rFonts w:cs="Arial"/>
          <w:iCs/>
          <w:sz w:val="18"/>
          <w:szCs w:val="18"/>
          <w:lang w:eastAsia="en-US"/>
        </w:rPr>
        <w:t>,</w:t>
      </w:r>
    </w:p>
    <w:p w:rsidR="00E06A20" w:rsidRPr="008F42F8" w:rsidRDefault="00E06A20" w:rsidP="00E06A20">
      <w:pPr>
        <w:autoSpaceDE w:val="0"/>
        <w:autoSpaceDN w:val="0"/>
        <w:ind w:right="142"/>
        <w:jc w:val="both"/>
        <w:rPr>
          <w:rFonts w:cs="Arial"/>
          <w:iCs/>
          <w:sz w:val="18"/>
          <w:szCs w:val="18"/>
          <w:lang w:eastAsia="en-US"/>
        </w:rPr>
      </w:pPr>
    </w:p>
    <w:p w:rsidR="00E06A20" w:rsidRPr="008F42F8" w:rsidRDefault="00E06A20" w:rsidP="00E06A20">
      <w:pPr>
        <w:autoSpaceDE w:val="0"/>
        <w:autoSpaceDN w:val="0"/>
        <w:ind w:right="142"/>
        <w:jc w:val="both"/>
        <w:rPr>
          <w:rFonts w:cs="Arial"/>
          <w:iCs/>
          <w:sz w:val="18"/>
          <w:szCs w:val="18"/>
          <w:lang w:eastAsia="en-US"/>
        </w:rPr>
      </w:pPr>
      <w:r w:rsidRPr="008F42F8">
        <w:rPr>
          <w:rFonts w:cs="Arial"/>
          <w:iCs/>
          <w:sz w:val="18"/>
          <w:szCs w:val="18"/>
          <w:lang w:eastAsia="en-US"/>
        </w:rPr>
        <w:t xml:space="preserve">The owners of workplaces must ensure that: </w:t>
      </w:r>
    </w:p>
    <w:p w:rsidR="00E06A20" w:rsidRPr="008F42F8" w:rsidRDefault="00E06A20" w:rsidP="00E06A20">
      <w:pPr>
        <w:numPr>
          <w:ilvl w:val="0"/>
          <w:numId w:val="1"/>
        </w:numPr>
        <w:tabs>
          <w:tab w:val="num" w:pos="426"/>
        </w:tabs>
        <w:autoSpaceDE w:val="0"/>
        <w:autoSpaceDN w:val="0"/>
        <w:ind w:right="142"/>
        <w:jc w:val="both"/>
        <w:rPr>
          <w:rFonts w:cs="Arial"/>
          <w:iCs/>
          <w:sz w:val="18"/>
          <w:szCs w:val="18"/>
          <w:lang w:eastAsia="en-US"/>
        </w:rPr>
      </w:pPr>
      <w:r w:rsidRPr="008F42F8">
        <w:rPr>
          <w:rFonts w:cs="Arial"/>
          <w:iCs/>
          <w:sz w:val="18"/>
          <w:szCs w:val="18"/>
          <w:lang w:eastAsia="en-US"/>
        </w:rPr>
        <w:t>premises are safe and without risk</w:t>
      </w:r>
    </w:p>
    <w:p w:rsidR="00E06A20" w:rsidRPr="008F42F8" w:rsidRDefault="00E06A20" w:rsidP="00E06A20">
      <w:pPr>
        <w:numPr>
          <w:ilvl w:val="0"/>
          <w:numId w:val="1"/>
        </w:numPr>
        <w:tabs>
          <w:tab w:val="num" w:pos="426"/>
        </w:tabs>
        <w:autoSpaceDE w:val="0"/>
        <w:autoSpaceDN w:val="0"/>
        <w:ind w:right="142"/>
        <w:jc w:val="both"/>
        <w:rPr>
          <w:rFonts w:cs="Arial"/>
          <w:iCs/>
          <w:sz w:val="18"/>
          <w:szCs w:val="18"/>
          <w:lang w:eastAsia="en-US"/>
        </w:rPr>
      </w:pPr>
      <w:r w:rsidRPr="008F42F8">
        <w:rPr>
          <w:rFonts w:cs="Arial"/>
          <w:iCs/>
          <w:sz w:val="18"/>
          <w:szCs w:val="18"/>
          <w:lang w:eastAsia="en-US"/>
        </w:rPr>
        <w:t>plant and substances are used without risk</w:t>
      </w:r>
    </w:p>
    <w:p w:rsidR="00E06A20" w:rsidRPr="008F42F8" w:rsidRDefault="00E06A20" w:rsidP="00E06A20">
      <w:pPr>
        <w:numPr>
          <w:ilvl w:val="0"/>
          <w:numId w:val="1"/>
        </w:numPr>
        <w:tabs>
          <w:tab w:val="num" w:pos="426"/>
        </w:tabs>
        <w:autoSpaceDE w:val="0"/>
        <w:autoSpaceDN w:val="0"/>
        <w:ind w:right="142"/>
        <w:jc w:val="both"/>
        <w:rPr>
          <w:rFonts w:cs="Arial"/>
          <w:iCs/>
          <w:sz w:val="18"/>
          <w:szCs w:val="18"/>
          <w:lang w:eastAsia="en-US"/>
        </w:rPr>
      </w:pPr>
      <w:r w:rsidRPr="008F42F8">
        <w:rPr>
          <w:rFonts w:cs="Arial"/>
          <w:iCs/>
          <w:sz w:val="18"/>
          <w:szCs w:val="18"/>
          <w:lang w:eastAsia="en-US"/>
        </w:rPr>
        <w:t>workers are trained in WHS, are aware of their obligations and do, in fact, act in a safe manner</w:t>
      </w:r>
    </w:p>
    <w:p w:rsidR="00E06A20" w:rsidRPr="008F42F8" w:rsidRDefault="00E06A20" w:rsidP="00E06A20">
      <w:pPr>
        <w:autoSpaceDE w:val="0"/>
        <w:autoSpaceDN w:val="0"/>
        <w:ind w:right="142"/>
        <w:jc w:val="both"/>
        <w:rPr>
          <w:rFonts w:cs="Arial"/>
          <w:iCs/>
          <w:sz w:val="18"/>
          <w:szCs w:val="18"/>
          <w:lang w:eastAsia="en-US"/>
        </w:rPr>
      </w:pPr>
    </w:p>
    <w:p w:rsidR="00E06A20" w:rsidRPr="008F42F8" w:rsidRDefault="00E06A20" w:rsidP="00E06A20">
      <w:pPr>
        <w:autoSpaceDE w:val="0"/>
        <w:autoSpaceDN w:val="0"/>
        <w:ind w:right="142"/>
        <w:jc w:val="both"/>
        <w:rPr>
          <w:rFonts w:cs="Arial"/>
          <w:iCs/>
          <w:sz w:val="18"/>
          <w:szCs w:val="18"/>
          <w:lang w:eastAsia="en-US"/>
        </w:rPr>
      </w:pPr>
      <w:r w:rsidRPr="008F42F8">
        <w:rPr>
          <w:rFonts w:cs="Arial"/>
          <w:iCs/>
          <w:sz w:val="18"/>
          <w:szCs w:val="18"/>
          <w:lang w:eastAsia="en-US"/>
        </w:rPr>
        <w:t xml:space="preserve">A pre-purchase building inspection may identify some safety issues in the common </w:t>
      </w:r>
      <w:proofErr w:type="gramStart"/>
      <w:r w:rsidRPr="008F42F8">
        <w:rPr>
          <w:rFonts w:cs="Arial"/>
          <w:iCs/>
          <w:sz w:val="18"/>
          <w:szCs w:val="18"/>
          <w:lang w:eastAsia="en-US"/>
        </w:rPr>
        <w:t>area</w:t>
      </w:r>
      <w:proofErr w:type="gramEnd"/>
      <w:r w:rsidRPr="008F42F8">
        <w:rPr>
          <w:rFonts w:cs="Arial"/>
          <w:iCs/>
          <w:sz w:val="18"/>
          <w:szCs w:val="18"/>
          <w:lang w:eastAsia="en-US"/>
        </w:rPr>
        <w:t xml:space="preserve"> but it is not an audit conducted for that specific purpose.  It is essential that every Owners’ Corporation or Company consult an appropriately qualified specialist to ensure it meets its legislative obligations.</w:t>
      </w:r>
    </w:p>
    <w:p w:rsidR="00E06A20" w:rsidRPr="008F42F8" w:rsidRDefault="00E06A20" w:rsidP="00E06A20">
      <w:pPr>
        <w:autoSpaceDE w:val="0"/>
        <w:autoSpaceDN w:val="0"/>
        <w:ind w:right="142"/>
        <w:jc w:val="both"/>
        <w:outlineLvl w:val="0"/>
        <w:rPr>
          <w:rFonts w:cs="Arial"/>
          <w:b/>
          <w:bCs/>
          <w:iCs/>
          <w:sz w:val="18"/>
          <w:szCs w:val="18"/>
          <w:lang w:eastAsia="en-US"/>
        </w:rPr>
      </w:pPr>
    </w:p>
    <w:p w:rsidR="00E06A20" w:rsidRPr="008F42F8" w:rsidRDefault="00E06A20" w:rsidP="00E06A20">
      <w:pPr>
        <w:autoSpaceDE w:val="0"/>
        <w:autoSpaceDN w:val="0"/>
        <w:ind w:right="142"/>
        <w:jc w:val="both"/>
        <w:outlineLvl w:val="0"/>
        <w:rPr>
          <w:rFonts w:cs="Arial"/>
          <w:b/>
          <w:bCs/>
          <w:iCs/>
          <w:sz w:val="18"/>
          <w:szCs w:val="18"/>
          <w:lang w:eastAsia="en-US"/>
        </w:rPr>
      </w:pPr>
      <w:r w:rsidRPr="008F42F8">
        <w:rPr>
          <w:rFonts w:cs="Arial"/>
          <w:b/>
          <w:bCs/>
          <w:iCs/>
          <w:sz w:val="18"/>
          <w:szCs w:val="18"/>
          <w:lang w:eastAsia="en-US"/>
        </w:rPr>
        <w:t>Safe Working Temperatures for the Inspector</w:t>
      </w:r>
    </w:p>
    <w:p w:rsidR="00E06A20" w:rsidRPr="008F42F8" w:rsidRDefault="00E06A20" w:rsidP="00E06A20">
      <w:pPr>
        <w:ind w:right="142"/>
        <w:jc w:val="both"/>
        <w:rPr>
          <w:rFonts w:cs="Arial"/>
          <w:iCs/>
          <w:sz w:val="18"/>
          <w:szCs w:val="18"/>
          <w:lang w:eastAsia="en-US"/>
        </w:rPr>
      </w:pPr>
      <w:r w:rsidRPr="008F42F8">
        <w:rPr>
          <w:rFonts w:cs="Arial"/>
          <w:iCs/>
          <w:sz w:val="18"/>
          <w:szCs w:val="18"/>
          <w:lang w:eastAsia="en-US"/>
        </w:rPr>
        <w:t xml:space="preserve">When the temperature of a workspace (for example a ceiling cavity) exceeds the level considered to be safe according to WHS guidelines, the inspector will complete a risk assessment and the inspection will be limited accordingly.  </w:t>
      </w:r>
      <w:proofErr w:type="gramStart"/>
      <w:r w:rsidRPr="008F42F8">
        <w:rPr>
          <w:rFonts w:cs="Arial"/>
          <w:iCs/>
          <w:sz w:val="18"/>
          <w:szCs w:val="18"/>
          <w:lang w:eastAsia="en-US"/>
        </w:rPr>
        <w:t>In the event that</w:t>
      </w:r>
      <w:proofErr w:type="gramEnd"/>
      <w:r w:rsidRPr="008F42F8">
        <w:rPr>
          <w:rFonts w:cs="Arial"/>
          <w:iCs/>
          <w:sz w:val="18"/>
          <w:szCs w:val="18"/>
          <w:lang w:eastAsia="en-US"/>
        </w:rPr>
        <w:t xml:space="preserve"> the inspector determines that the temperature exceeds safe working limits, generally, the inspection will be limited to the area immediately adjacent to the access for inspection.</w:t>
      </w:r>
    </w:p>
    <w:p w:rsidR="00E06A20" w:rsidRDefault="00E06A20" w:rsidP="00E06A20">
      <w:pPr>
        <w:autoSpaceDE w:val="0"/>
        <w:autoSpaceDN w:val="0"/>
        <w:ind w:right="142"/>
        <w:jc w:val="both"/>
        <w:rPr>
          <w:rFonts w:cs="Arial"/>
          <w:i/>
          <w:iCs/>
          <w:sz w:val="20"/>
          <w:szCs w:val="20"/>
          <w:lang w:eastAsia="en-US"/>
        </w:rPr>
      </w:pPr>
    </w:p>
    <w:p w:rsidR="00E06A20" w:rsidRDefault="00E06A20" w:rsidP="00E06A20">
      <w:pPr>
        <w:autoSpaceDE w:val="0"/>
        <w:autoSpaceDN w:val="0"/>
        <w:ind w:right="142"/>
        <w:jc w:val="both"/>
        <w:rPr>
          <w:rFonts w:cs="Arial"/>
          <w:i/>
          <w:iCs/>
          <w:sz w:val="20"/>
          <w:szCs w:val="20"/>
          <w:lang w:eastAsia="en-US"/>
        </w:rPr>
      </w:pPr>
      <w:r>
        <w:rPr>
          <w:rFonts w:ascii="Georgia" w:hAnsi="Georgia" w:cs="Estrangelo Edessa"/>
          <w:noProof/>
          <w:color w:val="C45911" w:themeColor="accent2" w:themeShade="BF"/>
        </w:rPr>
        <mc:AlternateContent>
          <mc:Choice Requires="wpg">
            <w:drawing>
              <wp:anchor distT="0" distB="0" distL="114300" distR="114300" simplePos="0" relativeHeight="251706368" behindDoc="0" locked="0" layoutInCell="1" allowOverlap="1" wp14:anchorId="32562370" wp14:editId="2D9A42D3">
                <wp:simplePos x="0" y="0"/>
                <wp:positionH relativeFrom="column">
                  <wp:posOffset>-13763</wp:posOffset>
                </wp:positionH>
                <wp:positionV relativeFrom="paragraph">
                  <wp:posOffset>141182</wp:posOffset>
                </wp:positionV>
                <wp:extent cx="4316729" cy="567266"/>
                <wp:effectExtent l="0" t="0" r="8255" b="4445"/>
                <wp:wrapNone/>
                <wp:docPr id="654" name="Group 654"/>
                <wp:cNvGraphicFramePr/>
                <a:graphic xmlns:a="http://schemas.openxmlformats.org/drawingml/2006/main">
                  <a:graphicData uri="http://schemas.microsoft.com/office/word/2010/wordprocessingGroup">
                    <wpg:wgp>
                      <wpg:cNvGrpSpPr/>
                      <wpg:grpSpPr>
                        <a:xfrm>
                          <a:off x="0" y="0"/>
                          <a:ext cx="4316729" cy="567266"/>
                          <a:chOff x="0" y="0"/>
                          <a:chExt cx="4316729" cy="567266"/>
                        </a:xfrm>
                      </wpg:grpSpPr>
                      <wps:wsp>
                        <wps:cNvPr id="655" name="Rectangle 655"/>
                        <wps:cNvSpPr>
                          <a:spLocks noChangeArrowheads="1"/>
                        </wps:cNvSpPr>
                        <wps:spPr bwMode="auto">
                          <a:xfrm>
                            <a:off x="0" y="1"/>
                            <a:ext cx="4316089" cy="304800"/>
                          </a:xfrm>
                          <a:prstGeom prst="rect">
                            <a:avLst/>
                          </a:prstGeom>
                          <a:solidFill>
                            <a:srgbClr val="009999">
                              <a:alpha val="20000"/>
                            </a:srgbClr>
                          </a:solidFill>
                          <a:ln>
                            <a:noFill/>
                          </a:ln>
                          <a:effectLst/>
                          <a:extLs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EEECE1"/>
                                  </a:outerShdw>
                                </a:effectLst>
                              </a14:hiddenEffects>
                            </a:ext>
                          </a:extLst>
                        </wps:spPr>
                        <wps:txbx>
                          <w:txbxContent>
                            <w:p w:rsidR="00871AC1" w:rsidRDefault="00871AC1" w:rsidP="00E06A20"/>
                          </w:txbxContent>
                        </wps:txbx>
                        <wps:bodyPr rot="0" vert="horz" wrap="square" lIns="36576" tIns="36576" rIns="36576" bIns="36576" anchor="t" anchorCtr="0" upright="1">
                          <a:noAutofit/>
                        </wps:bodyPr>
                      </wps:wsp>
                      <wps:wsp>
                        <wps:cNvPr id="656" name="Text Box 656"/>
                        <wps:cNvSpPr txBox="1">
                          <a:spLocks noChangeArrowheads="1"/>
                        </wps:cNvSpPr>
                        <wps:spPr bwMode="auto">
                          <a:xfrm>
                            <a:off x="146050" y="0"/>
                            <a:ext cx="3638686" cy="5359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871AC1" w:rsidRPr="009343C4" w:rsidRDefault="00871AC1" w:rsidP="00E06A20">
                              <w:pPr>
                                <w:pStyle w:val="BasicParagraph"/>
                                <w:widowControl w:val="0"/>
                                <w:rPr>
                                  <w:rFonts w:ascii="Arial" w:hAnsi="Arial" w:cs="Arial"/>
                                  <w:b/>
                                  <w:bCs/>
                                  <w:color w:val="0099CC"/>
                                  <w:spacing w:val="-12"/>
                                  <w:sz w:val="28"/>
                                  <w:szCs w:val="28"/>
                                  <w:lang w:val="en-US"/>
                                  <w14:ligatures w14:val="none"/>
                                </w:rPr>
                              </w:pPr>
                              <w:r>
                                <w:rPr>
                                  <w:rFonts w:ascii="Arial" w:hAnsi="Arial" w:cs="Arial"/>
                                  <w:b/>
                                  <w:bCs/>
                                  <w:color w:val="0099CC"/>
                                  <w:spacing w:val="-12"/>
                                  <w:sz w:val="28"/>
                                  <w:szCs w:val="28"/>
                                  <w:lang w:val="en-US"/>
                                  <w14:ligatures w14:val="none"/>
                                </w:rPr>
                                <w:t>Property Report</w:t>
                              </w:r>
                            </w:p>
                          </w:txbxContent>
                        </wps:txbx>
                        <wps:bodyPr rot="0" vert="horz" wrap="square" lIns="36576" tIns="36576" rIns="36576" bIns="36576" anchor="t" anchorCtr="0" upright="1">
                          <a:noAutofit/>
                        </wps:bodyPr>
                      </wps:wsp>
                      <wps:wsp>
                        <wps:cNvPr id="657" name="Right Triangle 657"/>
                        <wps:cNvSpPr>
                          <a:spLocks noChangeArrowheads="1"/>
                        </wps:cNvSpPr>
                        <wps:spPr bwMode="auto">
                          <a:xfrm flipV="1">
                            <a:off x="4148666" y="304801"/>
                            <a:ext cx="168063" cy="262465"/>
                          </a:xfrm>
                          <a:prstGeom prst="rtTriangle">
                            <a:avLst/>
                          </a:prstGeom>
                          <a:solidFill>
                            <a:srgbClr val="808080"/>
                          </a:solidFill>
                          <a:ln>
                            <a:noFill/>
                          </a:ln>
                          <a:effectLst/>
                          <a:extLs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36576" tIns="36576" rIns="36576" bIns="36576"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32562370" id="Group 654" o:spid="_x0000_s1091" style="position:absolute;left:0;text-align:left;margin-left:-1.1pt;margin-top:11.1pt;width:339.9pt;height:44.65pt;z-index:251706368;mso-width-relative:margin;mso-height-relative:margin" coordsize="43167,56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">
                <v:rect id="Rectangle 655" o:spid="_x0000_s1092" style="position:absolute;width:43160;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" fillcolor="#099" stroked="f" strokecolor="black [0]" insetpen="t">
                  <v:fill opacity="13107f"/>
                  <v:shadow color="#eeece1"/>
                  <v:textbox inset="2.88pt,2.88pt,2.88pt,2.88pt">
                    <w:txbxContent>
                      <w:p w:rsidR="00871AC1" w:rsidRDefault="00871AC1" w:rsidP="00E06A20"/>
                    </w:txbxContent>
                  </v:textbox>
                </v:rect>
                <v:shape id="Text Box 656" o:spid="_x0000_s1093" type="#_x0000_t202" style="position:absolute;left:1460;width:36387;height:5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" filled="f" stroked="f" strokecolor="black [0]" insetpen="t">
                  <v:textbox inset="2.88pt,2.88pt,2.88pt,2.88pt">
                    <w:txbxContent>
                      <w:p w:rsidR="00871AC1" w:rsidRPr="009343C4" w:rsidRDefault="00871AC1" w:rsidP="00E06A20">
                        <w:pPr>
                          <w:pStyle w:val="BasicParagraph"/>
                          <w:widowControl w:val="0"/>
                          <w:rPr>
                            <w:rFonts w:ascii="Arial" w:hAnsi="Arial" w:cs="Arial"/>
                            <w:b/>
                            <w:bCs/>
                            <w:color w:val="0099CC"/>
                            <w:spacing w:val="-12"/>
                            <w:sz w:val="28"/>
                            <w:szCs w:val="28"/>
                            <w:lang w:val="en-US"/>
                            <w14:ligatures w14:val="none"/>
                          </w:rPr>
                        </w:pPr>
                        <w:r>
                          <w:rPr>
                            <w:rFonts w:ascii="Arial" w:hAnsi="Arial" w:cs="Arial"/>
                            <w:b/>
                            <w:bCs/>
                            <w:color w:val="0099CC"/>
                            <w:spacing w:val="-12"/>
                            <w:sz w:val="28"/>
                            <w:szCs w:val="28"/>
                            <w:lang w:val="en-US"/>
                            <w14:ligatures w14:val="none"/>
                          </w:rPr>
                          <w:t>Property Report</w:t>
                        </w:r>
                      </w:p>
                    </w:txbxContent>
                  </v:textbox>
                </v:shape>
                <v:shape id="Right Triangle 657" o:spid="_x0000_s1094" type="#_x0000_t6" style="position:absolute;left:41486;top:3048;width:1681;height:2624;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" fillcolor="gray" stroked="f" strokecolor="black [0]" insetpen="t">
                  <v:shadow color="#eeece1"/>
                  <v:textbox inset="2.88pt,2.88pt,2.88pt,2.88pt"/>
                </v:shape>
              </v:group>
            </w:pict>
          </mc:Fallback>
        </mc:AlternateContent>
      </w:r>
    </w:p>
    <w:p w:rsidR="00E06A20" w:rsidRDefault="00E06A20" w:rsidP="00E06A20">
      <w:pPr>
        <w:autoSpaceDE w:val="0"/>
        <w:autoSpaceDN w:val="0"/>
        <w:ind w:right="142"/>
        <w:jc w:val="both"/>
        <w:rPr>
          <w:rFonts w:cs="Arial"/>
          <w:i/>
          <w:iCs/>
          <w:sz w:val="20"/>
          <w:szCs w:val="20"/>
          <w:lang w:eastAsia="en-US"/>
        </w:rPr>
      </w:pPr>
    </w:p>
    <w:p w:rsidR="00E06A20" w:rsidRDefault="00E06A20" w:rsidP="00E06A20">
      <w:pPr>
        <w:autoSpaceDE w:val="0"/>
        <w:autoSpaceDN w:val="0"/>
        <w:ind w:right="142"/>
        <w:jc w:val="both"/>
        <w:rPr>
          <w:rFonts w:cs="Arial"/>
          <w:i/>
          <w:iCs/>
          <w:sz w:val="20"/>
          <w:szCs w:val="20"/>
          <w:lang w:eastAsia="en-US"/>
        </w:rPr>
      </w:pPr>
    </w:p>
    <w:p w:rsidR="00E06A20" w:rsidRDefault="00E06A20" w:rsidP="00E06A20">
      <w:pPr>
        <w:autoSpaceDE w:val="0"/>
        <w:autoSpaceDN w:val="0"/>
        <w:ind w:right="142"/>
        <w:jc w:val="both"/>
        <w:rPr>
          <w:rFonts w:cs="Arial"/>
          <w:i/>
          <w:iCs/>
          <w:sz w:val="20"/>
          <w:szCs w:val="20"/>
          <w:lang w:eastAsia="en-US"/>
        </w:rPr>
      </w:pPr>
    </w:p>
    <w:p w:rsidR="00E06A20" w:rsidRDefault="00E06A20" w:rsidP="00E06A20">
      <w:pPr>
        <w:autoSpaceDE w:val="0"/>
        <w:autoSpaceDN w:val="0"/>
        <w:ind w:right="142"/>
        <w:jc w:val="both"/>
        <w:rPr>
          <w:rFonts w:cs="Arial"/>
          <w:i/>
          <w:iCs/>
          <w:sz w:val="20"/>
          <w:szCs w:val="20"/>
          <w:lang w:eastAsia="en-US"/>
        </w:rPr>
      </w:pPr>
    </w:p>
    <w:p w:rsidR="00E06A20" w:rsidRPr="00E63DA0" w:rsidRDefault="00E06A20" w:rsidP="00E06A20">
      <w:pPr>
        <w:autoSpaceDE w:val="0"/>
        <w:autoSpaceDN w:val="0"/>
        <w:ind w:right="142"/>
        <w:jc w:val="both"/>
        <w:rPr>
          <w:rFonts w:cs="Arial"/>
          <w:iCs/>
          <w:sz w:val="18"/>
          <w:szCs w:val="18"/>
          <w:lang w:eastAsia="en-US"/>
        </w:rPr>
      </w:pPr>
      <w:r w:rsidRPr="00E63DA0">
        <w:rPr>
          <w:rFonts w:cs="Arial"/>
          <w:iCs/>
          <w:sz w:val="18"/>
          <w:szCs w:val="18"/>
          <w:lang w:eastAsia="en-US"/>
        </w:rPr>
        <w:t>This report does not and cannot make comment upon: defects which may have been concealed; the assessment or detection of defects (including rising damp or leaks) which may be subject to the prevailing weather conditions; whether or not services have been used for some time prior to the inspection and whether this will affect the detection of leaks or other defects; the presence or absence of timber pests; gas fittings; environmental concerns; the proximity of the property to flight paths, railways, or busy traffic; noise levels; health and safety issues; heritage concerns; security concerns, fire protection; site drainage (apart from surface water drainage); the operation of swimming pools and spas; detection and identification of unapproved building work; detection and identification of illegal or inadequate plumbing or electrical work: durability of exposed finishes; neighbourhood problems; document analysis; any matters solely regulated by statute; any area or item that could not be inspected by the inspector.</w:t>
      </w:r>
      <w:r>
        <w:rPr>
          <w:rFonts w:cs="Arial"/>
          <w:iCs/>
          <w:sz w:val="18"/>
          <w:szCs w:val="18"/>
          <w:lang w:eastAsia="en-US"/>
        </w:rPr>
        <w:t xml:space="preserve"> </w:t>
      </w:r>
      <w:r w:rsidRPr="00E63DA0">
        <w:rPr>
          <w:rFonts w:cs="Arial"/>
          <w:iCs/>
          <w:sz w:val="18"/>
          <w:szCs w:val="18"/>
          <w:lang w:eastAsia="en-US"/>
        </w:rPr>
        <w:t xml:space="preserve">Unless otherwise specified, no examination has been made of any documentation of any type.  We have not referred to statutory authority records nor have we examined any survey or water and sewerage service </w:t>
      </w:r>
      <w:proofErr w:type="gramStart"/>
      <w:r w:rsidRPr="00E63DA0">
        <w:rPr>
          <w:rFonts w:cs="Arial"/>
          <w:iCs/>
          <w:sz w:val="18"/>
          <w:szCs w:val="18"/>
          <w:lang w:eastAsia="en-US"/>
        </w:rPr>
        <w:t>diagram</w:t>
      </w:r>
      <w:proofErr w:type="gramEnd"/>
      <w:r w:rsidRPr="00E63DA0">
        <w:rPr>
          <w:rFonts w:cs="Arial"/>
          <w:iCs/>
          <w:sz w:val="18"/>
          <w:szCs w:val="18"/>
          <w:lang w:eastAsia="en-US"/>
        </w:rPr>
        <w:t xml:space="preserve"> or any other document prepared by any statutory authority or other party.</w:t>
      </w:r>
      <w:r>
        <w:rPr>
          <w:rFonts w:cs="Arial"/>
          <w:iCs/>
          <w:sz w:val="18"/>
          <w:szCs w:val="18"/>
          <w:lang w:eastAsia="en-US"/>
        </w:rPr>
        <w:br w:type="page"/>
      </w:r>
    </w:p>
    <w:p w:rsidR="00E06A20" w:rsidRPr="00E63DA0" w:rsidRDefault="00E06A20" w:rsidP="00E06A20">
      <w:pPr>
        <w:autoSpaceDE w:val="0"/>
        <w:autoSpaceDN w:val="0"/>
        <w:ind w:right="142"/>
        <w:jc w:val="both"/>
        <w:rPr>
          <w:rFonts w:cs="Arial"/>
          <w:iCs/>
          <w:sz w:val="18"/>
          <w:szCs w:val="18"/>
          <w:lang w:eastAsia="en-US"/>
        </w:rPr>
      </w:pPr>
    </w:p>
    <w:p w:rsidR="00E313FA" w:rsidRDefault="00E313FA" w:rsidP="00E06A20">
      <w:pPr>
        <w:autoSpaceDE w:val="0"/>
        <w:autoSpaceDN w:val="0"/>
        <w:ind w:right="142"/>
        <w:jc w:val="both"/>
        <w:outlineLvl w:val="0"/>
        <w:rPr>
          <w:rFonts w:cs="Arial"/>
          <w:b/>
          <w:bCs/>
          <w:iCs/>
          <w:sz w:val="18"/>
          <w:szCs w:val="18"/>
          <w:lang w:eastAsia="en-US"/>
        </w:rPr>
      </w:pPr>
    </w:p>
    <w:p w:rsidR="00E06A20" w:rsidRPr="00E63DA0" w:rsidRDefault="00E06A20" w:rsidP="00E06A20">
      <w:pPr>
        <w:autoSpaceDE w:val="0"/>
        <w:autoSpaceDN w:val="0"/>
        <w:ind w:right="142"/>
        <w:jc w:val="both"/>
        <w:outlineLvl w:val="0"/>
        <w:rPr>
          <w:rFonts w:cs="Arial"/>
          <w:b/>
          <w:bCs/>
          <w:iCs/>
          <w:sz w:val="18"/>
          <w:szCs w:val="18"/>
          <w:lang w:eastAsia="en-US"/>
        </w:rPr>
      </w:pPr>
      <w:r w:rsidRPr="00E63DA0">
        <w:rPr>
          <w:rFonts w:cs="Arial"/>
          <w:b/>
          <w:bCs/>
          <w:iCs/>
          <w:sz w:val="18"/>
          <w:szCs w:val="18"/>
          <w:lang w:eastAsia="en-US"/>
        </w:rPr>
        <w:t xml:space="preserve">Purpose of This Report </w:t>
      </w:r>
    </w:p>
    <w:p w:rsidR="001603F3" w:rsidRPr="001603F3" w:rsidRDefault="001603F3" w:rsidP="001603F3">
      <w:pPr>
        <w:autoSpaceDE w:val="0"/>
        <w:autoSpaceDN w:val="0"/>
        <w:ind w:right="142"/>
        <w:jc w:val="both"/>
        <w:rPr>
          <w:rFonts w:cs="Arial"/>
          <w:iCs/>
          <w:sz w:val="18"/>
          <w:szCs w:val="18"/>
          <w:lang w:eastAsia="en-US"/>
        </w:rPr>
      </w:pPr>
      <w:r w:rsidRPr="001603F3">
        <w:rPr>
          <w:rFonts w:cs="Arial"/>
          <w:iCs/>
          <w:sz w:val="18"/>
          <w:szCs w:val="18"/>
          <w:lang w:eastAsia="en-US"/>
        </w:rPr>
        <w:t>The purpose of this report is to identify major defects in the building, decks, pergolas, garages and other similar significant improvements insofar as a property inspector can reasonably identify those defects. Structures, not limited to but including, garden sheds, play equipment, garden trellis’, swimming pools and spas are not inspected or included in this report. A Special Purpose Report may be commissioned for these types of improvements.</w:t>
      </w:r>
    </w:p>
    <w:p w:rsidR="001603F3" w:rsidRPr="001603F3" w:rsidRDefault="001603F3" w:rsidP="001603F3">
      <w:pPr>
        <w:autoSpaceDE w:val="0"/>
        <w:autoSpaceDN w:val="0"/>
        <w:ind w:right="142"/>
        <w:jc w:val="both"/>
        <w:rPr>
          <w:rFonts w:cs="Arial"/>
          <w:iCs/>
          <w:sz w:val="18"/>
          <w:szCs w:val="18"/>
          <w:lang w:eastAsia="en-US"/>
        </w:rPr>
      </w:pPr>
    </w:p>
    <w:p w:rsidR="001603F3" w:rsidRPr="001603F3" w:rsidRDefault="001603F3" w:rsidP="001603F3">
      <w:pPr>
        <w:autoSpaceDE w:val="0"/>
        <w:autoSpaceDN w:val="0"/>
        <w:ind w:right="142"/>
        <w:jc w:val="both"/>
        <w:rPr>
          <w:rFonts w:cs="Arial"/>
          <w:iCs/>
          <w:sz w:val="18"/>
          <w:szCs w:val="18"/>
          <w:lang w:eastAsia="en-US"/>
        </w:rPr>
      </w:pPr>
      <w:r w:rsidRPr="001603F3">
        <w:rPr>
          <w:rFonts w:cs="Arial"/>
          <w:iCs/>
          <w:sz w:val="18"/>
          <w:szCs w:val="18"/>
          <w:lang w:eastAsia="en-US"/>
        </w:rPr>
        <w:t>This report contains numerous observations but is not intended to list every defect. Defects are common to all structures and generally are commensurate with the age of the construction and use. Ongoing maintenance, upgrading or replacement requirements, cosmetic works and minor defects or faults are subjective and have not been included.</w:t>
      </w:r>
    </w:p>
    <w:p w:rsidR="00E06A20" w:rsidRPr="00E63DA0" w:rsidRDefault="00E06A20" w:rsidP="00E06A20">
      <w:pPr>
        <w:rPr>
          <w:rFonts w:cs="Arial"/>
          <w:iCs/>
          <w:sz w:val="18"/>
          <w:szCs w:val="18"/>
          <w:lang w:eastAsia="en-US"/>
        </w:rPr>
      </w:pPr>
    </w:p>
    <w:p w:rsidR="00E06A20" w:rsidRPr="00E63DA0" w:rsidRDefault="00E06A20" w:rsidP="00E06A20">
      <w:pPr>
        <w:rPr>
          <w:rFonts w:cs="Arial"/>
          <w:b/>
          <w:bCs/>
          <w:iCs/>
          <w:sz w:val="18"/>
          <w:szCs w:val="18"/>
          <w:lang w:eastAsia="en-US"/>
        </w:rPr>
      </w:pPr>
      <w:r w:rsidRPr="00E63DA0">
        <w:rPr>
          <w:rFonts w:cs="Arial"/>
          <w:b/>
          <w:bCs/>
          <w:iCs/>
          <w:sz w:val="18"/>
          <w:szCs w:val="18"/>
          <w:lang w:eastAsia="en-US"/>
        </w:rPr>
        <w:t xml:space="preserve">Concealed Surfaces </w:t>
      </w:r>
    </w:p>
    <w:p w:rsidR="00E06A20" w:rsidRPr="00E63DA0" w:rsidRDefault="00E06A20" w:rsidP="00E06A20">
      <w:pPr>
        <w:autoSpaceDE w:val="0"/>
        <w:autoSpaceDN w:val="0"/>
        <w:ind w:right="142"/>
        <w:jc w:val="both"/>
        <w:rPr>
          <w:rFonts w:cs="Arial"/>
          <w:iCs/>
          <w:sz w:val="18"/>
          <w:szCs w:val="18"/>
          <w:lang w:eastAsia="en-US"/>
        </w:rPr>
      </w:pPr>
      <w:r w:rsidRPr="00E63DA0">
        <w:rPr>
          <w:rFonts w:cs="Arial"/>
          <w:iCs/>
          <w:sz w:val="18"/>
          <w:szCs w:val="18"/>
          <w:lang w:eastAsia="en-US"/>
        </w:rPr>
        <w:t xml:space="preserve">The inspection did not include breaking apart, dismantling, removing or moving objects, including but not limited to foliage, mouldings, roof insulation or </w:t>
      </w:r>
      <w:proofErr w:type="spellStart"/>
      <w:r w:rsidRPr="00E63DA0">
        <w:rPr>
          <w:rFonts w:cs="Arial"/>
          <w:iCs/>
          <w:sz w:val="18"/>
          <w:szCs w:val="18"/>
          <w:lang w:eastAsia="en-US"/>
        </w:rPr>
        <w:t>sisalation</w:t>
      </w:r>
      <w:proofErr w:type="spellEnd"/>
      <w:r w:rsidRPr="00E63DA0">
        <w:rPr>
          <w:rFonts w:cs="Arial"/>
          <w:iCs/>
          <w:sz w:val="18"/>
          <w:szCs w:val="18"/>
          <w:lang w:eastAsia="en-US"/>
        </w:rPr>
        <w:t>, floor or wall coverings, sidings, ceilings, floors, furnishings, equipment, appliances, or personal possessions. The inspector cannot see inside walls, between floors, inside skillion roofing, behind stored goods or any other areas that are concealed or obstructed. The inspector did not dig, gouge, force or perform any other invasive procedures. Visible timbers have not been destructively probed or hit. In an occupied property, furnishings or household items may be concealing defects. Some defects may only be visible once furniture and other items have been removed from a property or when alterations are carried out. Built-in cupboards are usually filled with personal items and clothing. Some exterior surfaces may be obscured due to overgrown vegetation. Therefore, we cannot comment on the condition of the surfaces obscured or concealed by these or other items.</w:t>
      </w:r>
    </w:p>
    <w:p w:rsidR="00E06A20" w:rsidRPr="00E63DA0" w:rsidRDefault="00E06A20" w:rsidP="00E06A20">
      <w:pPr>
        <w:rPr>
          <w:rFonts w:cs="Arial"/>
          <w:iCs/>
          <w:sz w:val="18"/>
          <w:szCs w:val="18"/>
          <w:lang w:eastAsia="en-US"/>
        </w:rPr>
      </w:pPr>
    </w:p>
    <w:p w:rsidR="00E06A20" w:rsidRPr="00E63DA0" w:rsidRDefault="00E06A20" w:rsidP="00E06A20">
      <w:pPr>
        <w:autoSpaceDE w:val="0"/>
        <w:autoSpaceDN w:val="0"/>
        <w:ind w:right="142"/>
        <w:jc w:val="both"/>
        <w:outlineLvl w:val="0"/>
        <w:rPr>
          <w:rFonts w:cs="Arial"/>
          <w:b/>
          <w:bCs/>
          <w:iCs/>
          <w:sz w:val="18"/>
          <w:szCs w:val="18"/>
          <w:lang w:eastAsia="en-US"/>
        </w:rPr>
      </w:pPr>
      <w:r w:rsidRPr="00E63DA0">
        <w:rPr>
          <w:rFonts w:cs="Arial"/>
          <w:b/>
          <w:bCs/>
          <w:iCs/>
          <w:sz w:val="18"/>
          <w:szCs w:val="18"/>
          <w:lang w:eastAsia="en-US"/>
        </w:rPr>
        <w:t>Roof Drainage and Water Penetration</w:t>
      </w:r>
    </w:p>
    <w:p w:rsidR="00E06A20" w:rsidRPr="00E63DA0" w:rsidRDefault="00E06A20" w:rsidP="00E06A20">
      <w:pPr>
        <w:autoSpaceDE w:val="0"/>
        <w:autoSpaceDN w:val="0"/>
        <w:ind w:right="142"/>
        <w:jc w:val="both"/>
        <w:rPr>
          <w:rFonts w:cs="Arial"/>
          <w:iCs/>
          <w:sz w:val="18"/>
          <w:szCs w:val="18"/>
          <w:lang w:eastAsia="en-US"/>
        </w:rPr>
      </w:pPr>
      <w:r w:rsidRPr="00E63DA0">
        <w:rPr>
          <w:rFonts w:cs="Arial"/>
          <w:iCs/>
          <w:sz w:val="18"/>
          <w:szCs w:val="18"/>
          <w:lang w:eastAsia="en-US"/>
        </w:rPr>
        <w:t xml:space="preserve">Some water penetration problems and/or dampness do not become apparent and sometimes cannot be detected unless there has been recent heavy rain or prolonged periods of rain. Roof drainage is not tested. Therefore, no guarantee is given or implied that the roof will remain weatherproof in all weather conditions. If there is reference in the report to water stains within the interior of the property this is evidence that the roof and or drainage system has previously leaked. If moisture has been identified by the inspector using electronic testing </w:t>
      </w:r>
      <w:proofErr w:type="gramStart"/>
      <w:r w:rsidRPr="00E63DA0">
        <w:rPr>
          <w:rFonts w:cs="Arial"/>
          <w:iCs/>
          <w:sz w:val="18"/>
          <w:szCs w:val="18"/>
          <w:lang w:eastAsia="en-US"/>
        </w:rPr>
        <w:t>equipment</w:t>
      </w:r>
      <w:proofErr w:type="gramEnd"/>
      <w:r w:rsidRPr="00E63DA0">
        <w:rPr>
          <w:rFonts w:cs="Arial"/>
          <w:iCs/>
          <w:sz w:val="18"/>
          <w:szCs w:val="18"/>
          <w:lang w:eastAsia="en-US"/>
        </w:rPr>
        <w:t xml:space="preserve"> then it will be noted in the report. We recommend that you contact the inspector to discuss the probability of ongoing roof leakage. Particularly with respect to older properties and w</w:t>
      </w:r>
      <w:r w:rsidR="002B2BDD">
        <w:rPr>
          <w:rFonts w:cs="Arial"/>
          <w:iCs/>
          <w:sz w:val="18"/>
          <w:szCs w:val="18"/>
          <w:lang w:eastAsia="en-US"/>
        </w:rPr>
        <w:t xml:space="preserve">here the roof has a low pitch, </w:t>
      </w:r>
      <w:r w:rsidRPr="00E63DA0">
        <w:rPr>
          <w:rFonts w:cs="Arial"/>
          <w:iCs/>
          <w:sz w:val="18"/>
          <w:szCs w:val="18"/>
          <w:lang w:eastAsia="en-US"/>
        </w:rPr>
        <w:t>engaging the services of qualified roof plumber to provide an expert opinion should be considered. The very best roof drainage systems can fail in extreme weather conditions sometimes impacted by conditions not related to the property under review. (Blocked or impaired stormwater drains for example).</w:t>
      </w:r>
    </w:p>
    <w:p w:rsidR="00E06A20" w:rsidRPr="00E63DA0" w:rsidRDefault="00E06A20" w:rsidP="00E06A20">
      <w:pPr>
        <w:autoSpaceDE w:val="0"/>
        <w:autoSpaceDN w:val="0"/>
        <w:ind w:right="142"/>
        <w:jc w:val="both"/>
        <w:rPr>
          <w:rFonts w:cs="Arial"/>
          <w:iCs/>
          <w:sz w:val="18"/>
          <w:szCs w:val="18"/>
          <w:lang w:eastAsia="en-US"/>
        </w:rPr>
      </w:pPr>
    </w:p>
    <w:p w:rsidR="00E06A20" w:rsidRPr="00E63DA0" w:rsidRDefault="00E06A20" w:rsidP="00E06A20">
      <w:pPr>
        <w:autoSpaceDE w:val="0"/>
        <w:autoSpaceDN w:val="0"/>
        <w:ind w:right="142"/>
        <w:jc w:val="both"/>
        <w:outlineLvl w:val="0"/>
        <w:rPr>
          <w:rFonts w:cs="Arial"/>
          <w:b/>
          <w:bCs/>
          <w:iCs/>
          <w:sz w:val="18"/>
          <w:szCs w:val="18"/>
          <w:lang w:eastAsia="en-US"/>
        </w:rPr>
      </w:pPr>
      <w:r w:rsidRPr="00E63DA0">
        <w:rPr>
          <w:rFonts w:cs="Arial"/>
          <w:b/>
          <w:bCs/>
          <w:iCs/>
          <w:sz w:val="18"/>
          <w:szCs w:val="18"/>
          <w:lang w:eastAsia="en-US"/>
        </w:rPr>
        <w:t xml:space="preserve">Fire Protection Equipment &amp; Ordinance Requirements </w:t>
      </w:r>
    </w:p>
    <w:p w:rsidR="00E06A20" w:rsidRPr="00E63DA0" w:rsidRDefault="00E06A20" w:rsidP="00E06A20">
      <w:pPr>
        <w:autoSpaceDE w:val="0"/>
        <w:autoSpaceDN w:val="0"/>
        <w:ind w:right="142"/>
        <w:jc w:val="both"/>
        <w:rPr>
          <w:rFonts w:cs="Arial"/>
          <w:iCs/>
          <w:sz w:val="18"/>
          <w:szCs w:val="18"/>
          <w:lang w:eastAsia="en-US"/>
        </w:rPr>
      </w:pPr>
      <w:r w:rsidRPr="00E63DA0">
        <w:rPr>
          <w:rFonts w:cs="Arial"/>
          <w:iCs/>
          <w:sz w:val="18"/>
          <w:szCs w:val="18"/>
          <w:lang w:eastAsia="en-US"/>
        </w:rPr>
        <w:t xml:space="preserve">These are not covered by this report and these matters should be checked with the statutory authority. Any fire protection equipment has not been tested, e.g. smoke detectors etc. </w:t>
      </w:r>
    </w:p>
    <w:p w:rsidR="00E06A20" w:rsidRPr="00E63DA0" w:rsidRDefault="00E06A20" w:rsidP="00E06A20">
      <w:pPr>
        <w:rPr>
          <w:rFonts w:cs="Arial"/>
          <w:b/>
          <w:bCs/>
          <w:iCs/>
          <w:sz w:val="18"/>
          <w:szCs w:val="18"/>
          <w:lang w:eastAsia="en-US"/>
        </w:rPr>
      </w:pPr>
    </w:p>
    <w:p w:rsidR="00E06A20" w:rsidRPr="00E63DA0" w:rsidRDefault="00E06A20" w:rsidP="00E06A20">
      <w:pPr>
        <w:rPr>
          <w:rFonts w:cs="Arial"/>
          <w:b/>
          <w:bCs/>
          <w:iCs/>
          <w:sz w:val="18"/>
          <w:szCs w:val="18"/>
          <w:lang w:eastAsia="en-US"/>
        </w:rPr>
      </w:pPr>
      <w:r w:rsidRPr="00E63DA0">
        <w:rPr>
          <w:rFonts w:cs="Arial"/>
          <w:b/>
          <w:bCs/>
          <w:iCs/>
          <w:sz w:val="18"/>
          <w:szCs w:val="18"/>
          <w:lang w:eastAsia="en-US"/>
        </w:rPr>
        <w:t xml:space="preserve">Hazardous Materials &amp; Contamination </w:t>
      </w:r>
    </w:p>
    <w:p w:rsidR="00E06A20" w:rsidRPr="00E63DA0" w:rsidRDefault="00E06A20" w:rsidP="00E06A20">
      <w:pPr>
        <w:autoSpaceDE w:val="0"/>
        <w:autoSpaceDN w:val="0"/>
        <w:ind w:right="142"/>
        <w:jc w:val="both"/>
        <w:rPr>
          <w:rFonts w:cs="Arial"/>
          <w:iCs/>
          <w:sz w:val="18"/>
          <w:szCs w:val="18"/>
          <w:lang w:eastAsia="en-US"/>
        </w:rPr>
      </w:pPr>
      <w:r w:rsidRPr="00E63DA0">
        <w:rPr>
          <w:rFonts w:cs="Arial"/>
          <w:iCs/>
          <w:sz w:val="18"/>
          <w:szCs w:val="18"/>
          <w:lang w:eastAsia="en-US"/>
        </w:rPr>
        <w:t xml:space="preserve">Our inspection and report </w:t>
      </w:r>
      <w:proofErr w:type="gramStart"/>
      <w:r w:rsidRPr="00E63DA0">
        <w:rPr>
          <w:rFonts w:cs="Arial"/>
          <w:iCs/>
          <w:sz w:val="18"/>
          <w:szCs w:val="18"/>
          <w:lang w:eastAsia="en-US"/>
        </w:rPr>
        <w:t>does</w:t>
      </w:r>
      <w:proofErr w:type="gramEnd"/>
      <w:r w:rsidRPr="00E63DA0">
        <w:rPr>
          <w:rFonts w:cs="Arial"/>
          <w:iCs/>
          <w:sz w:val="18"/>
          <w:szCs w:val="18"/>
          <w:lang w:eastAsia="en-US"/>
        </w:rPr>
        <w:t xml:space="preserve"> not cover any hazardous materials or prior use of the land and building or any chemicals applied to land and buildings, which may have caused contamination. </w:t>
      </w:r>
    </w:p>
    <w:p w:rsidR="00E06A20" w:rsidRPr="00E63DA0" w:rsidRDefault="00E06A20" w:rsidP="00E06A20">
      <w:pPr>
        <w:autoSpaceDE w:val="0"/>
        <w:autoSpaceDN w:val="0"/>
        <w:ind w:right="142"/>
        <w:jc w:val="both"/>
        <w:rPr>
          <w:rFonts w:cs="Arial"/>
          <w:b/>
          <w:bCs/>
          <w:iCs/>
          <w:sz w:val="18"/>
          <w:szCs w:val="18"/>
          <w:lang w:eastAsia="en-US"/>
        </w:rPr>
      </w:pPr>
    </w:p>
    <w:p w:rsidR="00E06A20" w:rsidRPr="00E63DA0" w:rsidRDefault="00E06A20" w:rsidP="00E06A20">
      <w:pPr>
        <w:autoSpaceDE w:val="0"/>
        <w:autoSpaceDN w:val="0"/>
        <w:ind w:right="142"/>
        <w:jc w:val="both"/>
        <w:rPr>
          <w:rFonts w:cs="Arial"/>
          <w:b/>
          <w:bCs/>
          <w:iCs/>
          <w:sz w:val="18"/>
          <w:szCs w:val="18"/>
          <w:lang w:eastAsia="en-US"/>
        </w:rPr>
      </w:pPr>
      <w:r w:rsidRPr="00E63DA0">
        <w:rPr>
          <w:rFonts w:cs="Arial"/>
          <w:b/>
          <w:bCs/>
          <w:iCs/>
          <w:sz w:val="18"/>
          <w:szCs w:val="18"/>
          <w:lang w:eastAsia="en-US"/>
        </w:rPr>
        <w:t xml:space="preserve">Retaining Walls &amp; Structural Columns </w:t>
      </w:r>
    </w:p>
    <w:p w:rsidR="00E06A20" w:rsidRPr="00E63DA0" w:rsidRDefault="00E06A20" w:rsidP="00E06A20">
      <w:pPr>
        <w:autoSpaceDE w:val="0"/>
        <w:autoSpaceDN w:val="0"/>
        <w:ind w:right="142"/>
        <w:jc w:val="both"/>
        <w:rPr>
          <w:rFonts w:cs="Arial"/>
          <w:iCs/>
          <w:sz w:val="18"/>
          <w:szCs w:val="18"/>
          <w:lang w:eastAsia="en-US"/>
        </w:rPr>
      </w:pPr>
      <w:r w:rsidRPr="00E63DA0">
        <w:rPr>
          <w:rFonts w:cs="Arial"/>
          <w:iCs/>
          <w:sz w:val="18"/>
          <w:szCs w:val="18"/>
          <w:lang w:eastAsia="en-US"/>
        </w:rPr>
        <w:t>We are not engineers.  Comment in respect of large and/or structural retaining walls and columns are beyond the scope of this report.  It is not possible to determine from a visual inspection whether a retaining wall or column has been built in accordance with sound engineering principles and, even if it has, whether it is or will remain sound.  An engineer should be consulted in any case where there are large, or structural, retaining walls, columns or similar building elements.</w:t>
      </w:r>
    </w:p>
    <w:p w:rsidR="00E06A20" w:rsidRPr="00E63DA0" w:rsidRDefault="00E06A20" w:rsidP="00E06A20">
      <w:pPr>
        <w:autoSpaceDE w:val="0"/>
        <w:autoSpaceDN w:val="0"/>
        <w:ind w:right="142"/>
        <w:jc w:val="both"/>
        <w:outlineLvl w:val="0"/>
        <w:rPr>
          <w:rFonts w:cs="Arial"/>
          <w:b/>
          <w:bCs/>
          <w:iCs/>
          <w:sz w:val="18"/>
          <w:szCs w:val="18"/>
          <w:lang w:eastAsia="en-US"/>
        </w:rPr>
      </w:pPr>
    </w:p>
    <w:p w:rsidR="00E06A20" w:rsidRPr="00E63DA0" w:rsidRDefault="00E06A20" w:rsidP="00E06A20">
      <w:pPr>
        <w:autoSpaceDE w:val="0"/>
        <w:autoSpaceDN w:val="0"/>
        <w:ind w:right="142"/>
        <w:jc w:val="both"/>
        <w:outlineLvl w:val="0"/>
        <w:rPr>
          <w:rFonts w:cs="Arial"/>
          <w:b/>
          <w:bCs/>
          <w:iCs/>
          <w:sz w:val="18"/>
          <w:szCs w:val="18"/>
          <w:lang w:eastAsia="en-US"/>
        </w:rPr>
      </w:pPr>
      <w:r w:rsidRPr="00E63DA0">
        <w:rPr>
          <w:rFonts w:cs="Arial"/>
          <w:b/>
          <w:bCs/>
          <w:iCs/>
          <w:sz w:val="18"/>
          <w:szCs w:val="18"/>
          <w:lang w:eastAsia="en-US"/>
        </w:rPr>
        <w:t>Cracking/Settlement/Movement &amp; Structural Integrity</w:t>
      </w:r>
    </w:p>
    <w:p w:rsidR="00E06A20" w:rsidRPr="00E63DA0" w:rsidRDefault="00E06A20" w:rsidP="00E06A20">
      <w:pPr>
        <w:autoSpaceDE w:val="0"/>
        <w:autoSpaceDN w:val="0"/>
        <w:ind w:right="142"/>
        <w:jc w:val="both"/>
        <w:rPr>
          <w:rFonts w:cs="Arial"/>
          <w:iCs/>
          <w:sz w:val="18"/>
          <w:szCs w:val="18"/>
          <w:lang w:eastAsia="en-US"/>
        </w:rPr>
      </w:pPr>
      <w:r w:rsidRPr="00E63DA0">
        <w:rPr>
          <w:rFonts w:cs="Arial"/>
          <w:iCs/>
          <w:sz w:val="18"/>
          <w:szCs w:val="18"/>
          <w:lang w:eastAsia="en-US"/>
        </w:rPr>
        <w:t>Where reference has been made in this report to cracking, settlement, movement or an opinion has been provided on structural integrity</w:t>
      </w:r>
      <w:r w:rsidRPr="00E63DA0">
        <w:rPr>
          <w:rFonts w:cs="Arial"/>
          <w:color w:val="44546A" w:themeColor="text2"/>
          <w:sz w:val="18"/>
          <w:szCs w:val="18"/>
        </w:rPr>
        <w:t xml:space="preserve">, </w:t>
      </w:r>
      <w:r w:rsidRPr="003306C2">
        <w:rPr>
          <w:rFonts w:cs="Arial"/>
          <w:sz w:val="18"/>
          <w:szCs w:val="18"/>
          <w:u w:val="single"/>
        </w:rPr>
        <w:t>it is important to note that we are not experts in this area</w:t>
      </w:r>
      <w:r w:rsidRPr="003306C2">
        <w:rPr>
          <w:rFonts w:cs="Arial"/>
          <w:iCs/>
          <w:sz w:val="18"/>
          <w:szCs w:val="18"/>
          <w:lang w:eastAsia="en-US"/>
        </w:rPr>
        <w:t xml:space="preserve"> </w:t>
      </w:r>
      <w:r w:rsidRPr="00E63DA0">
        <w:rPr>
          <w:rFonts w:cs="Arial"/>
          <w:iCs/>
          <w:sz w:val="18"/>
          <w:szCs w:val="18"/>
          <w:lang w:eastAsia="en-US"/>
        </w:rPr>
        <w:t>and our advice is limited accordingly.  If considered necessary, further advice should be obtained from a Structural Engineer before critical decisions are made. Any cracking reported should be monitored for further movement.  If further movement is noted, a Structural Engineer should be consulted at the earliest opportunity. Cracking of masonry walls is very common in the ACT, particularly where there are volatile clay soils. There may be some superficial or hairline cracks that we consider have no structural implications which have not been identified.</w:t>
      </w:r>
    </w:p>
    <w:p w:rsidR="00E06A20" w:rsidRPr="00E63DA0" w:rsidRDefault="00E06A20" w:rsidP="00E06A20">
      <w:pPr>
        <w:autoSpaceDE w:val="0"/>
        <w:autoSpaceDN w:val="0"/>
        <w:ind w:right="142"/>
        <w:jc w:val="both"/>
        <w:rPr>
          <w:rFonts w:cs="Arial"/>
          <w:iCs/>
          <w:sz w:val="18"/>
          <w:szCs w:val="18"/>
          <w:lang w:eastAsia="en-US"/>
        </w:rPr>
      </w:pPr>
    </w:p>
    <w:p w:rsidR="00E06A20" w:rsidRPr="00E63DA0" w:rsidRDefault="00E06A20" w:rsidP="00E06A20">
      <w:pPr>
        <w:autoSpaceDE w:val="0"/>
        <w:autoSpaceDN w:val="0"/>
        <w:ind w:right="142"/>
        <w:jc w:val="both"/>
        <w:outlineLvl w:val="0"/>
        <w:rPr>
          <w:rFonts w:cs="Arial"/>
          <w:b/>
          <w:bCs/>
          <w:iCs/>
          <w:sz w:val="18"/>
          <w:szCs w:val="18"/>
          <w:lang w:eastAsia="en-US"/>
        </w:rPr>
      </w:pPr>
      <w:r w:rsidRPr="00E63DA0">
        <w:rPr>
          <w:rFonts w:cs="Arial"/>
          <w:b/>
          <w:bCs/>
          <w:iCs/>
          <w:sz w:val="18"/>
          <w:szCs w:val="18"/>
          <w:lang w:eastAsia="en-US"/>
        </w:rPr>
        <w:t xml:space="preserve">Electrical, Gas &amp; Other Service Installations </w:t>
      </w:r>
    </w:p>
    <w:p w:rsidR="00E06A20" w:rsidRPr="00E63DA0" w:rsidRDefault="00E06A20" w:rsidP="00E06A20">
      <w:pPr>
        <w:autoSpaceDE w:val="0"/>
        <w:autoSpaceDN w:val="0"/>
        <w:ind w:right="142"/>
        <w:jc w:val="both"/>
        <w:rPr>
          <w:rFonts w:cs="Arial"/>
          <w:iCs/>
          <w:sz w:val="18"/>
          <w:szCs w:val="18"/>
          <w:lang w:eastAsia="en-US"/>
        </w:rPr>
      </w:pPr>
      <w:r w:rsidRPr="00E63DA0">
        <w:rPr>
          <w:rFonts w:cs="Arial"/>
          <w:iCs/>
          <w:sz w:val="18"/>
          <w:szCs w:val="18"/>
          <w:lang w:eastAsia="en-US"/>
        </w:rPr>
        <w:t>We are not licensed electricians, gas fitters or mechanical engineers.  This report does not cover any matters relating to electrical and gas installations or any apparatus operated by electronic, mechanical or hydraulic means. This report does not cover any matters relating to the operation of electrical or gas appliances. Any comments made in this regard are from a general observation only. You should satisfy yourself as to the operation and condition of any appliances or other installations. Any comments made in this regard are from general observation only. There has been no electrical, data, security or fire detection system testing or investigation.</w:t>
      </w:r>
    </w:p>
    <w:p w:rsidR="00E06A20" w:rsidRPr="00E63DA0" w:rsidRDefault="00E06A20" w:rsidP="00E06A20">
      <w:pPr>
        <w:autoSpaceDE w:val="0"/>
        <w:autoSpaceDN w:val="0"/>
        <w:ind w:right="142"/>
        <w:jc w:val="both"/>
        <w:outlineLvl w:val="0"/>
        <w:rPr>
          <w:rFonts w:cs="Arial"/>
          <w:iCs/>
          <w:sz w:val="18"/>
          <w:szCs w:val="18"/>
          <w:lang w:eastAsia="en-US"/>
        </w:rPr>
      </w:pPr>
    </w:p>
    <w:p w:rsidR="00E06A20" w:rsidRPr="00E63DA0" w:rsidRDefault="00E06A20" w:rsidP="00E06A20">
      <w:pPr>
        <w:autoSpaceDE w:val="0"/>
        <w:autoSpaceDN w:val="0"/>
        <w:ind w:right="142"/>
        <w:jc w:val="both"/>
        <w:outlineLvl w:val="0"/>
        <w:rPr>
          <w:rFonts w:cs="Arial"/>
          <w:b/>
          <w:bCs/>
          <w:iCs/>
          <w:sz w:val="18"/>
          <w:szCs w:val="18"/>
          <w:lang w:eastAsia="en-US"/>
        </w:rPr>
      </w:pPr>
      <w:r w:rsidRPr="00E63DA0">
        <w:rPr>
          <w:rFonts w:cs="Arial"/>
          <w:b/>
          <w:bCs/>
          <w:iCs/>
          <w:sz w:val="18"/>
          <w:szCs w:val="18"/>
          <w:lang w:eastAsia="en-US"/>
        </w:rPr>
        <w:t xml:space="preserve">Plumbing &amp; Drainage </w:t>
      </w:r>
    </w:p>
    <w:p w:rsidR="00E06A20" w:rsidRPr="00E63DA0" w:rsidRDefault="00E06A20" w:rsidP="00E06A20">
      <w:pPr>
        <w:autoSpaceDE w:val="0"/>
        <w:autoSpaceDN w:val="0"/>
        <w:ind w:right="142"/>
        <w:jc w:val="both"/>
        <w:rPr>
          <w:rFonts w:cs="Arial"/>
          <w:iCs/>
          <w:sz w:val="18"/>
          <w:szCs w:val="18"/>
          <w:lang w:eastAsia="en-US"/>
        </w:rPr>
      </w:pPr>
      <w:r w:rsidRPr="00E63DA0">
        <w:rPr>
          <w:rFonts w:cs="Arial"/>
          <w:iCs/>
          <w:sz w:val="18"/>
          <w:szCs w:val="18"/>
          <w:lang w:eastAsia="en-US"/>
        </w:rPr>
        <w:t xml:space="preserve">We are not licensed plumbers and a specialist inspection of the water service, plumbing and drainage system including roof drainage is excluded from this report.  We recommend an inspection by a licensed plumber and drainer to identify any plumbing faults or drainage problems. </w:t>
      </w:r>
    </w:p>
    <w:p w:rsidR="00E06A20" w:rsidRPr="00E63DA0" w:rsidRDefault="00E06A20" w:rsidP="00E06A20">
      <w:pPr>
        <w:autoSpaceDE w:val="0"/>
        <w:autoSpaceDN w:val="0"/>
        <w:ind w:right="142"/>
        <w:jc w:val="both"/>
        <w:outlineLvl w:val="0"/>
        <w:rPr>
          <w:rFonts w:cs="Arial"/>
          <w:b/>
          <w:bCs/>
          <w:iCs/>
          <w:sz w:val="18"/>
          <w:szCs w:val="18"/>
          <w:lang w:eastAsia="en-US"/>
        </w:rPr>
      </w:pPr>
    </w:p>
    <w:p w:rsidR="00E06A20" w:rsidRPr="00E63DA0" w:rsidRDefault="00E06A20" w:rsidP="00E06A20">
      <w:pPr>
        <w:autoSpaceDE w:val="0"/>
        <w:autoSpaceDN w:val="0"/>
        <w:ind w:right="142"/>
        <w:jc w:val="both"/>
        <w:outlineLvl w:val="0"/>
        <w:rPr>
          <w:rFonts w:cs="Arial"/>
          <w:b/>
          <w:bCs/>
          <w:iCs/>
          <w:sz w:val="18"/>
          <w:szCs w:val="18"/>
          <w:lang w:eastAsia="en-US"/>
        </w:rPr>
      </w:pPr>
      <w:r w:rsidRPr="00E63DA0">
        <w:rPr>
          <w:rFonts w:cs="Arial"/>
          <w:b/>
          <w:bCs/>
          <w:iCs/>
          <w:sz w:val="18"/>
          <w:szCs w:val="18"/>
          <w:lang w:eastAsia="en-US"/>
        </w:rPr>
        <w:t xml:space="preserve">Timber Pests </w:t>
      </w:r>
    </w:p>
    <w:p w:rsidR="00E06A20" w:rsidRDefault="00E06A20" w:rsidP="001603F3">
      <w:pPr>
        <w:autoSpaceDE w:val="0"/>
        <w:autoSpaceDN w:val="0"/>
        <w:ind w:right="142"/>
        <w:jc w:val="both"/>
        <w:rPr>
          <w:rFonts w:cs="Arial"/>
          <w:b/>
          <w:bCs/>
          <w:iCs/>
          <w:sz w:val="18"/>
          <w:szCs w:val="18"/>
          <w:lang w:eastAsia="en-US"/>
        </w:rPr>
      </w:pPr>
      <w:r w:rsidRPr="00E63DA0">
        <w:rPr>
          <w:rFonts w:cs="Arial"/>
          <w:iCs/>
          <w:sz w:val="18"/>
          <w:szCs w:val="18"/>
          <w:lang w:eastAsia="en-US"/>
        </w:rPr>
        <w:t>If this report does not include one, we strongly recommend that an independent inspection and report be obtained from an accredited Pest Inspector to determine whether the property is free from infestation (whether active or dormant).</w:t>
      </w:r>
      <w:r>
        <w:rPr>
          <w:rFonts w:cs="Arial"/>
          <w:b/>
          <w:bCs/>
          <w:iCs/>
          <w:sz w:val="18"/>
          <w:szCs w:val="18"/>
          <w:lang w:eastAsia="en-US"/>
        </w:rPr>
        <w:br w:type="page"/>
      </w:r>
    </w:p>
    <w:p w:rsidR="00E313FA" w:rsidRDefault="00E313FA" w:rsidP="00E06A20">
      <w:pPr>
        <w:autoSpaceDE w:val="0"/>
        <w:autoSpaceDN w:val="0"/>
        <w:ind w:right="142"/>
        <w:jc w:val="both"/>
        <w:outlineLvl w:val="0"/>
        <w:rPr>
          <w:rFonts w:cs="Arial"/>
          <w:b/>
          <w:bCs/>
          <w:iCs/>
          <w:sz w:val="18"/>
          <w:szCs w:val="18"/>
          <w:lang w:eastAsia="en-US"/>
        </w:rPr>
      </w:pPr>
    </w:p>
    <w:p w:rsidR="00E06A20" w:rsidRPr="00E63DA0" w:rsidRDefault="00E06A20" w:rsidP="00E06A20">
      <w:pPr>
        <w:autoSpaceDE w:val="0"/>
        <w:autoSpaceDN w:val="0"/>
        <w:ind w:right="142"/>
        <w:jc w:val="both"/>
        <w:outlineLvl w:val="0"/>
        <w:rPr>
          <w:rFonts w:cs="Arial"/>
          <w:b/>
          <w:bCs/>
          <w:iCs/>
          <w:sz w:val="18"/>
          <w:szCs w:val="18"/>
          <w:lang w:eastAsia="en-US"/>
        </w:rPr>
      </w:pPr>
      <w:r w:rsidRPr="00E63DA0">
        <w:rPr>
          <w:rFonts w:cs="Arial"/>
          <w:b/>
          <w:bCs/>
          <w:iCs/>
          <w:sz w:val="18"/>
          <w:szCs w:val="18"/>
          <w:lang w:eastAsia="en-US"/>
        </w:rPr>
        <w:t xml:space="preserve">Boundaries </w:t>
      </w:r>
    </w:p>
    <w:p w:rsidR="00E06A20" w:rsidRPr="00E63DA0" w:rsidRDefault="00E06A20" w:rsidP="00E06A20">
      <w:pPr>
        <w:autoSpaceDE w:val="0"/>
        <w:autoSpaceDN w:val="0"/>
        <w:ind w:right="142"/>
        <w:jc w:val="both"/>
        <w:rPr>
          <w:rFonts w:cs="Arial"/>
          <w:iCs/>
          <w:sz w:val="18"/>
          <w:szCs w:val="18"/>
          <w:lang w:eastAsia="en-US"/>
        </w:rPr>
      </w:pPr>
      <w:r w:rsidRPr="00E63DA0">
        <w:rPr>
          <w:rFonts w:cs="Arial"/>
          <w:iCs/>
          <w:sz w:val="18"/>
          <w:szCs w:val="18"/>
          <w:lang w:eastAsia="en-US"/>
        </w:rPr>
        <w:t>Unless otherwise stated, the inspector has not gained access to any neighbouring properties and is therefore unable to comment upon the external state of any boundary fences and walls. The common areas of unit developments are not inspected.  Any comments made in relation to common areas are strictly observational.</w:t>
      </w:r>
    </w:p>
    <w:p w:rsidR="00E06A20" w:rsidRPr="00E63DA0" w:rsidRDefault="00E06A20" w:rsidP="00E06A20">
      <w:pPr>
        <w:rPr>
          <w:rFonts w:cs="Arial"/>
          <w:b/>
          <w:sz w:val="18"/>
          <w:szCs w:val="18"/>
        </w:rPr>
      </w:pPr>
    </w:p>
    <w:p w:rsidR="00E06A20" w:rsidRPr="00E63DA0" w:rsidRDefault="00E06A20" w:rsidP="00E06A20">
      <w:pPr>
        <w:autoSpaceDE w:val="0"/>
        <w:autoSpaceDN w:val="0"/>
        <w:ind w:right="142"/>
        <w:jc w:val="both"/>
        <w:outlineLvl w:val="0"/>
        <w:rPr>
          <w:rFonts w:cs="Arial"/>
          <w:b/>
          <w:bCs/>
          <w:iCs/>
          <w:sz w:val="18"/>
          <w:szCs w:val="18"/>
          <w:lang w:eastAsia="en-US"/>
        </w:rPr>
      </w:pPr>
      <w:r w:rsidRPr="00E63DA0">
        <w:rPr>
          <w:rFonts w:cs="Arial"/>
          <w:b/>
          <w:bCs/>
          <w:iCs/>
          <w:sz w:val="18"/>
          <w:szCs w:val="18"/>
          <w:lang w:eastAsia="en-US"/>
        </w:rPr>
        <w:t>Rural Property Inspection</w:t>
      </w:r>
    </w:p>
    <w:p w:rsidR="00E06A20" w:rsidRPr="00E63DA0" w:rsidRDefault="00E06A20" w:rsidP="00E06A20">
      <w:pPr>
        <w:autoSpaceDE w:val="0"/>
        <w:autoSpaceDN w:val="0"/>
        <w:ind w:right="142"/>
        <w:jc w:val="both"/>
        <w:outlineLvl w:val="0"/>
        <w:rPr>
          <w:rFonts w:cs="Arial"/>
          <w:iCs/>
          <w:sz w:val="18"/>
          <w:szCs w:val="18"/>
          <w:lang w:eastAsia="en-US"/>
        </w:rPr>
      </w:pPr>
      <w:r w:rsidRPr="00E63DA0">
        <w:rPr>
          <w:rFonts w:cs="Arial"/>
          <w:iCs/>
          <w:sz w:val="18"/>
          <w:szCs w:val="18"/>
          <w:lang w:eastAsia="en-US"/>
        </w:rPr>
        <w:t xml:space="preserve">This inspection and report </w:t>
      </w:r>
      <w:proofErr w:type="gramStart"/>
      <w:r w:rsidRPr="00E63DA0">
        <w:rPr>
          <w:rFonts w:cs="Arial"/>
          <w:iCs/>
          <w:sz w:val="18"/>
          <w:szCs w:val="18"/>
          <w:lang w:eastAsia="en-US"/>
        </w:rPr>
        <w:t>relates</w:t>
      </w:r>
      <w:proofErr w:type="gramEnd"/>
      <w:r w:rsidRPr="00E63DA0">
        <w:rPr>
          <w:rFonts w:cs="Arial"/>
          <w:iCs/>
          <w:sz w:val="18"/>
          <w:szCs w:val="18"/>
          <w:lang w:eastAsia="en-US"/>
        </w:rPr>
        <w:t xml:space="preserve"> to the residential structure; rural improvements on the property are not inspected or reported on, any comments contained in this report relative to rural improvements are strictly observational.</w:t>
      </w:r>
    </w:p>
    <w:p w:rsidR="00E06A20" w:rsidRPr="00E63DA0" w:rsidRDefault="00E06A20" w:rsidP="00E06A20">
      <w:pPr>
        <w:autoSpaceDE w:val="0"/>
        <w:autoSpaceDN w:val="0"/>
        <w:ind w:right="142"/>
        <w:jc w:val="both"/>
        <w:outlineLvl w:val="0"/>
        <w:rPr>
          <w:rFonts w:cs="Arial"/>
          <w:iCs/>
          <w:sz w:val="18"/>
          <w:szCs w:val="18"/>
          <w:lang w:eastAsia="en-US"/>
        </w:rPr>
      </w:pPr>
    </w:p>
    <w:p w:rsidR="00E06A20" w:rsidRPr="00E63DA0" w:rsidRDefault="00E06A20" w:rsidP="00E06A20">
      <w:pPr>
        <w:autoSpaceDE w:val="0"/>
        <w:autoSpaceDN w:val="0"/>
        <w:ind w:right="142"/>
        <w:jc w:val="both"/>
        <w:outlineLvl w:val="0"/>
        <w:rPr>
          <w:rFonts w:cs="Arial"/>
          <w:b/>
          <w:bCs/>
          <w:iCs/>
          <w:sz w:val="18"/>
          <w:szCs w:val="18"/>
          <w:lang w:eastAsia="en-US"/>
        </w:rPr>
      </w:pPr>
      <w:r w:rsidRPr="00E63DA0">
        <w:rPr>
          <w:rFonts w:cs="Arial"/>
          <w:b/>
          <w:bCs/>
          <w:iCs/>
          <w:sz w:val="18"/>
          <w:szCs w:val="18"/>
          <w:lang w:eastAsia="en-US"/>
        </w:rPr>
        <w:t>Areas and Dimensions</w:t>
      </w:r>
    </w:p>
    <w:p w:rsidR="00E06A20" w:rsidRDefault="00E06A20" w:rsidP="00E06A20">
      <w:pPr>
        <w:autoSpaceDE w:val="0"/>
        <w:autoSpaceDN w:val="0"/>
        <w:ind w:right="142"/>
        <w:jc w:val="both"/>
        <w:outlineLvl w:val="0"/>
        <w:rPr>
          <w:rFonts w:cs="Arial"/>
          <w:iCs/>
          <w:sz w:val="18"/>
          <w:szCs w:val="18"/>
          <w:lang w:eastAsia="en-US"/>
        </w:rPr>
      </w:pPr>
      <w:r w:rsidRPr="00E63DA0">
        <w:rPr>
          <w:rFonts w:cs="Arial"/>
          <w:iCs/>
          <w:sz w:val="18"/>
          <w:szCs w:val="18"/>
          <w:lang w:eastAsia="en-US"/>
        </w:rPr>
        <w:t xml:space="preserve">Whilst every care has been taken to accurately quantify dimensions referenced in this report, we accept no responsibility for inaccuracies as supplying this information exceeds the requirements of a standard building inspection as per Australian Standard </w:t>
      </w:r>
      <w:r w:rsidRPr="00E63DA0">
        <w:rPr>
          <w:rFonts w:cs="Arial"/>
          <w:sz w:val="18"/>
          <w:szCs w:val="18"/>
        </w:rPr>
        <w:t xml:space="preserve">4349.1-2007. </w:t>
      </w:r>
      <w:r w:rsidRPr="00E63DA0">
        <w:rPr>
          <w:rFonts w:cs="Arial"/>
          <w:iCs/>
          <w:sz w:val="18"/>
          <w:szCs w:val="18"/>
          <w:lang w:eastAsia="en-US"/>
        </w:rPr>
        <w:t xml:space="preserve">In many instances scale plans are not available and therefore the reader should not rely on this report when making critical decisions relating to dimensions.  </w:t>
      </w:r>
    </w:p>
    <w:p w:rsidR="005B10C8" w:rsidRDefault="005B10C8" w:rsidP="00E06A20">
      <w:pPr>
        <w:autoSpaceDE w:val="0"/>
        <w:autoSpaceDN w:val="0"/>
        <w:ind w:right="142"/>
        <w:jc w:val="both"/>
        <w:outlineLvl w:val="0"/>
        <w:rPr>
          <w:rFonts w:cs="Arial"/>
          <w:iCs/>
          <w:sz w:val="18"/>
          <w:szCs w:val="18"/>
          <w:lang w:eastAsia="en-US"/>
        </w:rPr>
      </w:pPr>
    </w:p>
    <w:p w:rsidR="005B10C8" w:rsidRPr="005B10C8" w:rsidRDefault="005B10C8" w:rsidP="00E06A20">
      <w:pPr>
        <w:autoSpaceDE w:val="0"/>
        <w:autoSpaceDN w:val="0"/>
        <w:ind w:right="142"/>
        <w:jc w:val="both"/>
        <w:outlineLvl w:val="0"/>
        <w:rPr>
          <w:rFonts w:cs="Arial"/>
          <w:b/>
          <w:bCs/>
          <w:iCs/>
          <w:sz w:val="18"/>
          <w:szCs w:val="18"/>
          <w:lang w:eastAsia="en-US"/>
        </w:rPr>
      </w:pPr>
      <w:r w:rsidRPr="005B10C8">
        <w:rPr>
          <w:rFonts w:cs="Arial"/>
          <w:b/>
          <w:bCs/>
          <w:iCs/>
          <w:sz w:val="18"/>
          <w:szCs w:val="18"/>
          <w:lang w:eastAsia="en-US"/>
        </w:rPr>
        <w:t>Elevated Structures</w:t>
      </w:r>
    </w:p>
    <w:p w:rsidR="005B10C8" w:rsidRPr="005B10C8" w:rsidRDefault="005B10C8" w:rsidP="005B10C8">
      <w:pPr>
        <w:autoSpaceDE w:val="0"/>
        <w:autoSpaceDN w:val="0"/>
        <w:ind w:right="142"/>
        <w:jc w:val="both"/>
        <w:outlineLvl w:val="0"/>
        <w:rPr>
          <w:rFonts w:cs="Arial"/>
          <w:iCs/>
          <w:sz w:val="18"/>
          <w:szCs w:val="18"/>
          <w:lang w:eastAsia="en-US"/>
        </w:rPr>
      </w:pPr>
      <w:r w:rsidRPr="005B10C8">
        <w:rPr>
          <w:rFonts w:cs="Arial"/>
          <w:iCs/>
          <w:sz w:val="18"/>
          <w:szCs w:val="18"/>
          <w:lang w:eastAsia="en-US"/>
        </w:rPr>
        <w:t>Where reference has been made in this report to an elevated structure su</w:t>
      </w:r>
      <w:r>
        <w:rPr>
          <w:rFonts w:cs="Arial"/>
          <w:iCs/>
          <w:sz w:val="18"/>
          <w:szCs w:val="18"/>
          <w:lang w:eastAsia="en-US"/>
        </w:rPr>
        <w:t xml:space="preserve">ch as a deck balcony or </w:t>
      </w:r>
      <w:proofErr w:type="spellStart"/>
      <w:r>
        <w:rPr>
          <w:rFonts w:cs="Arial"/>
          <w:iCs/>
          <w:sz w:val="18"/>
          <w:szCs w:val="18"/>
          <w:lang w:eastAsia="en-US"/>
        </w:rPr>
        <w:t>verandah</w:t>
      </w:r>
      <w:proofErr w:type="spellEnd"/>
      <w:r w:rsidRPr="005B10C8">
        <w:rPr>
          <w:rFonts w:cs="Arial"/>
          <w:iCs/>
          <w:sz w:val="18"/>
          <w:szCs w:val="18"/>
          <w:lang w:eastAsia="en-US"/>
        </w:rPr>
        <w:t>, it is important to note that we are not Structural Engineers and accordingly our advice is limited.  Any opinion relating to structural integrity is relative to weight loadings typical of a normal household event. Prior to loading the structure beyond normal which may occur at a larger gathering, we recommend that professional advice be obtained to determine that the structure will safely cope with the weight loading. Additionally, the structure should be regularly inspected to ensure that structural integrity is maintained</w:t>
      </w:r>
      <w:r w:rsidR="00CC039D">
        <w:rPr>
          <w:rFonts w:cs="Arial"/>
          <w:iCs/>
          <w:sz w:val="18"/>
          <w:szCs w:val="18"/>
          <w:lang w:eastAsia="en-US"/>
        </w:rPr>
        <w:t>.</w:t>
      </w:r>
    </w:p>
    <w:p w:rsidR="00E06A20" w:rsidRPr="00E63DA0" w:rsidRDefault="00E06A20" w:rsidP="00E06A20">
      <w:pPr>
        <w:rPr>
          <w:rFonts w:cs="Arial"/>
          <w:b/>
          <w:sz w:val="18"/>
          <w:szCs w:val="18"/>
        </w:rPr>
      </w:pPr>
    </w:p>
    <w:p w:rsidR="00E06A20" w:rsidRPr="00E63DA0" w:rsidRDefault="00E06A20" w:rsidP="00E06A20">
      <w:pPr>
        <w:autoSpaceDE w:val="0"/>
        <w:autoSpaceDN w:val="0"/>
        <w:ind w:right="142"/>
        <w:jc w:val="both"/>
        <w:outlineLvl w:val="0"/>
        <w:rPr>
          <w:rFonts w:cs="Arial"/>
          <w:b/>
          <w:bCs/>
          <w:iCs/>
          <w:sz w:val="18"/>
          <w:szCs w:val="18"/>
          <w:lang w:eastAsia="en-US"/>
        </w:rPr>
      </w:pPr>
      <w:r w:rsidRPr="00E63DA0">
        <w:rPr>
          <w:rFonts w:cs="Arial"/>
          <w:b/>
          <w:bCs/>
          <w:iCs/>
          <w:sz w:val="18"/>
          <w:szCs w:val="18"/>
          <w:lang w:eastAsia="en-US"/>
        </w:rPr>
        <w:t>Special Purpose Reports</w:t>
      </w:r>
    </w:p>
    <w:p w:rsidR="00E06A20" w:rsidRPr="00E63DA0" w:rsidRDefault="00E06A20" w:rsidP="00E06A20">
      <w:pPr>
        <w:autoSpaceDE w:val="0"/>
        <w:autoSpaceDN w:val="0"/>
        <w:ind w:right="142"/>
        <w:jc w:val="both"/>
        <w:rPr>
          <w:rFonts w:cs="Arial"/>
          <w:iCs/>
          <w:sz w:val="18"/>
          <w:szCs w:val="18"/>
          <w:lang w:eastAsia="en-US"/>
        </w:rPr>
      </w:pPr>
      <w:r w:rsidRPr="00E63DA0">
        <w:rPr>
          <w:rFonts w:cs="Arial"/>
          <w:iCs/>
          <w:sz w:val="18"/>
          <w:szCs w:val="18"/>
          <w:lang w:eastAsia="en-US"/>
        </w:rPr>
        <w:t>This Property Report does not contain any assessment or opinion in relation to any item which is the subject of a Special Purpose Property Report, or any matter where the inspection or assessment of which is solely regulated by Statute. Special Purpose Property Reports include comment on the following: common property areas, environmental concerns such as sunlight, privacy, streetscape and views, proximity of property to flight paths, railways and busy traffic or other neighbourhood issues; noise levels; WHS issues including, but not limited to the presence of asbestos, lead or other hazardous materials; heritage concerns; security or fire protection systems; climate control or water heating systems;  analysis of site drainage apart from surface water drainage; swimming pools and spas; detection and identification of illegal and unauthorised plumbing work; durability of exposed finishes.</w:t>
      </w:r>
    </w:p>
    <w:p w:rsidR="00E06A20" w:rsidRDefault="00E06A20" w:rsidP="00E06A20">
      <w:pPr>
        <w:rPr>
          <w:rFonts w:cs="Arial"/>
          <w:sz w:val="18"/>
          <w:szCs w:val="18"/>
        </w:rPr>
      </w:pPr>
    </w:p>
    <w:p w:rsidR="00E06A20" w:rsidRDefault="00E06A20" w:rsidP="00E06A20">
      <w:pPr>
        <w:autoSpaceDE w:val="0"/>
        <w:autoSpaceDN w:val="0"/>
        <w:ind w:right="142"/>
        <w:jc w:val="both"/>
        <w:rPr>
          <w:rFonts w:cs="Arial"/>
          <w:i/>
          <w:iCs/>
          <w:sz w:val="20"/>
          <w:szCs w:val="20"/>
          <w:lang w:eastAsia="en-US"/>
        </w:rPr>
      </w:pPr>
      <w:r>
        <w:rPr>
          <w:rFonts w:ascii="Georgia" w:hAnsi="Georgia" w:cs="Estrangelo Edessa"/>
          <w:noProof/>
          <w:color w:val="C45911" w:themeColor="accent2" w:themeShade="BF"/>
        </w:rPr>
        <mc:AlternateContent>
          <mc:Choice Requires="wpg">
            <w:drawing>
              <wp:anchor distT="0" distB="0" distL="114300" distR="114300" simplePos="0" relativeHeight="251707392" behindDoc="0" locked="0" layoutInCell="1" allowOverlap="1" wp14:anchorId="120268E7" wp14:editId="017F2E01">
                <wp:simplePos x="0" y="0"/>
                <wp:positionH relativeFrom="column">
                  <wp:posOffset>-13763</wp:posOffset>
                </wp:positionH>
                <wp:positionV relativeFrom="paragraph">
                  <wp:posOffset>141182</wp:posOffset>
                </wp:positionV>
                <wp:extent cx="4316729" cy="567266"/>
                <wp:effectExtent l="0" t="0" r="8255" b="4445"/>
                <wp:wrapNone/>
                <wp:docPr id="658" name="Group 658"/>
                <wp:cNvGraphicFramePr/>
                <a:graphic xmlns:a="http://schemas.openxmlformats.org/drawingml/2006/main">
                  <a:graphicData uri="http://schemas.microsoft.com/office/word/2010/wordprocessingGroup">
                    <wpg:wgp>
                      <wpg:cNvGrpSpPr/>
                      <wpg:grpSpPr>
                        <a:xfrm>
                          <a:off x="0" y="0"/>
                          <a:ext cx="4316729" cy="567266"/>
                          <a:chOff x="0" y="0"/>
                          <a:chExt cx="4316729" cy="567266"/>
                        </a:xfrm>
                      </wpg:grpSpPr>
                      <wps:wsp>
                        <wps:cNvPr id="659" name="Rectangle 659"/>
                        <wps:cNvSpPr>
                          <a:spLocks noChangeArrowheads="1"/>
                        </wps:cNvSpPr>
                        <wps:spPr bwMode="auto">
                          <a:xfrm>
                            <a:off x="0" y="1"/>
                            <a:ext cx="4316089" cy="304800"/>
                          </a:xfrm>
                          <a:prstGeom prst="rect">
                            <a:avLst/>
                          </a:prstGeom>
                          <a:solidFill>
                            <a:srgbClr val="009999">
                              <a:alpha val="20000"/>
                            </a:srgbClr>
                          </a:solidFill>
                          <a:ln>
                            <a:noFill/>
                          </a:ln>
                          <a:effectLst/>
                          <a:extLs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EEECE1"/>
                                  </a:outerShdw>
                                </a:effectLst>
                              </a14:hiddenEffects>
                            </a:ext>
                          </a:extLst>
                        </wps:spPr>
                        <wps:txbx>
                          <w:txbxContent>
                            <w:p w:rsidR="00871AC1" w:rsidRDefault="00871AC1" w:rsidP="00E06A20"/>
                          </w:txbxContent>
                        </wps:txbx>
                        <wps:bodyPr rot="0" vert="horz" wrap="square" lIns="36576" tIns="36576" rIns="36576" bIns="36576" anchor="t" anchorCtr="0" upright="1">
                          <a:noAutofit/>
                        </wps:bodyPr>
                      </wps:wsp>
                      <wps:wsp>
                        <wps:cNvPr id="660" name="Text Box 660"/>
                        <wps:cNvSpPr txBox="1">
                          <a:spLocks noChangeArrowheads="1"/>
                        </wps:cNvSpPr>
                        <wps:spPr bwMode="auto">
                          <a:xfrm>
                            <a:off x="146050" y="0"/>
                            <a:ext cx="3638686" cy="5359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871AC1" w:rsidRPr="009343C4" w:rsidRDefault="00871AC1" w:rsidP="00E06A20">
                              <w:pPr>
                                <w:pStyle w:val="BasicParagraph"/>
                                <w:widowControl w:val="0"/>
                                <w:rPr>
                                  <w:rFonts w:ascii="Arial" w:hAnsi="Arial" w:cs="Arial"/>
                                  <w:b/>
                                  <w:bCs/>
                                  <w:color w:val="0099CC"/>
                                  <w:spacing w:val="-12"/>
                                  <w:sz w:val="28"/>
                                  <w:szCs w:val="28"/>
                                  <w:lang w:val="en-US"/>
                                  <w14:ligatures w14:val="none"/>
                                </w:rPr>
                              </w:pPr>
                              <w:r>
                                <w:rPr>
                                  <w:rFonts w:ascii="Arial" w:hAnsi="Arial" w:cs="Arial"/>
                                  <w:b/>
                                  <w:bCs/>
                                  <w:color w:val="0099CC"/>
                                  <w:spacing w:val="-12"/>
                                  <w:sz w:val="28"/>
                                  <w:szCs w:val="28"/>
                                  <w:lang w:val="en-US"/>
                                  <w14:ligatures w14:val="none"/>
                                </w:rPr>
                                <w:t>Compliance Report</w:t>
                              </w:r>
                            </w:p>
                          </w:txbxContent>
                        </wps:txbx>
                        <wps:bodyPr rot="0" vert="horz" wrap="square" lIns="36576" tIns="36576" rIns="36576" bIns="36576" anchor="t" anchorCtr="0" upright="1">
                          <a:noAutofit/>
                        </wps:bodyPr>
                      </wps:wsp>
                      <wps:wsp>
                        <wps:cNvPr id="661" name="Right Triangle 661"/>
                        <wps:cNvSpPr>
                          <a:spLocks noChangeArrowheads="1"/>
                        </wps:cNvSpPr>
                        <wps:spPr bwMode="auto">
                          <a:xfrm flipV="1">
                            <a:off x="4148666" y="304801"/>
                            <a:ext cx="168063" cy="262465"/>
                          </a:xfrm>
                          <a:prstGeom prst="rtTriangle">
                            <a:avLst/>
                          </a:prstGeom>
                          <a:solidFill>
                            <a:srgbClr val="808080"/>
                          </a:solidFill>
                          <a:ln>
                            <a:noFill/>
                          </a:ln>
                          <a:effectLst/>
                          <a:extLs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36576" tIns="36576" rIns="36576" bIns="36576"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120268E7" id="Group 658" o:spid="_x0000_s1095" style="position:absolute;left:0;text-align:left;margin-left:-1.1pt;margin-top:11.1pt;width:339.9pt;height:44.65pt;z-index:251707392;mso-width-relative:margin;mso-height-relative:margin" coordsize="43167,56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">
                <v:rect id="Rectangle 659" o:spid="_x0000_s1096" style="position:absolute;width:43160;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" fillcolor="#099" stroked="f" strokecolor="black [0]" insetpen="t">
                  <v:fill opacity="13107f"/>
                  <v:shadow color="#eeece1"/>
                  <v:textbox inset="2.88pt,2.88pt,2.88pt,2.88pt">
                    <w:txbxContent>
                      <w:p w:rsidR="00871AC1" w:rsidRDefault="00871AC1" w:rsidP="00E06A20"/>
                    </w:txbxContent>
                  </v:textbox>
                </v:rect>
                <v:shape id="Text Box 660" o:spid="_x0000_s1097" type="#_x0000_t202" style="position:absolute;left:1460;width:36387;height:5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" filled="f" stroked="f" strokecolor="black [0]" insetpen="t">
                  <v:textbox inset="2.88pt,2.88pt,2.88pt,2.88pt">
                    <w:txbxContent>
                      <w:p w:rsidR="00871AC1" w:rsidRPr="009343C4" w:rsidRDefault="00871AC1" w:rsidP="00E06A20">
                        <w:pPr>
                          <w:pStyle w:val="BasicParagraph"/>
                          <w:widowControl w:val="0"/>
                          <w:rPr>
                            <w:rFonts w:ascii="Arial" w:hAnsi="Arial" w:cs="Arial"/>
                            <w:b/>
                            <w:bCs/>
                            <w:color w:val="0099CC"/>
                            <w:spacing w:val="-12"/>
                            <w:sz w:val="28"/>
                            <w:szCs w:val="28"/>
                            <w:lang w:val="en-US"/>
                            <w14:ligatures w14:val="none"/>
                          </w:rPr>
                        </w:pPr>
                        <w:r>
                          <w:rPr>
                            <w:rFonts w:ascii="Arial" w:hAnsi="Arial" w:cs="Arial"/>
                            <w:b/>
                            <w:bCs/>
                            <w:color w:val="0099CC"/>
                            <w:spacing w:val="-12"/>
                            <w:sz w:val="28"/>
                            <w:szCs w:val="28"/>
                            <w:lang w:val="en-US"/>
                            <w14:ligatures w14:val="none"/>
                          </w:rPr>
                          <w:t>Compliance Report</w:t>
                        </w:r>
                      </w:p>
                    </w:txbxContent>
                  </v:textbox>
                </v:shape>
                <v:shape id="Right Triangle 661" o:spid="_x0000_s1098" type="#_x0000_t6" style="position:absolute;left:41486;top:3048;width:1681;height:2624;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" fillcolor="gray" stroked="f" strokecolor="black [0]" insetpen="t">
                  <v:shadow color="#eeece1"/>
                  <v:textbox inset="2.88pt,2.88pt,2.88pt,2.88pt"/>
                </v:shape>
              </v:group>
            </w:pict>
          </mc:Fallback>
        </mc:AlternateContent>
      </w:r>
    </w:p>
    <w:p w:rsidR="00E06A20" w:rsidRDefault="00E06A20" w:rsidP="00E06A20">
      <w:pPr>
        <w:rPr>
          <w:rFonts w:cs="Arial"/>
          <w:sz w:val="18"/>
          <w:szCs w:val="18"/>
        </w:rPr>
      </w:pPr>
    </w:p>
    <w:p w:rsidR="00E06A20" w:rsidRDefault="00E06A20" w:rsidP="00E06A20">
      <w:pPr>
        <w:rPr>
          <w:rFonts w:cs="Arial"/>
          <w:sz w:val="18"/>
          <w:szCs w:val="18"/>
        </w:rPr>
      </w:pPr>
    </w:p>
    <w:p w:rsidR="00E06A20" w:rsidRDefault="00E06A20" w:rsidP="00E06A20">
      <w:pPr>
        <w:rPr>
          <w:rFonts w:cs="Arial"/>
          <w:sz w:val="18"/>
          <w:szCs w:val="18"/>
        </w:rPr>
      </w:pPr>
    </w:p>
    <w:p w:rsidR="00E06A20" w:rsidRPr="00E63DA0" w:rsidRDefault="00E06A20" w:rsidP="00E06A20">
      <w:pPr>
        <w:rPr>
          <w:rFonts w:cs="Arial"/>
          <w:sz w:val="18"/>
          <w:szCs w:val="18"/>
        </w:rPr>
      </w:pPr>
    </w:p>
    <w:p w:rsidR="00E06A20" w:rsidRPr="00044B5B" w:rsidRDefault="00E06A20" w:rsidP="00E06A20">
      <w:pPr>
        <w:autoSpaceDE w:val="0"/>
        <w:autoSpaceDN w:val="0"/>
        <w:ind w:right="142"/>
        <w:jc w:val="both"/>
        <w:rPr>
          <w:rFonts w:cs="Arial"/>
          <w:iCs/>
          <w:sz w:val="18"/>
          <w:szCs w:val="18"/>
          <w:lang w:eastAsia="en-US"/>
        </w:rPr>
      </w:pPr>
      <w:r w:rsidRPr="00044B5B">
        <w:rPr>
          <w:rFonts w:cs="Arial"/>
          <w:iCs/>
          <w:sz w:val="18"/>
          <w:szCs w:val="18"/>
          <w:lang w:eastAsia="en-US"/>
        </w:rPr>
        <w:t>The information within this report relies on the plans, survey reports, certificates of occupancy and other relevant documents supplied by the Environment &amp; Planning Directorate</w:t>
      </w:r>
      <w:r w:rsidR="008E5180">
        <w:rPr>
          <w:rFonts w:cs="Arial"/>
          <w:iCs/>
          <w:sz w:val="18"/>
          <w:szCs w:val="18"/>
          <w:lang w:eastAsia="en-US"/>
        </w:rPr>
        <w:t xml:space="preserve"> (EPD)</w:t>
      </w:r>
      <w:r w:rsidRPr="00044B5B">
        <w:rPr>
          <w:rFonts w:cs="Arial"/>
          <w:iCs/>
          <w:sz w:val="18"/>
          <w:szCs w:val="18"/>
          <w:lang w:eastAsia="en-US"/>
        </w:rPr>
        <w:t xml:space="preserve">, </w:t>
      </w:r>
      <w:r w:rsidR="00334D5A" w:rsidRPr="00044B5B">
        <w:rPr>
          <w:rFonts w:cs="Arial"/>
          <w:iCs/>
          <w:sz w:val="18"/>
          <w:szCs w:val="18"/>
          <w:lang w:eastAsia="en-US"/>
        </w:rPr>
        <w:t xml:space="preserve">the </w:t>
      </w:r>
      <w:r w:rsidR="00334D5A">
        <w:rPr>
          <w:rFonts w:cs="Arial"/>
          <w:iCs/>
          <w:sz w:val="18"/>
          <w:szCs w:val="18"/>
          <w:lang w:eastAsia="en-US"/>
        </w:rPr>
        <w:t>appropriate local council or</w:t>
      </w:r>
      <w:r w:rsidR="00334D5A" w:rsidRPr="00044B5B">
        <w:rPr>
          <w:rFonts w:cs="Arial"/>
          <w:iCs/>
          <w:sz w:val="18"/>
          <w:szCs w:val="18"/>
          <w:lang w:eastAsia="en-US"/>
        </w:rPr>
        <w:t xml:space="preserve"> Directorate</w:t>
      </w:r>
      <w:r w:rsidR="00334D5A">
        <w:rPr>
          <w:rFonts w:cs="Arial"/>
          <w:iCs/>
          <w:sz w:val="18"/>
          <w:szCs w:val="18"/>
          <w:lang w:eastAsia="en-US"/>
        </w:rPr>
        <w:t xml:space="preserve">, </w:t>
      </w:r>
      <w:r w:rsidRPr="00044B5B">
        <w:rPr>
          <w:rFonts w:cs="Arial"/>
          <w:iCs/>
          <w:sz w:val="18"/>
          <w:szCs w:val="18"/>
          <w:lang w:eastAsia="en-US"/>
        </w:rPr>
        <w:t xml:space="preserve">the client or their agent. Our company or its employees are not responsible for any omissions or errors where incomplete, inaccurate or illegible information is supplied. It is the responsibility of the property owner to resolve any file discrepancies with the relevant authority. Documentation of any plumbing or electrical alterations is not included in the building file. If required, this documentation can be obtained by the title holder from the relevant </w:t>
      </w:r>
      <w:proofErr w:type="gramStart"/>
      <w:r w:rsidRPr="00044B5B">
        <w:rPr>
          <w:rFonts w:cs="Arial"/>
          <w:iCs/>
          <w:sz w:val="18"/>
          <w:szCs w:val="18"/>
          <w:lang w:eastAsia="en-US"/>
        </w:rPr>
        <w:t>utilities</w:t>
      </w:r>
      <w:proofErr w:type="gramEnd"/>
      <w:r w:rsidRPr="00044B5B">
        <w:rPr>
          <w:rFonts w:cs="Arial"/>
          <w:iCs/>
          <w:sz w:val="18"/>
          <w:szCs w:val="18"/>
          <w:lang w:eastAsia="en-US"/>
        </w:rPr>
        <w:t xml:space="preserve"> provider.</w:t>
      </w:r>
      <w:r>
        <w:rPr>
          <w:rFonts w:cs="Arial"/>
          <w:iCs/>
          <w:sz w:val="18"/>
          <w:szCs w:val="18"/>
          <w:lang w:eastAsia="en-US"/>
        </w:rPr>
        <w:t xml:space="preserve"> </w:t>
      </w:r>
      <w:r w:rsidRPr="00044B5B">
        <w:rPr>
          <w:rFonts w:cs="Arial"/>
          <w:iCs/>
          <w:sz w:val="18"/>
          <w:szCs w:val="18"/>
          <w:lang w:eastAsia="en-US"/>
        </w:rPr>
        <w:t>If the subject property</w:t>
      </w:r>
      <w:r>
        <w:rPr>
          <w:rFonts w:cs="Arial"/>
          <w:iCs/>
          <w:sz w:val="18"/>
          <w:szCs w:val="18"/>
          <w:lang w:eastAsia="en-US"/>
        </w:rPr>
        <w:t xml:space="preserve"> features a second driveway or verge crossing, </w:t>
      </w:r>
      <w:r w:rsidR="006B77B9">
        <w:rPr>
          <w:rFonts w:cs="Arial"/>
          <w:iCs/>
          <w:sz w:val="18"/>
          <w:szCs w:val="18"/>
          <w:lang w:eastAsia="en-US"/>
        </w:rPr>
        <w:t>T</w:t>
      </w:r>
      <w:r w:rsidR="002B2BDD">
        <w:rPr>
          <w:rFonts w:cs="Arial"/>
          <w:iCs/>
          <w:sz w:val="18"/>
          <w:szCs w:val="18"/>
          <w:lang w:eastAsia="en-US"/>
        </w:rPr>
        <w:t xml:space="preserve">ransport Canberra &amp; </w:t>
      </w:r>
      <w:r w:rsidR="006B77B9">
        <w:rPr>
          <w:rFonts w:cs="Arial"/>
          <w:iCs/>
          <w:sz w:val="18"/>
          <w:szCs w:val="18"/>
          <w:lang w:eastAsia="en-US"/>
        </w:rPr>
        <w:t>C</w:t>
      </w:r>
      <w:r w:rsidR="002B2BDD">
        <w:rPr>
          <w:rFonts w:cs="Arial"/>
          <w:iCs/>
          <w:sz w:val="18"/>
          <w:szCs w:val="18"/>
          <w:lang w:eastAsia="en-US"/>
        </w:rPr>
        <w:t xml:space="preserve">ity </w:t>
      </w:r>
      <w:r w:rsidR="006B77B9">
        <w:rPr>
          <w:rFonts w:cs="Arial"/>
          <w:iCs/>
          <w:sz w:val="18"/>
          <w:szCs w:val="18"/>
          <w:lang w:eastAsia="en-US"/>
        </w:rPr>
        <w:t>S</w:t>
      </w:r>
      <w:r w:rsidR="002B2BDD">
        <w:rPr>
          <w:rFonts w:cs="Arial"/>
          <w:iCs/>
          <w:sz w:val="18"/>
          <w:szCs w:val="18"/>
          <w:lang w:eastAsia="en-US"/>
        </w:rPr>
        <w:t>ervices</w:t>
      </w:r>
      <w:r w:rsidR="006B77B9">
        <w:rPr>
          <w:rFonts w:cs="Arial"/>
          <w:iCs/>
          <w:sz w:val="18"/>
          <w:szCs w:val="18"/>
          <w:lang w:eastAsia="en-US"/>
        </w:rPr>
        <w:t xml:space="preserve"> </w:t>
      </w:r>
      <w:r>
        <w:rPr>
          <w:rFonts w:cs="Arial"/>
          <w:iCs/>
          <w:sz w:val="18"/>
          <w:szCs w:val="18"/>
          <w:lang w:eastAsia="en-US"/>
        </w:rPr>
        <w:t>approval may be required. This information is not supplied in the building conveyancing file.</w:t>
      </w:r>
      <w:r w:rsidR="008E5180">
        <w:rPr>
          <w:rFonts w:cs="Arial"/>
          <w:iCs/>
          <w:sz w:val="18"/>
          <w:szCs w:val="18"/>
          <w:lang w:eastAsia="en-US"/>
        </w:rPr>
        <w:t xml:space="preserve"> If this report confirms that certification is ‘pending’ for an unapproved structure, it is important that you are aware that this process can take weeks and involve more than one agency including but not limited to the E</w:t>
      </w:r>
      <w:r w:rsidR="002B2BDD">
        <w:rPr>
          <w:rFonts w:cs="Arial"/>
          <w:iCs/>
          <w:sz w:val="18"/>
          <w:szCs w:val="18"/>
          <w:lang w:eastAsia="en-US"/>
        </w:rPr>
        <w:t xml:space="preserve">nvironment &amp; Planning </w:t>
      </w:r>
      <w:r w:rsidR="008E5180">
        <w:rPr>
          <w:rFonts w:cs="Arial"/>
          <w:iCs/>
          <w:sz w:val="18"/>
          <w:szCs w:val="18"/>
          <w:lang w:eastAsia="en-US"/>
        </w:rPr>
        <w:t>D</w:t>
      </w:r>
      <w:r w:rsidR="002B2BDD">
        <w:rPr>
          <w:rFonts w:cs="Arial"/>
          <w:iCs/>
          <w:sz w:val="18"/>
          <w:szCs w:val="18"/>
          <w:lang w:eastAsia="en-US"/>
        </w:rPr>
        <w:t>irectorate</w:t>
      </w:r>
      <w:r w:rsidR="008E5180">
        <w:rPr>
          <w:rFonts w:cs="Arial"/>
          <w:iCs/>
          <w:sz w:val="18"/>
          <w:szCs w:val="18"/>
          <w:lang w:eastAsia="en-US"/>
        </w:rPr>
        <w:t xml:space="preserve">, Icon &amp; </w:t>
      </w:r>
      <w:r w:rsidR="002B2BDD">
        <w:rPr>
          <w:rFonts w:cs="Arial"/>
          <w:iCs/>
          <w:sz w:val="18"/>
          <w:szCs w:val="18"/>
          <w:lang w:eastAsia="en-US"/>
        </w:rPr>
        <w:t>Transport Canberra &amp; City Services</w:t>
      </w:r>
      <w:r w:rsidR="008E5180">
        <w:rPr>
          <w:rFonts w:cs="Arial"/>
          <w:iCs/>
          <w:sz w:val="18"/>
          <w:szCs w:val="18"/>
          <w:lang w:eastAsia="en-US"/>
        </w:rPr>
        <w:t>. Whilst it is rare, in some instances throughout the approvals process an application may be rejected.</w:t>
      </w:r>
    </w:p>
    <w:p w:rsidR="00E06A20" w:rsidRPr="00044B5B" w:rsidRDefault="00E06A20" w:rsidP="00E06A20">
      <w:pPr>
        <w:autoSpaceDE w:val="0"/>
        <w:autoSpaceDN w:val="0"/>
        <w:ind w:right="142"/>
        <w:jc w:val="both"/>
        <w:rPr>
          <w:rFonts w:cs="Arial"/>
          <w:iCs/>
          <w:sz w:val="18"/>
          <w:szCs w:val="18"/>
          <w:lang w:eastAsia="en-US"/>
        </w:rPr>
      </w:pPr>
    </w:p>
    <w:p w:rsidR="00E06A20" w:rsidRPr="00044B5B" w:rsidRDefault="005A0C30" w:rsidP="005A0C30">
      <w:pPr>
        <w:autoSpaceDE w:val="0"/>
        <w:autoSpaceDN w:val="0"/>
        <w:ind w:right="142"/>
        <w:jc w:val="both"/>
        <w:rPr>
          <w:rFonts w:cs="Arial"/>
          <w:iCs/>
          <w:sz w:val="18"/>
          <w:szCs w:val="18"/>
          <w:lang w:eastAsia="en-US"/>
        </w:rPr>
      </w:pPr>
      <w:r w:rsidRPr="005A0C30">
        <w:rPr>
          <w:rFonts w:cs="Arial"/>
          <w:iCs/>
          <w:sz w:val="18"/>
          <w:szCs w:val="18"/>
          <w:lang w:eastAsia="en-US"/>
        </w:rPr>
        <w:t>The Compliance Report relies on documentation provided in the Building File. Residential Reports Inspectors are not Building Surveyors. Certifications included in the file are not cross referenced with the Building Code of Australia (BCA) applicable at the time of construction to confirm that the improvements are compliant with the BCA. This is the responsibility of the Building Surveyor prior to issuing a Certificate of Occupancy.</w:t>
      </w:r>
      <w:r>
        <w:rPr>
          <w:rFonts w:cs="Arial"/>
          <w:iCs/>
          <w:sz w:val="18"/>
          <w:szCs w:val="18"/>
          <w:lang w:eastAsia="en-US"/>
        </w:rPr>
        <w:t xml:space="preserve"> </w:t>
      </w:r>
      <w:r w:rsidRPr="005A0C30">
        <w:rPr>
          <w:rFonts w:cs="Arial"/>
          <w:iCs/>
          <w:sz w:val="18"/>
          <w:szCs w:val="18"/>
          <w:lang w:eastAsia="en-US"/>
        </w:rPr>
        <w:t>No attempt is made in this inspection and reporting process to confirm that the existing improvements on the subject property are in strict accordance with approved plans. There may be variations in design, features and dimensions that conflict with each other. Additionally, there is no guarantee given that improvements are in accordance with the current Building Code of Australia. In most circumstances, there is no requirement to upgrade specifications to the current Building Code</w:t>
      </w:r>
    </w:p>
    <w:p w:rsidR="00E06A20" w:rsidRDefault="00E06A20" w:rsidP="00E06A20">
      <w:pPr>
        <w:autoSpaceDE w:val="0"/>
        <w:autoSpaceDN w:val="0"/>
        <w:ind w:right="142"/>
        <w:jc w:val="both"/>
        <w:rPr>
          <w:rFonts w:cs="Arial"/>
          <w:i/>
          <w:iCs/>
          <w:sz w:val="20"/>
          <w:szCs w:val="20"/>
          <w:lang w:eastAsia="en-US"/>
        </w:rPr>
      </w:pPr>
      <w:r>
        <w:rPr>
          <w:rFonts w:ascii="Georgia" w:hAnsi="Georgia" w:cs="Estrangelo Edessa"/>
          <w:noProof/>
          <w:color w:val="C45911" w:themeColor="accent2" w:themeShade="BF"/>
        </w:rPr>
        <mc:AlternateContent>
          <mc:Choice Requires="wpg">
            <w:drawing>
              <wp:anchor distT="0" distB="0" distL="114300" distR="114300" simplePos="0" relativeHeight="251708416" behindDoc="0" locked="0" layoutInCell="1" allowOverlap="1" wp14:anchorId="071485CD" wp14:editId="395DCE1C">
                <wp:simplePos x="0" y="0"/>
                <wp:positionH relativeFrom="column">
                  <wp:posOffset>-13763</wp:posOffset>
                </wp:positionH>
                <wp:positionV relativeFrom="paragraph">
                  <wp:posOffset>141182</wp:posOffset>
                </wp:positionV>
                <wp:extent cx="4316729" cy="567266"/>
                <wp:effectExtent l="0" t="0" r="8255" b="4445"/>
                <wp:wrapNone/>
                <wp:docPr id="662" name="Group 662"/>
                <wp:cNvGraphicFramePr/>
                <a:graphic xmlns:a="http://schemas.openxmlformats.org/drawingml/2006/main">
                  <a:graphicData uri="http://schemas.microsoft.com/office/word/2010/wordprocessingGroup">
                    <wpg:wgp>
                      <wpg:cNvGrpSpPr/>
                      <wpg:grpSpPr>
                        <a:xfrm>
                          <a:off x="0" y="0"/>
                          <a:ext cx="4316729" cy="567266"/>
                          <a:chOff x="0" y="0"/>
                          <a:chExt cx="4316729" cy="567266"/>
                        </a:xfrm>
                      </wpg:grpSpPr>
                      <wps:wsp>
                        <wps:cNvPr id="663" name="Rectangle 663"/>
                        <wps:cNvSpPr>
                          <a:spLocks noChangeArrowheads="1"/>
                        </wps:cNvSpPr>
                        <wps:spPr bwMode="auto">
                          <a:xfrm>
                            <a:off x="0" y="1"/>
                            <a:ext cx="4316089" cy="304800"/>
                          </a:xfrm>
                          <a:prstGeom prst="rect">
                            <a:avLst/>
                          </a:prstGeom>
                          <a:solidFill>
                            <a:srgbClr val="009999">
                              <a:alpha val="20000"/>
                            </a:srgbClr>
                          </a:solidFill>
                          <a:ln>
                            <a:noFill/>
                          </a:ln>
                          <a:effectLst/>
                          <a:extLs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EEECE1"/>
                                  </a:outerShdw>
                                </a:effectLst>
                              </a14:hiddenEffects>
                            </a:ext>
                          </a:extLst>
                        </wps:spPr>
                        <wps:txbx>
                          <w:txbxContent>
                            <w:p w:rsidR="00871AC1" w:rsidRDefault="00871AC1" w:rsidP="00E06A20"/>
                          </w:txbxContent>
                        </wps:txbx>
                        <wps:bodyPr rot="0" vert="horz" wrap="square" lIns="36576" tIns="36576" rIns="36576" bIns="36576" anchor="t" anchorCtr="0" upright="1">
                          <a:noAutofit/>
                        </wps:bodyPr>
                      </wps:wsp>
                      <wps:wsp>
                        <wps:cNvPr id="664" name="Text Box 664"/>
                        <wps:cNvSpPr txBox="1">
                          <a:spLocks noChangeArrowheads="1"/>
                        </wps:cNvSpPr>
                        <wps:spPr bwMode="auto">
                          <a:xfrm>
                            <a:off x="146050" y="0"/>
                            <a:ext cx="3638686" cy="5359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871AC1" w:rsidRPr="009343C4" w:rsidRDefault="00871AC1" w:rsidP="00E06A20">
                              <w:pPr>
                                <w:pStyle w:val="BasicParagraph"/>
                                <w:widowControl w:val="0"/>
                                <w:rPr>
                                  <w:rFonts w:ascii="Arial" w:hAnsi="Arial" w:cs="Arial"/>
                                  <w:b/>
                                  <w:bCs/>
                                  <w:color w:val="0099CC"/>
                                  <w:spacing w:val="-12"/>
                                  <w:sz w:val="28"/>
                                  <w:szCs w:val="28"/>
                                  <w:lang w:val="en-US"/>
                                  <w14:ligatures w14:val="none"/>
                                </w:rPr>
                              </w:pPr>
                              <w:r>
                                <w:rPr>
                                  <w:rFonts w:ascii="Arial" w:hAnsi="Arial" w:cs="Arial"/>
                                  <w:b/>
                                  <w:bCs/>
                                  <w:color w:val="0099CC"/>
                                  <w:spacing w:val="-12"/>
                                  <w:sz w:val="28"/>
                                  <w:szCs w:val="28"/>
                                  <w:lang w:val="en-US"/>
                                  <w14:ligatures w14:val="none"/>
                                </w:rPr>
                                <w:t>Timber Pest Report</w:t>
                              </w:r>
                            </w:p>
                          </w:txbxContent>
                        </wps:txbx>
                        <wps:bodyPr rot="0" vert="horz" wrap="square" lIns="36576" tIns="36576" rIns="36576" bIns="36576" anchor="t" anchorCtr="0" upright="1">
                          <a:noAutofit/>
                        </wps:bodyPr>
                      </wps:wsp>
                      <wps:wsp>
                        <wps:cNvPr id="665" name="Right Triangle 665"/>
                        <wps:cNvSpPr>
                          <a:spLocks noChangeArrowheads="1"/>
                        </wps:cNvSpPr>
                        <wps:spPr bwMode="auto">
                          <a:xfrm flipV="1">
                            <a:off x="4148666" y="304801"/>
                            <a:ext cx="168063" cy="262465"/>
                          </a:xfrm>
                          <a:prstGeom prst="rtTriangle">
                            <a:avLst/>
                          </a:prstGeom>
                          <a:solidFill>
                            <a:srgbClr val="808080"/>
                          </a:solidFill>
                          <a:ln>
                            <a:noFill/>
                          </a:ln>
                          <a:effectLst/>
                          <a:extLs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36576" tIns="36576" rIns="36576" bIns="36576"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071485CD" id="Group 662" o:spid="_x0000_s1099" style="position:absolute;left:0;text-align:left;margin-left:-1.1pt;margin-top:11.1pt;width:339.9pt;height:44.65pt;z-index:251708416;mso-width-relative:margin;mso-height-relative:margin" coordsize="43167,56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">
                <v:rect id="Rectangle 663" o:spid="_x0000_s1100" style="position:absolute;width:43160;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" fillcolor="#099" stroked="f" strokecolor="black [0]" insetpen="t">
                  <v:fill opacity="13107f"/>
                  <v:shadow color="#eeece1"/>
                  <v:textbox inset="2.88pt,2.88pt,2.88pt,2.88pt">
                    <w:txbxContent>
                      <w:p w:rsidR="00871AC1" w:rsidRDefault="00871AC1" w:rsidP="00E06A20"/>
                    </w:txbxContent>
                  </v:textbox>
                </v:rect>
                <v:shape id="Text Box 664" o:spid="_x0000_s1101" type="#_x0000_t202" style="position:absolute;left:1460;width:36387;height:5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" filled="f" stroked="f" strokecolor="black [0]" insetpen="t">
                  <v:textbox inset="2.88pt,2.88pt,2.88pt,2.88pt">
                    <w:txbxContent>
                      <w:p w:rsidR="00871AC1" w:rsidRPr="009343C4" w:rsidRDefault="00871AC1" w:rsidP="00E06A20">
                        <w:pPr>
                          <w:pStyle w:val="BasicParagraph"/>
                          <w:widowControl w:val="0"/>
                          <w:rPr>
                            <w:rFonts w:ascii="Arial" w:hAnsi="Arial" w:cs="Arial"/>
                            <w:b/>
                            <w:bCs/>
                            <w:color w:val="0099CC"/>
                            <w:spacing w:val="-12"/>
                            <w:sz w:val="28"/>
                            <w:szCs w:val="28"/>
                            <w:lang w:val="en-US"/>
                            <w14:ligatures w14:val="none"/>
                          </w:rPr>
                        </w:pPr>
                        <w:r>
                          <w:rPr>
                            <w:rFonts w:ascii="Arial" w:hAnsi="Arial" w:cs="Arial"/>
                            <w:b/>
                            <w:bCs/>
                            <w:color w:val="0099CC"/>
                            <w:spacing w:val="-12"/>
                            <w:sz w:val="28"/>
                            <w:szCs w:val="28"/>
                            <w:lang w:val="en-US"/>
                            <w14:ligatures w14:val="none"/>
                          </w:rPr>
                          <w:t>Timber Pest Report</w:t>
                        </w:r>
                      </w:p>
                    </w:txbxContent>
                  </v:textbox>
                </v:shape>
                <v:shape id="Right Triangle 665" o:spid="_x0000_s1102" type="#_x0000_t6" style="position:absolute;left:41486;top:3048;width:1681;height:2624;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" fillcolor="gray" stroked="f" strokecolor="black [0]" insetpen="t">
                  <v:shadow color="#eeece1"/>
                  <v:textbox inset="2.88pt,2.88pt,2.88pt,2.88pt"/>
                </v:shape>
              </v:group>
            </w:pict>
          </mc:Fallback>
        </mc:AlternateContent>
      </w:r>
    </w:p>
    <w:p w:rsidR="00E06A20" w:rsidRDefault="00E06A20" w:rsidP="00E06A20">
      <w:pPr>
        <w:rPr>
          <w:rFonts w:cs="Arial"/>
          <w:sz w:val="18"/>
          <w:szCs w:val="18"/>
        </w:rPr>
      </w:pPr>
    </w:p>
    <w:p w:rsidR="00E06A20" w:rsidRDefault="00E06A20" w:rsidP="00E06A20">
      <w:pPr>
        <w:rPr>
          <w:rFonts w:cs="Arial"/>
          <w:sz w:val="18"/>
          <w:szCs w:val="18"/>
        </w:rPr>
      </w:pPr>
    </w:p>
    <w:p w:rsidR="00E06A20" w:rsidRDefault="00E06A20" w:rsidP="00E06A20">
      <w:pPr>
        <w:rPr>
          <w:i/>
          <w:sz w:val="20"/>
          <w:szCs w:val="20"/>
        </w:rPr>
      </w:pPr>
    </w:p>
    <w:p w:rsidR="00E06A20" w:rsidRDefault="00E06A20" w:rsidP="00E06A20">
      <w:pPr>
        <w:tabs>
          <w:tab w:val="left" w:pos="2700"/>
          <w:tab w:val="left" w:pos="2880"/>
          <w:tab w:val="left" w:pos="3060"/>
          <w:tab w:val="left" w:pos="3960"/>
        </w:tabs>
        <w:ind w:right="142"/>
        <w:rPr>
          <w:rFonts w:cs="Arial"/>
          <w:i/>
          <w:iCs/>
          <w:sz w:val="20"/>
          <w:szCs w:val="22"/>
          <w:lang w:eastAsia="en-US"/>
        </w:rPr>
      </w:pPr>
    </w:p>
    <w:p w:rsidR="00E06A20" w:rsidRPr="00044B5B" w:rsidRDefault="00E06A20" w:rsidP="00E06A20">
      <w:pPr>
        <w:ind w:right="142"/>
        <w:jc w:val="both"/>
        <w:rPr>
          <w:rFonts w:cs="Arial"/>
          <w:sz w:val="18"/>
          <w:szCs w:val="18"/>
        </w:rPr>
      </w:pPr>
      <w:r w:rsidRPr="00044B5B">
        <w:rPr>
          <w:rFonts w:cs="Arial"/>
          <w:iCs/>
          <w:sz w:val="18"/>
          <w:szCs w:val="18"/>
          <w:lang w:eastAsia="en-US"/>
        </w:rPr>
        <w:t xml:space="preserve">This report is the result of a VISUAL INSPECTION ONLY. Inspection of the property and this report has been completed with reference to AUSTRALIAN STANDARD AS 4349.3 - 2010 Inspection of buildings Part 3: Timber Pest Inspections. In all instances throughout this report the inspector is referring to accessible areas only. Areas that were not accessible at the time of inspection or were concealed from view are not covered by this report. </w:t>
      </w:r>
      <w:r w:rsidRPr="00044B5B">
        <w:rPr>
          <w:rFonts w:cs="Arial"/>
          <w:sz w:val="18"/>
          <w:szCs w:val="18"/>
        </w:rPr>
        <w:t xml:space="preserve">The inspector does not imply that inaccessible or partly inaccessible areas of the property were not, or have not been, infested by Timber Pests. This Report is not a guarantee that an infestation or future infestation and/or damage does not exist in any inaccessible or partly inaccessible areas of the property.  </w:t>
      </w:r>
    </w:p>
    <w:p w:rsidR="00E06A20" w:rsidRPr="00044B5B" w:rsidRDefault="00E06A20" w:rsidP="00E06A20">
      <w:pPr>
        <w:ind w:right="142"/>
        <w:jc w:val="both"/>
        <w:rPr>
          <w:rFonts w:cs="Arial"/>
          <w:iCs/>
          <w:sz w:val="18"/>
          <w:szCs w:val="18"/>
          <w:lang w:eastAsia="en-US"/>
        </w:rPr>
      </w:pPr>
    </w:p>
    <w:p w:rsidR="00CB507D" w:rsidRDefault="00E06A20" w:rsidP="00CB507D">
      <w:pPr>
        <w:ind w:right="142"/>
        <w:jc w:val="both"/>
        <w:rPr>
          <w:rFonts w:cs="Arial"/>
          <w:iCs/>
          <w:sz w:val="18"/>
          <w:szCs w:val="18"/>
          <w:lang w:eastAsia="en-US"/>
        </w:rPr>
      </w:pPr>
      <w:r w:rsidRPr="00044B5B">
        <w:rPr>
          <w:rFonts w:cs="Arial"/>
          <w:iCs/>
          <w:sz w:val="18"/>
          <w:szCs w:val="18"/>
          <w:lang w:eastAsia="en-US"/>
        </w:rPr>
        <w:t xml:space="preserve">This inspection </w:t>
      </w:r>
      <w:r w:rsidRPr="00044B5B">
        <w:rPr>
          <w:rFonts w:cs="Arial"/>
          <w:sz w:val="18"/>
          <w:szCs w:val="18"/>
        </w:rPr>
        <w:t>DID NOT</w:t>
      </w:r>
      <w:r w:rsidRPr="00044B5B">
        <w:rPr>
          <w:rFonts w:cs="Arial"/>
          <w:iCs/>
          <w:sz w:val="18"/>
          <w:szCs w:val="18"/>
          <w:lang w:eastAsia="en-US"/>
        </w:rPr>
        <w:t xml:space="preserve"> include breaking, removing or moving objects, floor and wall coverings, roof insulation, foliage, furniture, appliances stored goods and personal possessions - these may all limit the scope of inspection. The inspector does not have access to the inside of walls, between flooring, inside eaves and skillion roofing. At </w:t>
      </w:r>
      <w:r w:rsidRPr="00044B5B">
        <w:rPr>
          <w:rFonts w:cs="Arial"/>
          <w:sz w:val="18"/>
          <w:szCs w:val="18"/>
        </w:rPr>
        <w:t>NO TIME</w:t>
      </w:r>
      <w:r w:rsidRPr="00044B5B">
        <w:rPr>
          <w:rFonts w:cs="Arial"/>
          <w:iCs/>
          <w:sz w:val="18"/>
          <w:szCs w:val="18"/>
          <w:lang w:eastAsia="en-US"/>
        </w:rPr>
        <w:t xml:space="preserve"> did the inspector use invasive </w:t>
      </w:r>
      <w:r w:rsidR="00CB507D">
        <w:rPr>
          <w:rFonts w:cs="Arial"/>
          <w:iCs/>
          <w:sz w:val="18"/>
          <w:szCs w:val="18"/>
          <w:lang w:eastAsia="en-US"/>
        </w:rPr>
        <w:br w:type="page"/>
      </w:r>
    </w:p>
    <w:p w:rsidR="00CB507D" w:rsidRDefault="00CB507D" w:rsidP="00E06A20">
      <w:pPr>
        <w:ind w:right="142"/>
        <w:jc w:val="both"/>
        <w:rPr>
          <w:rFonts w:cs="Arial"/>
          <w:iCs/>
          <w:sz w:val="18"/>
          <w:szCs w:val="18"/>
          <w:lang w:eastAsia="en-US"/>
        </w:rPr>
      </w:pPr>
    </w:p>
    <w:p w:rsidR="00E06A20" w:rsidRPr="00044B5B" w:rsidRDefault="00E06A20" w:rsidP="00E06A20">
      <w:pPr>
        <w:ind w:right="142"/>
        <w:jc w:val="both"/>
        <w:rPr>
          <w:rFonts w:cs="Arial"/>
          <w:iCs/>
          <w:sz w:val="18"/>
          <w:szCs w:val="18"/>
          <w:lang w:eastAsia="en-US"/>
        </w:rPr>
      </w:pPr>
      <w:r w:rsidRPr="00044B5B">
        <w:rPr>
          <w:rFonts w:cs="Arial"/>
          <w:iCs/>
          <w:sz w:val="18"/>
          <w:szCs w:val="18"/>
          <w:lang w:eastAsia="en-US"/>
        </w:rPr>
        <w:t xml:space="preserve">procedures or bang/tap surfaces to reach conclusions. Where the property is occupied, please note that furnishings and household items may be concealing evidence of Timber Pests which may only be revealed when the items are moved. </w:t>
      </w:r>
    </w:p>
    <w:p w:rsidR="005B10C8" w:rsidRDefault="005B10C8" w:rsidP="00E06A20">
      <w:pPr>
        <w:autoSpaceDE w:val="0"/>
        <w:autoSpaceDN w:val="0"/>
        <w:adjustRightInd w:val="0"/>
        <w:ind w:right="142"/>
        <w:jc w:val="both"/>
        <w:rPr>
          <w:rFonts w:cs="Arial"/>
          <w:sz w:val="18"/>
          <w:szCs w:val="18"/>
        </w:rPr>
      </w:pPr>
    </w:p>
    <w:p w:rsidR="00E06A20" w:rsidRPr="00044B5B" w:rsidRDefault="00E06A20" w:rsidP="00E06A20">
      <w:pPr>
        <w:autoSpaceDE w:val="0"/>
        <w:autoSpaceDN w:val="0"/>
        <w:adjustRightInd w:val="0"/>
        <w:ind w:right="142"/>
        <w:jc w:val="both"/>
        <w:rPr>
          <w:rFonts w:cs="Arial"/>
          <w:sz w:val="18"/>
          <w:szCs w:val="18"/>
        </w:rPr>
      </w:pPr>
      <w:r w:rsidRPr="00044B5B">
        <w:rPr>
          <w:rFonts w:cs="Arial"/>
          <w:sz w:val="18"/>
          <w:szCs w:val="18"/>
        </w:rPr>
        <w:t>This Report is confined to reporting infestation and/or damage caused by white ants (subterranean and damp wood termites), borers of seasoned timber and Timber Pests (wood decay fungi), present on the date of the Inspection.  The Inspection did not cover any other pests and this Report does not comment on them.  Dry wood termites and European House Borer (</w:t>
      </w:r>
      <w:proofErr w:type="spellStart"/>
      <w:r w:rsidRPr="00044B5B">
        <w:rPr>
          <w:rFonts w:cs="Arial"/>
          <w:sz w:val="18"/>
          <w:szCs w:val="18"/>
        </w:rPr>
        <w:t>Hylotrupes</w:t>
      </w:r>
      <w:proofErr w:type="spellEnd"/>
      <w:r w:rsidRPr="00044B5B">
        <w:rPr>
          <w:rFonts w:cs="Arial"/>
          <w:sz w:val="18"/>
          <w:szCs w:val="18"/>
        </w:rPr>
        <w:t xml:space="preserve"> </w:t>
      </w:r>
      <w:proofErr w:type="spellStart"/>
      <w:r w:rsidRPr="00044B5B">
        <w:rPr>
          <w:rFonts w:cs="Arial"/>
          <w:sz w:val="18"/>
          <w:szCs w:val="18"/>
        </w:rPr>
        <w:t>bujulus</w:t>
      </w:r>
      <w:proofErr w:type="spellEnd"/>
      <w:r w:rsidRPr="00044B5B">
        <w:rPr>
          <w:rFonts w:cs="Arial"/>
          <w:sz w:val="18"/>
          <w:szCs w:val="18"/>
        </w:rPr>
        <w:t xml:space="preserve"> Linnaeus) are excluded from the Inspection due to the extreme difficulty in locating the small colonies. Some species of termite and house borers, if discovered, will be reported (by law) to Government Authorities. </w:t>
      </w:r>
    </w:p>
    <w:p w:rsidR="00E313FA" w:rsidRDefault="00E313FA" w:rsidP="00E06A20">
      <w:pPr>
        <w:autoSpaceDE w:val="0"/>
        <w:autoSpaceDN w:val="0"/>
        <w:ind w:right="142"/>
        <w:jc w:val="both"/>
        <w:outlineLvl w:val="0"/>
        <w:rPr>
          <w:rFonts w:cs="Arial"/>
          <w:b/>
          <w:bCs/>
          <w:iCs/>
          <w:sz w:val="18"/>
          <w:szCs w:val="18"/>
          <w:lang w:eastAsia="en-US"/>
        </w:rPr>
      </w:pPr>
    </w:p>
    <w:p w:rsidR="00E06A20" w:rsidRPr="00044B5B" w:rsidRDefault="00E06A20" w:rsidP="00E06A20">
      <w:pPr>
        <w:autoSpaceDE w:val="0"/>
        <w:autoSpaceDN w:val="0"/>
        <w:ind w:right="142"/>
        <w:jc w:val="both"/>
        <w:outlineLvl w:val="0"/>
        <w:rPr>
          <w:rFonts w:cs="Arial"/>
          <w:b/>
          <w:bCs/>
          <w:iCs/>
          <w:sz w:val="18"/>
          <w:szCs w:val="18"/>
          <w:lang w:eastAsia="en-US"/>
        </w:rPr>
      </w:pPr>
      <w:r w:rsidRPr="00044B5B">
        <w:rPr>
          <w:rFonts w:cs="Arial"/>
          <w:b/>
          <w:bCs/>
          <w:iCs/>
          <w:sz w:val="18"/>
          <w:szCs w:val="18"/>
          <w:lang w:eastAsia="en-US"/>
        </w:rPr>
        <w:t>Determining Extent of Damage</w:t>
      </w:r>
    </w:p>
    <w:p w:rsidR="00E06A20" w:rsidRPr="00044B5B" w:rsidRDefault="00E06A20" w:rsidP="00E06A20">
      <w:pPr>
        <w:ind w:right="142"/>
        <w:jc w:val="both"/>
        <w:rPr>
          <w:rFonts w:cs="Arial"/>
          <w:sz w:val="18"/>
          <w:szCs w:val="18"/>
        </w:rPr>
      </w:pPr>
      <w:r w:rsidRPr="00044B5B">
        <w:rPr>
          <w:rFonts w:cs="Arial"/>
          <w:sz w:val="18"/>
          <w:szCs w:val="18"/>
        </w:rPr>
        <w:t xml:space="preserve">This Report is NOT a structural damage report. You agree that we are not responsible or liable for the repair of any damage, whether disclosed by our report or not. Our inspectors are not necessarily specialised builders and any inexpert opinion provided with respect to timber damage CANNOT be relied upon. The Report will not state the full extent of any timber pest damage; rather, we may provide comment on the damage for your information. If evidence of Timber Pest activity and/or damage is reported in the structure(s) or the grounds of the property, then you must assume that there may be further concealed structural damage within the building(s). This concealed damage may only be found when invasive procedures are applied to reveal previously concealed timbers.  In the case of Timber Pest activity and/or damage WE STRONGLY RECOMMEND an invasive Timber Pest Inspection is undertaken and a qualified person such as a Builder, Structural Engineer, or Architect be engaged to carry out a structural inspection to determine the full extent of the damage and repairs that may be required.  </w:t>
      </w:r>
    </w:p>
    <w:p w:rsidR="00E06A20" w:rsidRPr="00044B5B" w:rsidRDefault="00E06A20" w:rsidP="00E06A20">
      <w:pPr>
        <w:autoSpaceDE w:val="0"/>
        <w:autoSpaceDN w:val="0"/>
        <w:ind w:right="142"/>
        <w:jc w:val="both"/>
        <w:outlineLvl w:val="0"/>
        <w:rPr>
          <w:rFonts w:cs="Arial"/>
          <w:b/>
          <w:bCs/>
          <w:iCs/>
          <w:sz w:val="18"/>
          <w:szCs w:val="18"/>
          <w:lang w:eastAsia="en-US"/>
        </w:rPr>
      </w:pPr>
    </w:p>
    <w:p w:rsidR="00E06A20" w:rsidRPr="00044B5B" w:rsidRDefault="00E06A20" w:rsidP="00E06A20">
      <w:pPr>
        <w:autoSpaceDE w:val="0"/>
        <w:autoSpaceDN w:val="0"/>
        <w:ind w:right="142"/>
        <w:jc w:val="both"/>
        <w:outlineLvl w:val="0"/>
        <w:rPr>
          <w:rFonts w:cs="Arial"/>
          <w:b/>
          <w:bCs/>
          <w:iCs/>
          <w:sz w:val="18"/>
          <w:szCs w:val="18"/>
          <w:lang w:eastAsia="en-US"/>
        </w:rPr>
      </w:pPr>
      <w:r w:rsidRPr="00044B5B">
        <w:rPr>
          <w:rFonts w:cs="Arial"/>
          <w:b/>
          <w:bCs/>
          <w:iCs/>
          <w:sz w:val="18"/>
          <w:szCs w:val="18"/>
          <w:lang w:eastAsia="en-US"/>
        </w:rPr>
        <w:t xml:space="preserve">Mould </w:t>
      </w:r>
    </w:p>
    <w:p w:rsidR="00E06A20" w:rsidRDefault="00E06A20" w:rsidP="00E06A20">
      <w:pPr>
        <w:ind w:right="142"/>
        <w:jc w:val="both"/>
        <w:rPr>
          <w:rFonts w:cs="Arial"/>
          <w:sz w:val="18"/>
          <w:szCs w:val="18"/>
        </w:rPr>
      </w:pPr>
      <w:r w:rsidRPr="00044B5B">
        <w:rPr>
          <w:rFonts w:cs="Arial"/>
          <w:sz w:val="18"/>
          <w:szCs w:val="18"/>
        </w:rPr>
        <w:t xml:space="preserve">Mould (also referred to as Mildew and </w:t>
      </w:r>
      <w:proofErr w:type="spellStart"/>
      <w:r w:rsidRPr="00044B5B">
        <w:rPr>
          <w:rFonts w:cs="Arial"/>
          <w:sz w:val="18"/>
          <w:szCs w:val="18"/>
        </w:rPr>
        <w:t>non wood</w:t>
      </w:r>
      <w:proofErr w:type="spellEnd"/>
      <w:r w:rsidRPr="00044B5B">
        <w:rPr>
          <w:rFonts w:cs="Arial"/>
          <w:sz w:val="18"/>
          <w:szCs w:val="18"/>
        </w:rPr>
        <w:t xml:space="preserve"> decay fungi) is not considered a Timber Pest.  This report does not cover the inspection of Mould. If evidence of mould was observed during the inspection, it may be noted for your information. If you are concerned as to the possible health risk resulting from the presence of </w:t>
      </w:r>
      <w:proofErr w:type="gramStart"/>
      <w:r w:rsidRPr="00044B5B">
        <w:rPr>
          <w:rFonts w:cs="Arial"/>
          <w:sz w:val="18"/>
          <w:szCs w:val="18"/>
        </w:rPr>
        <w:t>mould</w:t>
      </w:r>
      <w:proofErr w:type="gramEnd"/>
      <w:r w:rsidRPr="00044B5B">
        <w:rPr>
          <w:rFonts w:cs="Arial"/>
          <w:sz w:val="18"/>
          <w:szCs w:val="18"/>
        </w:rPr>
        <w:t xml:space="preserve"> then you should seek advice from your local State or Commonwealth Government Health Department expert. </w:t>
      </w:r>
    </w:p>
    <w:p w:rsidR="00E06A20" w:rsidRDefault="00E06A20" w:rsidP="00E06A20">
      <w:pPr>
        <w:ind w:right="142"/>
        <w:jc w:val="both"/>
        <w:rPr>
          <w:rFonts w:cs="Arial"/>
          <w:sz w:val="18"/>
          <w:szCs w:val="18"/>
        </w:rPr>
      </w:pPr>
    </w:p>
    <w:p w:rsidR="00E06A20" w:rsidRDefault="00E06A20" w:rsidP="00E06A20">
      <w:pPr>
        <w:pStyle w:val="BasicParagraph"/>
        <w:widowControl w:val="0"/>
        <w:spacing w:line="240" w:lineRule="auto"/>
        <w:jc w:val="both"/>
        <w:rPr>
          <w:rFonts w:ascii="Arial" w:hAnsi="Arial" w:cs="Arial"/>
          <w:b/>
          <w:bCs/>
          <w:caps/>
          <w:color w:val="009999"/>
          <w:lang w:val="en-US"/>
          <w14:ligatures w14:val="none"/>
        </w:rPr>
      </w:pPr>
      <w:r w:rsidRPr="006062F3">
        <w:rPr>
          <w:rFonts w:ascii="Arial" w:hAnsi="Arial" w:cs="Arial"/>
          <w:b/>
          <w:bCs/>
          <w:caps/>
          <w:color w:val="009999"/>
          <w:lang w:val="en-US"/>
          <w14:ligatures w14:val="none"/>
        </w:rPr>
        <w:t>IMPORTANT INFORMATION:</w:t>
      </w:r>
    </w:p>
    <w:p w:rsidR="00E06A20" w:rsidRPr="00044B5B" w:rsidRDefault="00E06A20" w:rsidP="00E06A20">
      <w:pPr>
        <w:ind w:right="142"/>
        <w:jc w:val="both"/>
        <w:rPr>
          <w:rFonts w:cs="Arial"/>
          <w:sz w:val="18"/>
          <w:szCs w:val="18"/>
        </w:rPr>
      </w:pPr>
      <w:r w:rsidRPr="00044B5B">
        <w:rPr>
          <w:rFonts w:cs="Arial"/>
          <w:sz w:val="18"/>
          <w:szCs w:val="18"/>
        </w:rPr>
        <w:t>This Report reflects the condition of the property existing at the time of the inspection date and may not reflect the current state.  Timber Pests, particularly termites, may have gained entry to the property since the inspection date.  Termites can, in a relatively short period, cause significant damage to both structural and non-structural timbers within and around the buildings of the property. Termites are difficult to detect and much of the damage caused may not be readily visible, if damage exists, it may be costly to repair. It is, therefore, strongly recommended that you promptly arrange for an inspection in accordance with Australian Standard AS4349.3 if this report is being read after one hundred and eighty (180) days from the date of inspection.</w:t>
      </w:r>
    </w:p>
    <w:p w:rsidR="00E06A20" w:rsidRPr="00044B5B" w:rsidRDefault="00E06A20" w:rsidP="00E06A20">
      <w:pPr>
        <w:ind w:right="142"/>
        <w:jc w:val="both"/>
        <w:rPr>
          <w:rFonts w:cs="Arial"/>
          <w:sz w:val="18"/>
          <w:szCs w:val="18"/>
        </w:rPr>
      </w:pPr>
    </w:p>
    <w:p w:rsidR="00E06A20" w:rsidRDefault="00E06A20" w:rsidP="00E06A20">
      <w:pPr>
        <w:ind w:right="142"/>
        <w:jc w:val="both"/>
        <w:rPr>
          <w:rFonts w:cs="Arial"/>
          <w:sz w:val="18"/>
          <w:szCs w:val="18"/>
        </w:rPr>
      </w:pPr>
      <w:r w:rsidRPr="00044B5B">
        <w:rPr>
          <w:rFonts w:cs="Arial"/>
          <w:sz w:val="18"/>
          <w:szCs w:val="18"/>
        </w:rPr>
        <w:t xml:space="preserve">If the Report indicated the presence of termites, termite damage, previous activity or treatments, or recommends a treatment, you should obtain copies of the treatment proposal, any certificates of treatments carried out, details of all repairs including copies of quotations, invoices and any other reports. It is strongly recommended that you arrange for an inspection in accordance with AS 4349.3 to verify that the treatment has been successful and carried out in accordance with AS 3660.2 and arrange for a further building inspection in accordance with AS 4349.1. The person carrying out the inspection and this company will have no liability to you for any damage or loss you may suffer as a result of your entering the contract to purchase the property or in connection with completing the purchase of the property as a result of your failure to heed the advice given in this report, and may use such failure in defence of any claim that you may later make against any of them. </w:t>
      </w:r>
    </w:p>
    <w:p w:rsidR="00E06A20" w:rsidRDefault="00E06A20" w:rsidP="00E06A20">
      <w:pPr>
        <w:ind w:right="142"/>
        <w:jc w:val="both"/>
        <w:rPr>
          <w:rFonts w:cs="Arial"/>
          <w:sz w:val="18"/>
          <w:szCs w:val="18"/>
        </w:rPr>
      </w:pPr>
    </w:p>
    <w:p w:rsidR="008A2262" w:rsidRDefault="008A2262" w:rsidP="00E06A20">
      <w:pPr>
        <w:ind w:right="142"/>
        <w:jc w:val="both"/>
        <w:rPr>
          <w:rFonts w:cs="Arial"/>
          <w:sz w:val="18"/>
          <w:szCs w:val="18"/>
        </w:rPr>
      </w:pPr>
    </w:p>
    <w:p w:rsidR="008A2262" w:rsidRDefault="008A2262">
      <w:pPr>
        <w:spacing w:after="160" w:line="259" w:lineRule="auto"/>
        <w:rPr>
          <w:rFonts w:cs="Arial"/>
          <w:sz w:val="18"/>
          <w:szCs w:val="18"/>
        </w:rPr>
      </w:pPr>
      <w:r>
        <w:rPr>
          <w:rFonts w:cs="Arial"/>
          <w:sz w:val="18"/>
          <w:szCs w:val="18"/>
        </w:rPr>
        <w:br w:type="page"/>
      </w:r>
    </w:p>
    <w:p w:rsidR="0078263C" w:rsidRDefault="0078263C" w:rsidP="00E06A20">
      <w:pPr>
        <w:ind w:right="142"/>
        <w:jc w:val="both"/>
        <w:rPr>
          <w:rFonts w:cs="Arial"/>
          <w:sz w:val="18"/>
          <w:szCs w:val="18"/>
        </w:rPr>
        <w:sectPr w:rsidR="0078263C" w:rsidSect="00977CA1">
          <w:headerReference w:type="even" r:id="rId37"/>
          <w:headerReference w:type="first" r:id="rId38"/>
          <w:footerReference w:type="first" r:id="rId39"/>
          <w:type w:val="continuous"/>
          <w:pgSz w:w="11906" w:h="16838" w:code="9"/>
          <w:pgMar w:top="720" w:right="709" w:bottom="720" w:left="851" w:header="510" w:footer="170" w:gutter="0"/>
          <w:cols w:space="708"/>
          <w:docGrid w:linePitch="360"/>
        </w:sectPr>
      </w:pPr>
    </w:p>
    <w:p w:rsidR="00584C58" w:rsidRPr="00584C58" w:rsidRDefault="0078263C" w:rsidP="0078263C">
      <w:pPr>
        <w:tabs>
          <w:tab w:val="left" w:pos="200"/>
          <w:tab w:val="center" w:pos="5174"/>
        </w:tabs>
        <w:rPr>
          <w:rFonts w:ascii="AvantGarde Bk BT" w:hAnsi="AvantGarde Bk BT" w:cs="Aharoni"/>
          <w:color w:val="03257E"/>
        </w:rPr>
      </w:pPr>
      <w:r>
        <w:rPr>
          <w:rFonts w:ascii="AvantGarde Bk BT" w:hAnsi="AvantGarde Bk BT" w:cs="Aharoni"/>
          <w:noProof/>
          <w:color w:val="03257E"/>
          <w:sz w:val="72"/>
          <w:szCs w:val="72"/>
        </w:rPr>
        <w:lastRenderedPageBreak/>
        <w:drawing>
          <wp:anchor distT="0" distB="0" distL="114300" distR="114300" simplePos="0" relativeHeight="251748352" behindDoc="1" locked="0" layoutInCell="1" allowOverlap="1" wp14:anchorId="3B012732" wp14:editId="3649754B">
            <wp:simplePos x="0" y="0"/>
            <wp:positionH relativeFrom="column">
              <wp:posOffset>-333375</wp:posOffset>
            </wp:positionH>
            <wp:positionV relativeFrom="paragraph">
              <wp:posOffset>-32375</wp:posOffset>
            </wp:positionV>
            <wp:extent cx="1597752" cy="1129085"/>
            <wp:effectExtent l="0" t="0" r="0" b="0"/>
            <wp:wrapNone/>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R_Logo_2017-Final_transparent.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597752" cy="1129085"/>
                    </a:xfrm>
                    <a:prstGeom prst="rect">
                      <a:avLst/>
                    </a:prstGeom>
                  </pic:spPr>
                </pic:pic>
              </a:graphicData>
            </a:graphic>
            <wp14:sizeRelH relativeFrom="page">
              <wp14:pctWidth>0</wp14:pctWidth>
            </wp14:sizeRelH>
            <wp14:sizeRelV relativeFrom="page">
              <wp14:pctHeight>0</wp14:pctHeight>
            </wp14:sizeRelV>
          </wp:anchor>
        </w:drawing>
      </w:r>
      <w:r>
        <w:rPr>
          <w:rFonts w:ascii="AvantGarde Bk BT" w:hAnsi="AvantGarde Bk BT" w:cs="Aharoni"/>
          <w:color w:val="03257E"/>
          <w:sz w:val="72"/>
          <w:szCs w:val="72"/>
        </w:rPr>
        <w:tab/>
        <w:t xml:space="preserve">          </w:t>
      </w:r>
    </w:p>
    <w:p w:rsidR="0078263C" w:rsidRDefault="00584C58" w:rsidP="0078263C">
      <w:pPr>
        <w:tabs>
          <w:tab w:val="left" w:pos="200"/>
          <w:tab w:val="center" w:pos="5174"/>
        </w:tabs>
        <w:rPr>
          <w:rFonts w:ascii="AvantGarde Bk BT" w:hAnsi="AvantGarde Bk BT" w:cs="Aharoni"/>
          <w:color w:val="03257E"/>
          <w:sz w:val="72"/>
          <w:szCs w:val="72"/>
        </w:rPr>
      </w:pPr>
      <w:r>
        <w:rPr>
          <w:rFonts w:ascii="AvantGarde Bk BT" w:hAnsi="AvantGarde Bk BT" w:cs="Aharoni"/>
          <w:color w:val="03257E"/>
          <w:sz w:val="72"/>
          <w:szCs w:val="72"/>
        </w:rPr>
        <w:t xml:space="preserve">           </w:t>
      </w:r>
      <w:r w:rsidR="0078263C">
        <w:rPr>
          <w:rFonts w:ascii="AvantGarde Bk BT" w:hAnsi="AvantGarde Bk BT" w:cs="Aharoni"/>
          <w:color w:val="03257E"/>
          <w:sz w:val="72"/>
          <w:szCs w:val="72"/>
        </w:rPr>
        <w:t>Energy Efficiency</w:t>
      </w:r>
    </w:p>
    <w:p w:rsidR="0078263C" w:rsidRDefault="0078263C" w:rsidP="0078263C">
      <w:pPr>
        <w:jc w:val="center"/>
        <w:rPr>
          <w:rFonts w:ascii="AvantGarde Bk BT" w:hAnsi="AvantGarde Bk BT" w:cs="Aharoni"/>
          <w:color w:val="03257E"/>
          <w:sz w:val="72"/>
          <w:szCs w:val="72"/>
        </w:rPr>
      </w:pPr>
      <w:r>
        <w:rPr>
          <w:rFonts w:ascii="AvantGarde Bk BT" w:hAnsi="AvantGarde Bk BT" w:cs="Aharoni"/>
          <w:color w:val="03257E"/>
          <w:sz w:val="72"/>
          <w:szCs w:val="72"/>
        </w:rPr>
        <w:t xml:space="preserve">  </w:t>
      </w:r>
      <w:r w:rsidRPr="008027DB">
        <w:rPr>
          <w:rFonts w:ascii="AvantGarde Bk BT" w:hAnsi="AvantGarde Bk BT" w:cs="Aharoni"/>
          <w:color w:val="03257E"/>
          <w:sz w:val="72"/>
          <w:szCs w:val="72"/>
        </w:rPr>
        <w:t xml:space="preserve">Rating </w:t>
      </w:r>
      <w:r w:rsidRPr="008027DB">
        <w:rPr>
          <w:rFonts w:ascii="AvantGarde Bk BT" w:hAnsi="AvantGarde Bk BT" w:cs="Aharoni"/>
          <w:b/>
          <w:color w:val="00B1A1"/>
          <w:sz w:val="72"/>
          <w:szCs w:val="72"/>
        </w:rPr>
        <w:t>FACT</w:t>
      </w:r>
      <w:r w:rsidRPr="008027DB">
        <w:rPr>
          <w:rFonts w:ascii="AvantGarde Bk BT" w:hAnsi="AvantGarde Bk BT" w:cs="Aharoni"/>
          <w:color w:val="03257E"/>
          <w:sz w:val="72"/>
          <w:szCs w:val="72"/>
        </w:rPr>
        <w:t xml:space="preserve"> Sheet</w:t>
      </w:r>
    </w:p>
    <w:p w:rsidR="0078263C" w:rsidRDefault="0078263C" w:rsidP="0078263C">
      <w:pPr>
        <w:jc w:val="right"/>
        <w:rPr>
          <w:rFonts w:cs="Arial"/>
          <w:b/>
        </w:rPr>
      </w:pPr>
    </w:p>
    <w:p w:rsidR="00584C58" w:rsidRPr="00584C58" w:rsidRDefault="00584C58" w:rsidP="0078263C">
      <w:pPr>
        <w:tabs>
          <w:tab w:val="left" w:pos="142"/>
        </w:tabs>
        <w:ind w:left="142" w:hanging="284"/>
        <w:rPr>
          <w:rFonts w:ascii="AvantGarde Bk BT" w:hAnsi="AvantGarde Bk BT" w:cs="Aharoni"/>
          <w:color w:val="00B1A1"/>
          <w:sz w:val="16"/>
          <w:szCs w:val="16"/>
        </w:rPr>
      </w:pPr>
    </w:p>
    <w:p w:rsidR="0078263C" w:rsidRPr="00417302" w:rsidRDefault="0078263C" w:rsidP="0078263C">
      <w:pPr>
        <w:tabs>
          <w:tab w:val="left" w:pos="142"/>
        </w:tabs>
        <w:ind w:left="142" w:hanging="284"/>
        <w:rPr>
          <w:rFonts w:ascii="AvantGarde Bk BT" w:hAnsi="AvantGarde Bk BT" w:cs="Aharoni"/>
          <w:color w:val="00B1A1"/>
          <w:sz w:val="30"/>
          <w:szCs w:val="30"/>
        </w:rPr>
      </w:pPr>
      <w:r w:rsidRPr="00417302">
        <w:rPr>
          <w:rFonts w:ascii="AvantGarde Bk BT" w:hAnsi="AvantGarde Bk BT" w:cs="Aharoni"/>
          <w:color w:val="00B1A1"/>
          <w:sz w:val="30"/>
          <w:szCs w:val="30"/>
        </w:rPr>
        <w:t>QUICK FACTS</w:t>
      </w:r>
    </w:p>
    <w:p w:rsidR="0078263C" w:rsidRPr="00D147B4" w:rsidRDefault="0078263C" w:rsidP="0078263C">
      <w:pPr>
        <w:pStyle w:val="ListParagraph"/>
        <w:numPr>
          <w:ilvl w:val="0"/>
          <w:numId w:val="29"/>
        </w:numPr>
        <w:tabs>
          <w:tab w:val="left" w:pos="142"/>
        </w:tabs>
        <w:spacing w:after="200" w:line="276" w:lineRule="auto"/>
        <w:ind w:left="142" w:hanging="284"/>
        <w:contextualSpacing/>
        <w:jc w:val="both"/>
        <w:rPr>
          <w:rFonts w:cs="Arial"/>
          <w:i/>
        </w:rPr>
      </w:pPr>
      <w:r>
        <w:rPr>
          <w:rFonts w:cs="Arial"/>
        </w:rPr>
        <w:t>S</w:t>
      </w:r>
      <w:r w:rsidRPr="00D147B4">
        <w:rPr>
          <w:rFonts w:cs="Arial"/>
        </w:rPr>
        <w:t xml:space="preserve">ellers of residential properties </w:t>
      </w:r>
      <w:r>
        <w:rPr>
          <w:rFonts w:cs="Arial"/>
        </w:rPr>
        <w:t>are required to</w:t>
      </w:r>
      <w:r w:rsidRPr="00D147B4">
        <w:rPr>
          <w:rFonts w:cs="Arial"/>
        </w:rPr>
        <w:t xml:space="preserve"> provide an </w:t>
      </w:r>
      <w:r>
        <w:rPr>
          <w:rFonts w:cs="Arial"/>
        </w:rPr>
        <w:t>Energy Efficiency Rating (EER)</w:t>
      </w:r>
      <w:r w:rsidRPr="00D147B4">
        <w:rPr>
          <w:rFonts w:cs="Arial"/>
        </w:rPr>
        <w:t xml:space="preserve"> to potential buyers. </w:t>
      </w:r>
      <w:r>
        <w:rPr>
          <w:rFonts w:cs="Arial"/>
        </w:rPr>
        <w:t>(</w:t>
      </w:r>
      <w:r w:rsidRPr="00D147B4">
        <w:rPr>
          <w:rFonts w:cs="Arial"/>
          <w:i/>
        </w:rPr>
        <w:t>This is known as mandatory energy efficiency disclosure.</w:t>
      </w:r>
      <w:r>
        <w:rPr>
          <w:rFonts w:cs="Arial"/>
          <w:i/>
        </w:rPr>
        <w:t>)</w:t>
      </w:r>
    </w:p>
    <w:p w:rsidR="0078263C" w:rsidRPr="009D6B94" w:rsidRDefault="0078263C" w:rsidP="0078263C">
      <w:pPr>
        <w:pStyle w:val="ListParagraph"/>
        <w:numPr>
          <w:ilvl w:val="0"/>
          <w:numId w:val="29"/>
        </w:numPr>
        <w:tabs>
          <w:tab w:val="left" w:pos="142"/>
        </w:tabs>
        <w:spacing w:after="200" w:line="276" w:lineRule="auto"/>
        <w:ind w:left="142" w:hanging="284"/>
        <w:contextualSpacing/>
        <w:jc w:val="both"/>
        <w:rPr>
          <w:rFonts w:cs="Arial"/>
        </w:rPr>
      </w:pPr>
      <w:r>
        <w:rPr>
          <w:rFonts w:cs="Arial"/>
        </w:rPr>
        <w:t>T</w:t>
      </w:r>
      <w:r w:rsidRPr="00D147B4">
        <w:rPr>
          <w:rFonts w:cs="Arial"/>
        </w:rPr>
        <w:t xml:space="preserve">he EER </w:t>
      </w:r>
      <w:r>
        <w:rPr>
          <w:rFonts w:cs="Arial"/>
        </w:rPr>
        <w:t xml:space="preserve">forms part of the Sale Contract and </w:t>
      </w:r>
      <w:r w:rsidRPr="00D147B4">
        <w:rPr>
          <w:rFonts w:cs="Arial"/>
        </w:rPr>
        <w:t xml:space="preserve">must be </w:t>
      </w:r>
      <w:r>
        <w:rPr>
          <w:rFonts w:cs="Arial"/>
        </w:rPr>
        <w:t>published</w:t>
      </w:r>
      <w:r w:rsidRPr="00D147B4">
        <w:rPr>
          <w:rFonts w:cs="Arial"/>
        </w:rPr>
        <w:t xml:space="preserve"> in all advertising material </w:t>
      </w:r>
    </w:p>
    <w:p w:rsidR="0078263C" w:rsidRDefault="0078263C" w:rsidP="0078263C">
      <w:pPr>
        <w:pStyle w:val="ListParagraph"/>
        <w:numPr>
          <w:ilvl w:val="0"/>
          <w:numId w:val="29"/>
        </w:numPr>
        <w:tabs>
          <w:tab w:val="left" w:pos="142"/>
        </w:tabs>
        <w:spacing w:after="200" w:line="276" w:lineRule="auto"/>
        <w:ind w:left="142" w:hanging="284"/>
        <w:contextualSpacing/>
        <w:jc w:val="both"/>
        <w:rPr>
          <w:rFonts w:cs="Arial"/>
        </w:rPr>
      </w:pPr>
      <w:r>
        <w:rPr>
          <w:rFonts w:cs="Arial"/>
        </w:rPr>
        <w:t>T</w:t>
      </w:r>
      <w:r w:rsidRPr="009D6B94">
        <w:rPr>
          <w:rFonts w:cs="Arial"/>
        </w:rPr>
        <w:t>he EER rating system uses computer simulations to assess the potential</w:t>
      </w:r>
      <w:r>
        <w:rPr>
          <w:rFonts w:cs="Arial"/>
        </w:rPr>
        <w:t xml:space="preserve"> thermal comfort of your home. </w:t>
      </w:r>
      <w:r w:rsidRPr="009D6B94">
        <w:rPr>
          <w:rFonts w:cs="Arial"/>
        </w:rPr>
        <w:t>The more stars, the less likely the occupants need cooling</w:t>
      </w:r>
      <w:r>
        <w:rPr>
          <w:rFonts w:cs="Arial"/>
        </w:rPr>
        <w:t xml:space="preserve"> or heating to stay comfortable.</w:t>
      </w:r>
    </w:p>
    <w:p w:rsidR="0078263C" w:rsidRPr="009D6B94" w:rsidRDefault="0078263C" w:rsidP="0078263C">
      <w:pPr>
        <w:pStyle w:val="ListParagraph"/>
        <w:numPr>
          <w:ilvl w:val="0"/>
          <w:numId w:val="29"/>
        </w:numPr>
        <w:tabs>
          <w:tab w:val="left" w:pos="142"/>
        </w:tabs>
        <w:spacing w:after="200" w:line="276" w:lineRule="auto"/>
        <w:ind w:left="142" w:hanging="284"/>
        <w:contextualSpacing/>
        <w:jc w:val="both"/>
        <w:rPr>
          <w:rFonts w:cs="Arial"/>
        </w:rPr>
      </w:pPr>
      <w:r>
        <w:rPr>
          <w:rFonts w:cs="Arial"/>
        </w:rPr>
        <w:t>T</w:t>
      </w:r>
      <w:r w:rsidRPr="009D6B94">
        <w:rPr>
          <w:rFonts w:cs="Arial"/>
        </w:rPr>
        <w:t>he ACT Government has two system</w:t>
      </w:r>
      <w:r>
        <w:rPr>
          <w:rFonts w:cs="Arial"/>
        </w:rPr>
        <w:t>s in place for Energy Ratings:</w:t>
      </w:r>
    </w:p>
    <w:p w:rsidR="0078263C" w:rsidRPr="009D6B94" w:rsidRDefault="0078263C" w:rsidP="0078263C">
      <w:pPr>
        <w:pStyle w:val="ListParagraph"/>
        <w:numPr>
          <w:ilvl w:val="1"/>
          <w:numId w:val="30"/>
        </w:numPr>
        <w:tabs>
          <w:tab w:val="left" w:pos="142"/>
        </w:tabs>
        <w:spacing w:after="200" w:line="276" w:lineRule="auto"/>
        <w:ind w:left="142" w:hanging="284"/>
        <w:contextualSpacing/>
        <w:jc w:val="both"/>
        <w:rPr>
          <w:rFonts w:cs="Arial"/>
        </w:rPr>
      </w:pPr>
      <w:r>
        <w:rPr>
          <w:rFonts w:cs="Arial"/>
        </w:rPr>
        <w:t>o</w:t>
      </w:r>
      <w:r w:rsidRPr="009D6B94">
        <w:rPr>
          <w:rFonts w:cs="Arial"/>
        </w:rPr>
        <w:t>ne is for new homes</w:t>
      </w:r>
      <w:r>
        <w:rPr>
          <w:rFonts w:cs="Arial"/>
        </w:rPr>
        <w:t xml:space="preserve"> -</w:t>
      </w:r>
      <w:r w:rsidRPr="009D6B94">
        <w:rPr>
          <w:rFonts w:cs="Arial"/>
        </w:rPr>
        <w:t xml:space="preserve"> </w:t>
      </w:r>
      <w:r>
        <w:rPr>
          <w:rFonts w:cs="Arial"/>
        </w:rPr>
        <w:t xml:space="preserve">(2nd Generation Software) </w:t>
      </w:r>
      <w:r w:rsidRPr="009D6B94">
        <w:rPr>
          <w:rFonts w:cs="Arial"/>
        </w:rPr>
        <w:t xml:space="preserve">and </w:t>
      </w:r>
    </w:p>
    <w:p w:rsidR="0078263C" w:rsidRDefault="0078263C" w:rsidP="0078263C">
      <w:pPr>
        <w:pStyle w:val="ListParagraph"/>
        <w:numPr>
          <w:ilvl w:val="1"/>
          <w:numId w:val="30"/>
        </w:numPr>
        <w:tabs>
          <w:tab w:val="left" w:pos="142"/>
        </w:tabs>
        <w:spacing w:line="276" w:lineRule="auto"/>
        <w:ind w:left="142" w:hanging="284"/>
        <w:contextualSpacing/>
        <w:jc w:val="both"/>
        <w:rPr>
          <w:rFonts w:cs="Arial"/>
        </w:rPr>
      </w:pPr>
      <w:r>
        <w:rPr>
          <w:rFonts w:cs="Arial"/>
        </w:rPr>
        <w:t>o</w:t>
      </w:r>
      <w:r w:rsidRPr="009D6B94">
        <w:rPr>
          <w:rFonts w:cs="Arial"/>
        </w:rPr>
        <w:t xml:space="preserve">ne </w:t>
      </w:r>
      <w:r>
        <w:rPr>
          <w:rFonts w:cs="Arial"/>
        </w:rPr>
        <w:t xml:space="preserve">is </w:t>
      </w:r>
      <w:r w:rsidRPr="009D6B94">
        <w:rPr>
          <w:rFonts w:cs="Arial"/>
        </w:rPr>
        <w:t>for established homes</w:t>
      </w:r>
      <w:r>
        <w:rPr>
          <w:rFonts w:cs="Arial"/>
        </w:rPr>
        <w:t xml:space="preserve"> – (1st Generation Software)</w:t>
      </w:r>
    </w:p>
    <w:p w:rsidR="0078263C" w:rsidRPr="008027DB" w:rsidRDefault="0078263C" w:rsidP="0078263C">
      <w:pPr>
        <w:tabs>
          <w:tab w:val="left" w:pos="142"/>
        </w:tabs>
        <w:ind w:left="142" w:hanging="284"/>
        <w:jc w:val="both"/>
        <w:rPr>
          <w:rFonts w:ascii="AvantGarde Bk BT" w:hAnsi="AvantGarde Bk BT" w:cs="Aharoni"/>
          <w:b/>
          <w:color w:val="0094D5"/>
        </w:rPr>
      </w:pPr>
      <w:r w:rsidRPr="008027DB">
        <w:rPr>
          <w:rFonts w:ascii="AvantGarde Bk BT" w:hAnsi="AvantGarde Bk BT" w:cs="Aharoni"/>
          <w:b/>
          <w:color w:val="0094D5"/>
        </w:rPr>
        <w:t>Residential Reports (and all other companies preparing reports for the sale of a property)</w:t>
      </w:r>
      <w:r>
        <w:rPr>
          <w:rFonts w:ascii="AvantGarde Bk BT" w:hAnsi="AvantGarde Bk BT" w:cs="Aharoni"/>
          <w:b/>
          <w:color w:val="0094D5"/>
        </w:rPr>
        <w:t xml:space="preserve"> </w:t>
      </w:r>
      <w:r w:rsidRPr="008027DB">
        <w:rPr>
          <w:rFonts w:ascii="AvantGarde Bk BT" w:hAnsi="AvantGarde Bk BT" w:cs="Aharoni"/>
          <w:b/>
          <w:color w:val="0094D5"/>
        </w:rPr>
        <w:t>uses 1st Generation Software.</w:t>
      </w:r>
    </w:p>
    <w:p w:rsidR="0078263C" w:rsidRDefault="0078263C" w:rsidP="0078263C">
      <w:pPr>
        <w:pStyle w:val="ListParagraph"/>
        <w:numPr>
          <w:ilvl w:val="0"/>
          <w:numId w:val="29"/>
        </w:numPr>
        <w:tabs>
          <w:tab w:val="left" w:pos="142"/>
        </w:tabs>
        <w:spacing w:after="200" w:line="276" w:lineRule="auto"/>
        <w:ind w:left="142" w:hanging="284"/>
        <w:contextualSpacing/>
        <w:jc w:val="both"/>
        <w:rPr>
          <w:rFonts w:cs="Arial"/>
        </w:rPr>
      </w:pPr>
      <w:r>
        <w:rPr>
          <w:rFonts w:cs="Arial"/>
        </w:rPr>
        <w:t>T</w:t>
      </w:r>
      <w:r w:rsidRPr="009D6B94">
        <w:rPr>
          <w:rFonts w:cs="Arial"/>
        </w:rPr>
        <w:t xml:space="preserve">he </w:t>
      </w:r>
      <w:r>
        <w:rPr>
          <w:rFonts w:cs="Arial"/>
        </w:rPr>
        <w:t>consumption</w:t>
      </w:r>
      <w:r w:rsidRPr="009D6B94">
        <w:rPr>
          <w:rFonts w:cs="Arial"/>
        </w:rPr>
        <w:t xml:space="preserve"> of energy in the home for heatin</w:t>
      </w:r>
      <w:r>
        <w:rPr>
          <w:rFonts w:cs="Arial"/>
        </w:rPr>
        <w:t>g, cooling, hot water or</w:t>
      </w:r>
      <w:r w:rsidRPr="009D6B94">
        <w:rPr>
          <w:rFonts w:cs="Arial"/>
        </w:rPr>
        <w:t xml:space="preserve"> lighting and other appliances </w:t>
      </w:r>
      <w:r w:rsidRPr="008027DB">
        <w:rPr>
          <w:rFonts w:ascii="AvantGarde Bk BT" w:hAnsi="AvantGarde Bk BT" w:cs="Aharoni"/>
          <w:b/>
          <w:color w:val="0094D5"/>
        </w:rPr>
        <w:t>IS NOT</w:t>
      </w:r>
      <w:r w:rsidRPr="008027DB">
        <w:rPr>
          <w:rFonts w:ascii="AvantGarde Bk BT" w:hAnsi="AvantGarde Bk BT" w:cs="Aharoni"/>
          <w:b/>
          <w:color w:val="00B1A1"/>
        </w:rPr>
        <w:t xml:space="preserve"> </w:t>
      </w:r>
      <w:r w:rsidRPr="009D6B94">
        <w:rPr>
          <w:rFonts w:cs="Arial"/>
        </w:rPr>
        <w:t>considered when calculating the EER rating.</w:t>
      </w:r>
    </w:p>
    <w:p w:rsidR="0078263C" w:rsidRPr="008A682C" w:rsidRDefault="0078263C" w:rsidP="0078263C">
      <w:pPr>
        <w:pStyle w:val="ListParagraph"/>
        <w:numPr>
          <w:ilvl w:val="0"/>
          <w:numId w:val="29"/>
        </w:numPr>
        <w:tabs>
          <w:tab w:val="left" w:pos="142"/>
        </w:tabs>
        <w:spacing w:after="200" w:line="276" w:lineRule="auto"/>
        <w:ind w:left="142" w:hanging="284"/>
        <w:contextualSpacing/>
        <w:jc w:val="both"/>
        <w:rPr>
          <w:rFonts w:cs="Arial"/>
        </w:rPr>
      </w:pPr>
      <w:r w:rsidRPr="008A682C">
        <w:rPr>
          <w:rFonts w:cs="Arial"/>
        </w:rPr>
        <w:t>Many aspects of solar passive designs are also not able to be accounted for in 1st Generation Software.</w:t>
      </w:r>
    </w:p>
    <w:p w:rsidR="0078263C" w:rsidRPr="00417302" w:rsidRDefault="0078263C" w:rsidP="0078263C">
      <w:pPr>
        <w:tabs>
          <w:tab w:val="left" w:pos="142"/>
        </w:tabs>
        <w:ind w:left="142" w:hanging="284"/>
        <w:rPr>
          <w:rFonts w:ascii="AvantGarde Bk BT" w:hAnsi="AvantGarde Bk BT" w:cs="Aharoni"/>
          <w:color w:val="00B1A1"/>
          <w:sz w:val="30"/>
          <w:szCs w:val="30"/>
        </w:rPr>
      </w:pPr>
      <w:r w:rsidRPr="00417302">
        <w:rPr>
          <w:rFonts w:ascii="AvantGarde Bk BT" w:hAnsi="AvantGarde Bk BT" w:cs="Aharoni"/>
          <w:color w:val="00B1A1"/>
          <w:sz w:val="30"/>
          <w:szCs w:val="30"/>
        </w:rPr>
        <w:t xml:space="preserve">WHAT IS RATED? </w:t>
      </w:r>
    </w:p>
    <w:p w:rsidR="0078263C" w:rsidRPr="000E4A2E" w:rsidRDefault="0078263C" w:rsidP="0078263C">
      <w:pPr>
        <w:tabs>
          <w:tab w:val="left" w:pos="142"/>
        </w:tabs>
        <w:ind w:left="142" w:hanging="284"/>
        <w:jc w:val="both"/>
        <w:rPr>
          <w:rFonts w:cs="Arial"/>
          <w:lang w:val="en"/>
        </w:rPr>
      </w:pPr>
      <w:r w:rsidRPr="000E4A2E">
        <w:rPr>
          <w:rFonts w:cs="Arial"/>
          <w:lang w:val="en"/>
        </w:rPr>
        <w:t>The rating is dependent on:</w:t>
      </w:r>
    </w:p>
    <w:p w:rsidR="0078263C" w:rsidRPr="00525EAC" w:rsidRDefault="0078263C" w:rsidP="0078263C">
      <w:pPr>
        <w:pStyle w:val="ListParagraph"/>
        <w:numPr>
          <w:ilvl w:val="0"/>
          <w:numId w:val="29"/>
        </w:numPr>
        <w:tabs>
          <w:tab w:val="left" w:pos="142"/>
        </w:tabs>
        <w:spacing w:line="276" w:lineRule="auto"/>
        <w:ind w:left="142" w:hanging="284"/>
        <w:contextualSpacing/>
        <w:jc w:val="both"/>
        <w:rPr>
          <w:rFonts w:cs="Arial"/>
        </w:rPr>
      </w:pPr>
      <w:r>
        <w:rPr>
          <w:rFonts w:cs="Arial"/>
        </w:rPr>
        <w:t>L</w:t>
      </w:r>
      <w:r w:rsidRPr="00525EAC">
        <w:rPr>
          <w:rFonts w:cs="Arial"/>
        </w:rPr>
        <w:t>ayout of the home</w:t>
      </w:r>
    </w:p>
    <w:p w:rsidR="0078263C" w:rsidRDefault="0078263C" w:rsidP="0078263C">
      <w:pPr>
        <w:pStyle w:val="ListParagraph"/>
        <w:numPr>
          <w:ilvl w:val="0"/>
          <w:numId w:val="29"/>
        </w:numPr>
        <w:tabs>
          <w:tab w:val="left" w:pos="142"/>
        </w:tabs>
        <w:spacing w:line="276" w:lineRule="auto"/>
        <w:ind w:left="142" w:hanging="284"/>
        <w:contextualSpacing/>
        <w:jc w:val="both"/>
        <w:rPr>
          <w:rFonts w:cs="Arial"/>
        </w:rPr>
      </w:pPr>
      <w:r>
        <w:rPr>
          <w:rFonts w:cs="Arial"/>
        </w:rPr>
        <w:t>C</w:t>
      </w:r>
      <w:r w:rsidRPr="00525EAC">
        <w:rPr>
          <w:rFonts w:cs="Arial"/>
        </w:rPr>
        <w:t>onstruction of its roof, walls, windows and floor</w:t>
      </w:r>
    </w:p>
    <w:p w:rsidR="0078263C" w:rsidRPr="00525EAC" w:rsidRDefault="0078263C" w:rsidP="0078263C">
      <w:pPr>
        <w:pStyle w:val="ListParagraph"/>
        <w:numPr>
          <w:ilvl w:val="0"/>
          <w:numId w:val="29"/>
        </w:numPr>
        <w:tabs>
          <w:tab w:val="left" w:pos="142"/>
        </w:tabs>
        <w:spacing w:line="276" w:lineRule="auto"/>
        <w:ind w:left="142" w:hanging="284"/>
        <w:contextualSpacing/>
        <w:jc w:val="both"/>
        <w:rPr>
          <w:rFonts w:cs="Arial"/>
        </w:rPr>
      </w:pPr>
      <w:r>
        <w:rPr>
          <w:rFonts w:cs="Arial"/>
        </w:rPr>
        <w:t>Wall, floor and ceiling insulations</w:t>
      </w:r>
    </w:p>
    <w:p w:rsidR="0078263C" w:rsidRPr="00525EAC" w:rsidRDefault="0078263C" w:rsidP="0078263C">
      <w:pPr>
        <w:pStyle w:val="ListParagraph"/>
        <w:numPr>
          <w:ilvl w:val="0"/>
          <w:numId w:val="29"/>
        </w:numPr>
        <w:tabs>
          <w:tab w:val="left" w:pos="142"/>
        </w:tabs>
        <w:spacing w:line="276" w:lineRule="auto"/>
        <w:ind w:left="142" w:hanging="284"/>
        <w:contextualSpacing/>
        <w:jc w:val="both"/>
        <w:rPr>
          <w:rFonts w:cs="Arial"/>
        </w:rPr>
      </w:pPr>
      <w:r>
        <w:rPr>
          <w:rFonts w:cs="Arial"/>
        </w:rPr>
        <w:t>O</w:t>
      </w:r>
      <w:r w:rsidRPr="00525EAC">
        <w:rPr>
          <w:rFonts w:cs="Arial"/>
        </w:rPr>
        <w:t xml:space="preserve">rientation of windows and shading </w:t>
      </w:r>
      <w:r>
        <w:rPr>
          <w:rFonts w:cs="Arial"/>
        </w:rPr>
        <w:t>of</w:t>
      </w:r>
      <w:r w:rsidRPr="00525EAC">
        <w:rPr>
          <w:rFonts w:cs="Arial"/>
        </w:rPr>
        <w:t xml:space="preserve"> the sun's path and local breezes</w:t>
      </w:r>
    </w:p>
    <w:p w:rsidR="0078263C" w:rsidRDefault="0078263C" w:rsidP="0078263C">
      <w:pPr>
        <w:pStyle w:val="ListParagraph"/>
        <w:numPr>
          <w:ilvl w:val="0"/>
          <w:numId w:val="29"/>
        </w:numPr>
        <w:tabs>
          <w:tab w:val="left" w:pos="142"/>
        </w:tabs>
        <w:spacing w:line="276" w:lineRule="auto"/>
        <w:ind w:left="142" w:hanging="284"/>
        <w:contextualSpacing/>
        <w:jc w:val="both"/>
        <w:rPr>
          <w:rFonts w:cs="Arial"/>
        </w:rPr>
      </w:pPr>
      <w:r>
        <w:rPr>
          <w:rFonts w:cs="Arial"/>
        </w:rPr>
        <w:t>Influence of the local climate</w:t>
      </w:r>
    </w:p>
    <w:p w:rsidR="0078263C" w:rsidRPr="00417302" w:rsidRDefault="0078263C" w:rsidP="0078263C">
      <w:pPr>
        <w:tabs>
          <w:tab w:val="left" w:pos="142"/>
        </w:tabs>
        <w:ind w:left="142" w:hanging="284"/>
        <w:rPr>
          <w:rFonts w:ascii="AvantGarde Bk BT" w:hAnsi="AvantGarde Bk BT" w:cs="Aharoni"/>
          <w:color w:val="00B1A1"/>
          <w:sz w:val="20"/>
          <w:szCs w:val="20"/>
        </w:rPr>
      </w:pPr>
    </w:p>
    <w:p w:rsidR="0078263C" w:rsidRPr="00417302" w:rsidRDefault="0078263C" w:rsidP="0078263C">
      <w:pPr>
        <w:tabs>
          <w:tab w:val="left" w:pos="142"/>
        </w:tabs>
        <w:ind w:left="142" w:hanging="284"/>
        <w:rPr>
          <w:rFonts w:ascii="AvantGarde Bk BT" w:hAnsi="AvantGarde Bk BT" w:cs="Aharoni"/>
          <w:color w:val="00B1A1"/>
          <w:sz w:val="30"/>
          <w:szCs w:val="30"/>
        </w:rPr>
      </w:pPr>
      <w:r w:rsidRPr="00417302">
        <w:rPr>
          <w:rFonts w:ascii="AvantGarde Bk BT" w:hAnsi="AvantGarde Bk BT" w:cs="Aharoni"/>
          <w:color w:val="00B1A1"/>
          <w:sz w:val="30"/>
          <w:szCs w:val="30"/>
        </w:rPr>
        <w:t xml:space="preserve">WHY IS THERE A DISCREPANCY BETWEEN MY OLD EER AND MY NEW EER? </w:t>
      </w:r>
    </w:p>
    <w:p w:rsidR="0078263C" w:rsidRDefault="0078263C" w:rsidP="0078263C">
      <w:pPr>
        <w:pStyle w:val="ListParagraph"/>
        <w:numPr>
          <w:ilvl w:val="0"/>
          <w:numId w:val="29"/>
        </w:numPr>
        <w:tabs>
          <w:tab w:val="left" w:pos="142"/>
        </w:tabs>
        <w:spacing w:after="200" w:line="276" w:lineRule="auto"/>
        <w:ind w:left="142" w:hanging="284"/>
        <w:contextualSpacing/>
        <w:jc w:val="both"/>
        <w:rPr>
          <w:rFonts w:cs="Arial"/>
        </w:rPr>
      </w:pPr>
      <w:r>
        <w:rPr>
          <w:rFonts w:cs="Arial"/>
        </w:rPr>
        <w:t xml:space="preserve">Increasingly, in </w:t>
      </w:r>
      <w:proofErr w:type="gramStart"/>
      <w:r>
        <w:rPr>
          <w:rFonts w:cs="Arial"/>
        </w:rPr>
        <w:t>a</w:t>
      </w:r>
      <w:r w:rsidRPr="005011B9">
        <w:rPr>
          <w:rFonts w:cs="Arial"/>
        </w:rPr>
        <w:t xml:space="preserve"> number of</w:t>
      </w:r>
      <w:proofErr w:type="gramEnd"/>
      <w:r w:rsidRPr="005011B9">
        <w:rPr>
          <w:rFonts w:cs="Arial"/>
        </w:rPr>
        <w:t xml:space="preserve"> circumstances particularly where new homes have been rated using 2nd generation software and are being offered for sale</w:t>
      </w:r>
      <w:r>
        <w:rPr>
          <w:rFonts w:cs="Arial"/>
        </w:rPr>
        <w:t xml:space="preserve"> where the rating must be</w:t>
      </w:r>
      <w:r w:rsidRPr="005011B9">
        <w:rPr>
          <w:rFonts w:cs="Arial"/>
        </w:rPr>
        <w:t xml:space="preserve"> conducted using 1st generation software, there can be a significant variation between the two ratings</w:t>
      </w:r>
      <w:r>
        <w:rPr>
          <w:rFonts w:cs="Arial"/>
        </w:rPr>
        <w:t>:</w:t>
      </w:r>
      <w:r w:rsidRPr="005011B9">
        <w:rPr>
          <w:rFonts w:cs="Arial"/>
        </w:rPr>
        <w:t xml:space="preserve"> </w:t>
      </w:r>
    </w:p>
    <w:p w:rsidR="0078263C" w:rsidRDefault="0078263C" w:rsidP="0078263C">
      <w:pPr>
        <w:pStyle w:val="ListParagraph"/>
        <w:numPr>
          <w:ilvl w:val="1"/>
          <w:numId w:val="30"/>
        </w:numPr>
        <w:tabs>
          <w:tab w:val="left" w:pos="142"/>
        </w:tabs>
        <w:spacing w:after="200" w:line="276" w:lineRule="auto"/>
        <w:ind w:left="142" w:hanging="284"/>
        <w:contextualSpacing/>
        <w:jc w:val="both"/>
        <w:rPr>
          <w:rFonts w:cs="Arial"/>
        </w:rPr>
      </w:pPr>
      <w:r>
        <w:rPr>
          <w:rFonts w:cs="Arial"/>
        </w:rPr>
        <w:t>1</w:t>
      </w:r>
      <w:r w:rsidRPr="00C457FC">
        <w:rPr>
          <w:rFonts w:cs="Arial"/>
        </w:rPr>
        <w:t>st</w:t>
      </w:r>
      <w:r>
        <w:rPr>
          <w:rFonts w:cs="Arial"/>
        </w:rPr>
        <w:t xml:space="preserve"> generation software rates to 6 stars</w:t>
      </w:r>
    </w:p>
    <w:p w:rsidR="0078263C" w:rsidRPr="000933A8" w:rsidRDefault="0078263C" w:rsidP="0078263C">
      <w:pPr>
        <w:pStyle w:val="ListParagraph"/>
        <w:numPr>
          <w:ilvl w:val="1"/>
          <w:numId w:val="30"/>
        </w:numPr>
        <w:tabs>
          <w:tab w:val="left" w:pos="142"/>
        </w:tabs>
        <w:spacing w:after="200" w:line="276" w:lineRule="auto"/>
        <w:ind w:left="142" w:hanging="284"/>
        <w:contextualSpacing/>
        <w:jc w:val="both"/>
        <w:rPr>
          <w:rFonts w:cs="Arial"/>
        </w:rPr>
      </w:pPr>
      <w:r>
        <w:rPr>
          <w:rFonts w:cs="Arial"/>
        </w:rPr>
        <w:t>2</w:t>
      </w:r>
      <w:r w:rsidRPr="00C457FC">
        <w:rPr>
          <w:rFonts w:cs="Arial"/>
        </w:rPr>
        <w:t>nd</w:t>
      </w:r>
      <w:r>
        <w:rPr>
          <w:rFonts w:cs="Arial"/>
        </w:rPr>
        <w:t xml:space="preserve"> generation software may rate up to 10 stars</w:t>
      </w:r>
    </w:p>
    <w:p w:rsidR="0078263C" w:rsidRDefault="00584C58" w:rsidP="0078263C">
      <w:pPr>
        <w:pStyle w:val="ListParagraph"/>
        <w:numPr>
          <w:ilvl w:val="0"/>
          <w:numId w:val="29"/>
        </w:numPr>
        <w:tabs>
          <w:tab w:val="left" w:pos="142"/>
        </w:tabs>
        <w:spacing w:after="200" w:line="276" w:lineRule="auto"/>
        <w:ind w:left="142" w:hanging="284"/>
        <w:contextualSpacing/>
        <w:jc w:val="both"/>
        <w:rPr>
          <w:rFonts w:cs="Arial"/>
        </w:rPr>
      </w:pPr>
      <w:r>
        <w:rPr>
          <w:noProof/>
        </w:rPr>
        <mc:AlternateContent>
          <mc:Choice Requires="wpg">
            <w:drawing>
              <wp:anchor distT="0" distB="0" distL="114300" distR="114300" simplePos="0" relativeHeight="251761664" behindDoc="0" locked="0" layoutInCell="1" allowOverlap="1">
                <wp:simplePos x="0" y="0"/>
                <wp:positionH relativeFrom="column">
                  <wp:posOffset>5163298</wp:posOffset>
                </wp:positionH>
                <wp:positionV relativeFrom="paragraph">
                  <wp:posOffset>523642</wp:posOffset>
                </wp:positionV>
                <wp:extent cx="1665605" cy="1775460"/>
                <wp:effectExtent l="0" t="0" r="0" b="0"/>
                <wp:wrapNone/>
                <wp:docPr id="106" name="Group 106"/>
                <wp:cNvGraphicFramePr/>
                <a:graphic xmlns:a="http://schemas.openxmlformats.org/drawingml/2006/main">
                  <a:graphicData uri="http://schemas.microsoft.com/office/word/2010/wordprocessingGroup">
                    <wpg:wgp>
                      <wpg:cNvGrpSpPr/>
                      <wpg:grpSpPr>
                        <a:xfrm>
                          <a:off x="0" y="0"/>
                          <a:ext cx="1665605" cy="1775460"/>
                          <a:chOff x="0" y="0"/>
                          <a:chExt cx="1665605" cy="1775460"/>
                        </a:xfrm>
                      </wpg:grpSpPr>
                      <pic:pic xmlns:pic="http://schemas.openxmlformats.org/drawingml/2006/picture">
                        <pic:nvPicPr>
                          <pic:cNvPr id="693" name="Picture 693" descr="Image result for blue house cartoon"/>
                          <pic:cNvPicPr>
                            <a:picLocks noChangeAspect="1"/>
                          </pic:cNvPicPr>
                        </pic:nvPicPr>
                        <pic:blipFill>
                          <a:blip r:embed="rId41" cstate="print">
                            <a:clrChange>
                              <a:clrFrom>
                                <a:srgbClr val="000000">
                                  <a:alpha val="0"/>
                                </a:srgbClr>
                              </a:clrFrom>
                              <a:clrTo>
                                <a:srgbClr val="000000">
                                  <a:alpha val="0"/>
                                </a:srgbClr>
                              </a:clrTo>
                            </a:clrChange>
                            <a:duotone>
                              <a:prstClr val="black"/>
                              <a:srgbClr val="00B1A1">
                                <a:tint val="45000"/>
                                <a:satMod val="400000"/>
                              </a:srgbClr>
                            </a:duotone>
                            <a:extLst>
                              <a:ext uri="{BEBA8EAE-BF5A-486C-A8C5-ECC9F3942E4B}">
                                <a14:imgProps xmlns:a14="http://schemas.microsoft.com/office/drawing/2010/main">
                                  <a14:imgLayer r:embed="rId42">
                                    <a14:imgEffect>
                                      <a14:colorTemperature colorTemp="11200"/>
                                    </a14:imgEffect>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665605" cy="1775460"/>
                          </a:xfrm>
                          <a:prstGeom prst="rect">
                            <a:avLst/>
                          </a:prstGeom>
                          <a:noFill/>
                          <a:ln>
                            <a:noFill/>
                          </a:ln>
                        </pic:spPr>
                      </pic:pic>
                      <wpg:grpSp>
                        <wpg:cNvPr id="105" name="Group 105"/>
                        <wpg:cNvGrpSpPr/>
                        <wpg:grpSpPr>
                          <a:xfrm>
                            <a:off x="108642" y="181070"/>
                            <a:ext cx="1430435" cy="1520969"/>
                            <a:chOff x="0" y="0"/>
                            <a:chExt cx="1430435" cy="1520969"/>
                          </a:xfrm>
                        </wpg:grpSpPr>
                        <pic:pic xmlns:pic="http://schemas.openxmlformats.org/drawingml/2006/picture">
                          <pic:nvPicPr>
                            <pic:cNvPr id="702" name="Picture 702" descr="Image result for transparent silver star"/>
                            <pic:cNvPicPr>
                              <a:picLocks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353085"/>
                              <a:ext cx="633730" cy="633730"/>
                            </a:xfrm>
                            <a:prstGeom prst="rect">
                              <a:avLst/>
                            </a:prstGeom>
                            <a:noFill/>
                            <a:ln>
                              <a:noFill/>
                            </a:ln>
                          </pic:spPr>
                        </pic:pic>
                        <pic:pic xmlns:pic="http://schemas.openxmlformats.org/drawingml/2006/picture">
                          <pic:nvPicPr>
                            <pic:cNvPr id="703" name="Picture 703" descr="Image result for transparent silver star"/>
                            <pic:cNvPicPr>
                              <a:picLocks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389299" y="543208"/>
                              <a:ext cx="633730" cy="633730"/>
                            </a:xfrm>
                            <a:prstGeom prst="rect">
                              <a:avLst/>
                            </a:prstGeom>
                            <a:noFill/>
                            <a:ln>
                              <a:noFill/>
                            </a:ln>
                          </pic:spPr>
                        </pic:pic>
                        <pic:pic xmlns:pic="http://schemas.openxmlformats.org/drawingml/2006/picture">
                          <pic:nvPicPr>
                            <pic:cNvPr id="96" name="Picture 96" descr="Image result for transparent silver star"/>
                            <pic:cNvPicPr>
                              <a:picLocks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380245" y="0"/>
                              <a:ext cx="633730" cy="633730"/>
                            </a:xfrm>
                            <a:prstGeom prst="rect">
                              <a:avLst/>
                            </a:prstGeom>
                            <a:noFill/>
                            <a:ln>
                              <a:noFill/>
                            </a:ln>
                          </pic:spPr>
                        </pic:pic>
                        <pic:pic xmlns:pic="http://schemas.openxmlformats.org/drawingml/2006/picture">
                          <pic:nvPicPr>
                            <pic:cNvPr id="97" name="Picture 97" descr="Image result for transparent silver star"/>
                            <pic:cNvPicPr>
                              <a:picLocks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796705" y="887239"/>
                              <a:ext cx="633730" cy="633730"/>
                            </a:xfrm>
                            <a:prstGeom prst="rect">
                              <a:avLst/>
                            </a:prstGeom>
                            <a:noFill/>
                            <a:ln>
                              <a:noFill/>
                            </a:ln>
                          </pic:spPr>
                        </pic:pic>
                        <pic:pic xmlns:pic="http://schemas.openxmlformats.org/drawingml/2006/picture">
                          <pic:nvPicPr>
                            <pic:cNvPr id="101" name="Picture 101" descr="Image result for transparent silver star"/>
                            <pic:cNvPicPr>
                              <a:picLocks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27160" y="887239"/>
                              <a:ext cx="633730" cy="633730"/>
                            </a:xfrm>
                            <a:prstGeom prst="rect">
                              <a:avLst/>
                            </a:prstGeom>
                            <a:noFill/>
                            <a:ln>
                              <a:noFill/>
                            </a:ln>
                          </pic:spPr>
                        </pic:pic>
                        <pic:pic xmlns:pic="http://schemas.openxmlformats.org/drawingml/2006/picture">
                          <pic:nvPicPr>
                            <pic:cNvPr id="104" name="Picture 104" descr="Image result for transparent silver star"/>
                            <pic:cNvPicPr>
                              <a:picLocks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787651" y="353085"/>
                              <a:ext cx="633730" cy="633730"/>
                            </a:xfrm>
                            <a:prstGeom prst="rect">
                              <a:avLst/>
                            </a:prstGeom>
                            <a:noFill/>
                            <a:ln>
                              <a:noFill/>
                            </a:ln>
                          </pic:spPr>
                        </pic:pic>
                      </wpg:grpSp>
                    </wpg:wgp>
                  </a:graphicData>
                </a:graphic>
              </wp:anchor>
            </w:drawing>
          </mc:Choice>
          <mc:Fallback>
            <w:pict>
              <v:group w14:anchorId="1F0C3278" id="Group 106" o:spid="_x0000_s1026" style="position:absolute;margin-left:406.55pt;margin-top:41.25pt;width:131.15pt;height:139.8pt;z-index:251761664" coordsize="16656,177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">
                <v:shape id="Picture 693" o:spid="_x0000_s1027" type="#_x0000_t75" alt="Image result for blue house cartoon" style="position:absolute;width:16656;height:177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">
                  <v:imagedata r:id="rId44" o:title="Image result for blue house cartoon" chromakey="black" recolortarget="black"/>
                </v:shape>
                <v:group id="Group 105" o:spid="_x0000_s1028" style="position:absolute;left:1086;top:1810;width:14304;height:15210" coordsize="14304,15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">
                  <v:shape id="Picture 702" o:spid="_x0000_s1029" type="#_x0000_t75" alt="Image result for transparent silver star" style="position:absolute;top:3530;width:6337;height:63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">
                    <v:imagedata r:id="rId45" o:title="Image result for transparent silver star"/>
                  </v:shape>
                  <v:shape id="Picture 703" o:spid="_x0000_s1030" type="#_x0000_t75" alt="Image result for transparent silver star" style="position:absolute;left:3892;top:5432;width:6338;height:63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">
                    <v:imagedata r:id="rId45" o:title="Image result for transparent silver star"/>
                  </v:shape>
                  <v:shape id="Picture 96" o:spid="_x0000_s1031" type="#_x0000_t75" alt="Image result for transparent silver star" style="position:absolute;left:3802;width:6337;height:63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">
                    <v:imagedata r:id="rId45" o:title="Image result for transparent silver star"/>
                  </v:shape>
                  <v:shape id="Picture 97" o:spid="_x0000_s1032" type="#_x0000_t75" alt="Image result for transparent silver star" style="position:absolute;left:7967;top:8872;width:6337;height:63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">
                    <v:imagedata r:id="rId45" o:title="Image result for transparent silver star"/>
                  </v:shape>
                  <v:shape id="Picture 101" o:spid="_x0000_s1033" type="#_x0000_t75" alt="Image result for transparent silver star" style="position:absolute;left:271;top:8872;width:6337;height:63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">
                    <v:imagedata r:id="rId45" o:title="Image result for transparent silver star"/>
                  </v:shape>
                  <v:shape id="Picture 104" o:spid="_x0000_s1034" type="#_x0000_t75" alt="Image result for transparent silver star" style="position:absolute;left:7876;top:3530;width:6337;height:63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">
                    <v:imagedata r:id="rId45" o:title="Image result for transparent silver star"/>
                  </v:shape>
                </v:group>
              </v:group>
            </w:pict>
          </mc:Fallback>
        </mc:AlternateContent>
      </w:r>
      <w:r w:rsidR="0078263C">
        <w:rPr>
          <w:noProof/>
        </w:rPr>
        <mc:AlternateContent>
          <mc:Choice Requires="wps">
            <w:drawing>
              <wp:anchor distT="0" distB="0" distL="114300" distR="114300" simplePos="0" relativeHeight="251745280" behindDoc="0" locked="0" layoutInCell="1" allowOverlap="1" wp14:anchorId="7E3B3D83" wp14:editId="41B3B4FD">
                <wp:simplePos x="0" y="0"/>
                <wp:positionH relativeFrom="column">
                  <wp:posOffset>-278508</wp:posOffset>
                </wp:positionH>
                <wp:positionV relativeFrom="paragraph">
                  <wp:posOffset>652780</wp:posOffset>
                </wp:positionV>
                <wp:extent cx="5347970" cy="1041518"/>
                <wp:effectExtent l="0" t="0" r="0" b="6350"/>
                <wp:wrapNone/>
                <wp:docPr id="681" name="Text Box 681"/>
                <wp:cNvGraphicFramePr/>
                <a:graphic xmlns:a="http://schemas.openxmlformats.org/drawingml/2006/main">
                  <a:graphicData uri="http://schemas.microsoft.com/office/word/2010/wordprocessingShape">
                    <wps:wsp>
                      <wps:cNvSpPr txBox="1"/>
                      <wps:spPr>
                        <a:xfrm>
                          <a:off x="0" y="0"/>
                          <a:ext cx="5347970" cy="1041518"/>
                        </a:xfrm>
                        <a:prstGeom prst="rect">
                          <a:avLst/>
                        </a:prstGeom>
                        <a:noFill/>
                        <a:ln w="6350">
                          <a:noFill/>
                        </a:ln>
                      </wps:spPr>
                      <wps:txbx>
                        <w:txbxContent>
                          <w:p w:rsidR="00871AC1" w:rsidRPr="008A682C" w:rsidRDefault="00871AC1" w:rsidP="0078263C">
                            <w:pPr>
                              <w:ind w:right="-101"/>
                              <w:jc w:val="both"/>
                              <w:rPr>
                                <w:rFonts w:ascii="AvantGarde Bk BT" w:hAnsi="AvantGarde Bk BT" w:cs="Aharoni"/>
                                <w:b/>
                                <w:color w:val="0094D5"/>
                              </w:rPr>
                            </w:pPr>
                            <w:r w:rsidRPr="008A682C">
                              <w:rPr>
                                <w:rFonts w:ascii="AvantGarde Bk BT" w:hAnsi="AvantGarde Bk BT" w:cs="Aharoni"/>
                                <w:b/>
                                <w:color w:val="0094D5"/>
                              </w:rPr>
                              <w:t>When you engage Residential Reports to</w:t>
                            </w:r>
                            <w:r>
                              <w:rPr>
                                <w:rFonts w:ascii="AvantGarde Bk BT" w:hAnsi="AvantGarde Bk BT" w:cs="Aharoni"/>
                                <w:b/>
                                <w:color w:val="0094D5"/>
                              </w:rPr>
                              <w:t xml:space="preserve"> complete your EER you have the </w:t>
                            </w:r>
                            <w:r w:rsidRPr="008A682C">
                              <w:rPr>
                                <w:rFonts w:ascii="AvantGarde Bk BT" w:hAnsi="AvantGarde Bk BT" w:cs="Aharoni"/>
                                <w:b/>
                                <w:color w:val="0094D5"/>
                              </w:rPr>
                              <w:t>peace of mind of knowing the Inspector</w:t>
                            </w:r>
                            <w:r>
                              <w:rPr>
                                <w:rFonts w:ascii="AvantGarde Bk BT" w:hAnsi="AvantGarde Bk BT" w:cs="Aharoni"/>
                                <w:b/>
                                <w:color w:val="0094D5"/>
                              </w:rPr>
                              <w:t xml:space="preserve"> undertaking your assessment is </w:t>
                            </w:r>
                            <w:r w:rsidRPr="008A682C">
                              <w:rPr>
                                <w:rFonts w:ascii="AvantGarde Bk BT" w:hAnsi="AvantGarde Bk BT" w:cs="Aharoni"/>
                                <w:b/>
                                <w:color w:val="0094D5"/>
                              </w:rPr>
                              <w:t>licensed in the ACT as a Class A Energy Assessor and your Energy R</w:t>
                            </w:r>
                            <w:r>
                              <w:rPr>
                                <w:rFonts w:ascii="AvantGarde Bk BT" w:hAnsi="AvantGarde Bk BT" w:cs="Aharoni"/>
                                <w:b/>
                                <w:color w:val="0094D5"/>
                              </w:rPr>
                              <w:t xml:space="preserve">ating is </w:t>
                            </w:r>
                            <w:r w:rsidRPr="008A682C">
                              <w:rPr>
                                <w:rFonts w:ascii="AvantGarde Bk BT" w:hAnsi="AvantGarde Bk BT" w:cs="Aharoni"/>
                                <w:b/>
                                <w:color w:val="0094D5"/>
                              </w:rPr>
                              <w:t>calculated using software approved by the ACT Government.</w:t>
                            </w:r>
                          </w:p>
                          <w:p w:rsidR="00871AC1" w:rsidRDefault="00871AC1" w:rsidP="0078263C">
                            <w:pPr>
                              <w:ind w:right="-101"/>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E3B3D83" id="Text Box 681" o:spid="_x0000_s1103" type="#_x0000_t202" style="position:absolute;left:0;text-align:left;margin-left:-21.95pt;margin-top:51.4pt;width:421.1pt;height:82pt;z-index:2517452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" filled="f" stroked="f" strokeweight=".5pt">
                <v:textbox>
                  <w:txbxContent>
                    <w:p w:rsidR="00871AC1" w:rsidRPr="008A682C" w:rsidRDefault="00871AC1" w:rsidP="0078263C">
                      <w:pPr>
                        <w:ind w:right="-101"/>
                        <w:jc w:val="both"/>
                        <w:rPr>
                          <w:rFonts w:ascii="AvantGarde Bk BT" w:hAnsi="AvantGarde Bk BT" w:cs="Aharoni"/>
                          <w:b/>
                          <w:color w:val="0094D5"/>
                        </w:rPr>
                      </w:pPr>
                      <w:r w:rsidRPr="008A682C">
                        <w:rPr>
                          <w:rFonts w:ascii="AvantGarde Bk BT" w:hAnsi="AvantGarde Bk BT" w:cs="Aharoni"/>
                          <w:b/>
                          <w:color w:val="0094D5"/>
                        </w:rPr>
                        <w:t>When you engage Residential Reports to</w:t>
                      </w:r>
                      <w:r>
                        <w:rPr>
                          <w:rFonts w:ascii="AvantGarde Bk BT" w:hAnsi="AvantGarde Bk BT" w:cs="Aharoni"/>
                          <w:b/>
                          <w:color w:val="0094D5"/>
                        </w:rPr>
                        <w:t xml:space="preserve"> complete your EER you have the </w:t>
                      </w:r>
                      <w:r w:rsidRPr="008A682C">
                        <w:rPr>
                          <w:rFonts w:ascii="AvantGarde Bk BT" w:hAnsi="AvantGarde Bk BT" w:cs="Aharoni"/>
                          <w:b/>
                          <w:color w:val="0094D5"/>
                        </w:rPr>
                        <w:t>peace of mind of knowing the Inspector</w:t>
                      </w:r>
                      <w:r>
                        <w:rPr>
                          <w:rFonts w:ascii="AvantGarde Bk BT" w:hAnsi="AvantGarde Bk BT" w:cs="Aharoni"/>
                          <w:b/>
                          <w:color w:val="0094D5"/>
                        </w:rPr>
                        <w:t xml:space="preserve"> undertaking your assessment is </w:t>
                      </w:r>
                      <w:r w:rsidRPr="008A682C">
                        <w:rPr>
                          <w:rFonts w:ascii="AvantGarde Bk BT" w:hAnsi="AvantGarde Bk BT" w:cs="Aharoni"/>
                          <w:b/>
                          <w:color w:val="0094D5"/>
                        </w:rPr>
                        <w:t>licensed in the ACT as a Class A Energy Assessor and your Energy R</w:t>
                      </w:r>
                      <w:r>
                        <w:rPr>
                          <w:rFonts w:ascii="AvantGarde Bk BT" w:hAnsi="AvantGarde Bk BT" w:cs="Aharoni"/>
                          <w:b/>
                          <w:color w:val="0094D5"/>
                        </w:rPr>
                        <w:t xml:space="preserve">ating is </w:t>
                      </w:r>
                      <w:r w:rsidRPr="008A682C">
                        <w:rPr>
                          <w:rFonts w:ascii="AvantGarde Bk BT" w:hAnsi="AvantGarde Bk BT" w:cs="Aharoni"/>
                          <w:b/>
                          <w:color w:val="0094D5"/>
                        </w:rPr>
                        <w:t>calculated using software approved by the ACT Government.</w:t>
                      </w:r>
                    </w:p>
                    <w:p w:rsidR="00871AC1" w:rsidRDefault="00871AC1" w:rsidP="0078263C">
                      <w:pPr>
                        <w:ind w:right="-101"/>
                      </w:pPr>
                    </w:p>
                  </w:txbxContent>
                </v:textbox>
              </v:shape>
            </w:pict>
          </mc:Fallback>
        </mc:AlternateContent>
      </w:r>
      <w:r w:rsidR="0078263C" w:rsidRPr="000933A8">
        <w:rPr>
          <w:rFonts w:cs="Arial"/>
        </w:rPr>
        <w:t>ACT Legislation cur</w:t>
      </w:r>
      <w:r w:rsidR="0078263C">
        <w:rPr>
          <w:rFonts w:cs="Arial"/>
        </w:rPr>
        <w:t>r</w:t>
      </w:r>
      <w:r w:rsidR="0078263C" w:rsidRPr="000933A8">
        <w:rPr>
          <w:rFonts w:cs="Arial"/>
        </w:rPr>
        <w:t>ently</w:t>
      </w:r>
      <w:r w:rsidR="0078263C">
        <w:rPr>
          <w:rFonts w:cs="Arial"/>
        </w:rPr>
        <w:t xml:space="preserve"> </w:t>
      </w:r>
      <w:r w:rsidR="0078263C" w:rsidRPr="008A682C">
        <w:rPr>
          <w:rFonts w:ascii="AvantGarde Bk BT" w:hAnsi="AvantGarde Bk BT" w:cs="Aharoni"/>
          <w:b/>
          <w:color w:val="0094D5"/>
        </w:rPr>
        <w:t>PROHIBITS</w:t>
      </w:r>
      <w:r w:rsidR="0078263C" w:rsidRPr="000933A8">
        <w:rPr>
          <w:rFonts w:cs="Arial"/>
        </w:rPr>
        <w:t xml:space="preserve"> Inspector</w:t>
      </w:r>
      <w:r w:rsidR="0078263C">
        <w:rPr>
          <w:rFonts w:cs="Arial"/>
        </w:rPr>
        <w:t>s</w:t>
      </w:r>
      <w:r w:rsidR="0078263C" w:rsidRPr="000933A8">
        <w:rPr>
          <w:rFonts w:cs="Arial"/>
        </w:rPr>
        <w:t xml:space="preserve"> </w:t>
      </w:r>
      <w:r w:rsidR="0078263C">
        <w:rPr>
          <w:rFonts w:cs="Arial"/>
        </w:rPr>
        <w:t>from assuming</w:t>
      </w:r>
      <w:r w:rsidR="0078263C" w:rsidRPr="000933A8">
        <w:rPr>
          <w:rFonts w:cs="Arial"/>
        </w:rPr>
        <w:t xml:space="preserve"> insulation</w:t>
      </w:r>
      <w:r w:rsidR="0078263C">
        <w:rPr>
          <w:rFonts w:cs="Arial"/>
        </w:rPr>
        <w:t xml:space="preserve"> values which may have been the case previously. D</w:t>
      </w:r>
      <w:r w:rsidR="0078263C" w:rsidRPr="000933A8">
        <w:rPr>
          <w:rFonts w:cs="Arial"/>
        </w:rPr>
        <w:t xml:space="preserve">ocumented proof or </w:t>
      </w:r>
      <w:r w:rsidR="0078263C">
        <w:rPr>
          <w:rFonts w:cs="Arial"/>
        </w:rPr>
        <w:t xml:space="preserve">access for a </w:t>
      </w:r>
      <w:r w:rsidR="0078263C" w:rsidRPr="000933A8">
        <w:rPr>
          <w:rFonts w:cs="Arial"/>
        </w:rPr>
        <w:t>visual sighting is</w:t>
      </w:r>
      <w:r w:rsidR="0078263C">
        <w:rPr>
          <w:rFonts w:cs="Arial"/>
        </w:rPr>
        <w:t xml:space="preserve"> now required to verify the existence and rating of insulation.</w:t>
      </w:r>
    </w:p>
    <w:p w:rsidR="0078263C" w:rsidRDefault="0078263C" w:rsidP="0078263C">
      <w:pPr>
        <w:ind w:right="-1191" w:hanging="567"/>
        <w:jc w:val="both"/>
        <w:rPr>
          <w:rFonts w:cs="Arial"/>
          <w:sz w:val="18"/>
          <w:szCs w:val="18"/>
        </w:rPr>
      </w:pPr>
    </w:p>
    <w:p w:rsidR="0078263C" w:rsidRDefault="0078263C" w:rsidP="0078263C">
      <w:pPr>
        <w:ind w:right="-1191" w:hanging="567"/>
        <w:jc w:val="both"/>
        <w:rPr>
          <w:rFonts w:cs="Arial"/>
          <w:sz w:val="18"/>
          <w:szCs w:val="18"/>
        </w:rPr>
      </w:pPr>
    </w:p>
    <w:p w:rsidR="0078263C" w:rsidRDefault="0078263C" w:rsidP="0078263C">
      <w:pPr>
        <w:ind w:right="-1191" w:hanging="567"/>
        <w:jc w:val="both"/>
        <w:rPr>
          <w:rFonts w:cs="Arial"/>
          <w:sz w:val="18"/>
          <w:szCs w:val="18"/>
        </w:rPr>
      </w:pPr>
    </w:p>
    <w:p w:rsidR="0078263C" w:rsidRDefault="0078263C" w:rsidP="0078263C">
      <w:pPr>
        <w:ind w:right="-1191" w:hanging="567"/>
        <w:jc w:val="both"/>
        <w:rPr>
          <w:rFonts w:cs="Arial"/>
          <w:sz w:val="18"/>
          <w:szCs w:val="18"/>
        </w:rPr>
      </w:pPr>
    </w:p>
    <w:p w:rsidR="0078263C" w:rsidRDefault="0078263C" w:rsidP="0078263C">
      <w:pPr>
        <w:ind w:right="-1191" w:hanging="567"/>
        <w:jc w:val="both"/>
        <w:rPr>
          <w:rFonts w:cs="Arial"/>
          <w:sz w:val="18"/>
          <w:szCs w:val="18"/>
        </w:rPr>
      </w:pPr>
    </w:p>
    <w:p w:rsidR="0078263C" w:rsidRDefault="0078263C" w:rsidP="0078263C">
      <w:pPr>
        <w:ind w:right="-1191" w:hanging="567"/>
        <w:jc w:val="both"/>
        <w:rPr>
          <w:rFonts w:cs="Arial"/>
          <w:sz w:val="18"/>
          <w:szCs w:val="18"/>
        </w:rPr>
      </w:pPr>
    </w:p>
    <w:p w:rsidR="0078263C" w:rsidRDefault="0078263C" w:rsidP="0078263C">
      <w:pPr>
        <w:ind w:right="-1191" w:hanging="567"/>
        <w:jc w:val="both"/>
        <w:rPr>
          <w:rFonts w:cs="Arial"/>
          <w:sz w:val="18"/>
          <w:szCs w:val="18"/>
        </w:rPr>
      </w:pPr>
    </w:p>
    <w:p w:rsidR="0078263C" w:rsidRPr="00417302" w:rsidRDefault="0078263C" w:rsidP="0078263C">
      <w:pPr>
        <w:ind w:right="-1191" w:hanging="284"/>
        <w:jc w:val="both"/>
        <w:rPr>
          <w:rFonts w:cs="Arial"/>
          <w:sz w:val="18"/>
          <w:szCs w:val="18"/>
        </w:rPr>
      </w:pPr>
      <w:r w:rsidRPr="00417302">
        <w:rPr>
          <w:rFonts w:cs="Arial"/>
          <w:sz w:val="18"/>
          <w:szCs w:val="18"/>
        </w:rPr>
        <w:t xml:space="preserve">Further information is available via the Environment, Planning and Sustainable Development Directorate </w:t>
      </w:r>
    </w:p>
    <w:p w:rsidR="0078263C" w:rsidRPr="00417302" w:rsidRDefault="00B4510A" w:rsidP="0078263C">
      <w:pPr>
        <w:ind w:right="-1191" w:hanging="284"/>
        <w:jc w:val="both"/>
        <w:rPr>
          <w:rFonts w:cs="Arial"/>
          <w:sz w:val="18"/>
          <w:szCs w:val="18"/>
        </w:rPr>
      </w:pPr>
      <w:hyperlink r:id="rId46" w:history="1">
        <w:r w:rsidR="0078263C" w:rsidRPr="00417302">
          <w:rPr>
            <w:rStyle w:val="Hyperlink"/>
            <w:sz w:val="18"/>
            <w:szCs w:val="18"/>
          </w:rPr>
          <w:t xml:space="preserve">http://www.planning.act.gov.au/topics/design_build/design-and-siting/energy_ratings </w:t>
        </w:r>
      </w:hyperlink>
      <w:r w:rsidR="0078263C" w:rsidRPr="005C6F6D">
        <w:t xml:space="preserve"> </w:t>
      </w:r>
    </w:p>
    <w:p w:rsidR="00C41FC6" w:rsidRDefault="00C41FC6" w:rsidP="00E06A20">
      <w:pPr>
        <w:ind w:right="142"/>
        <w:jc w:val="both"/>
        <w:rPr>
          <w:rFonts w:cs="Arial"/>
          <w:sz w:val="18"/>
          <w:szCs w:val="18"/>
        </w:rPr>
        <w:sectPr w:rsidR="00C41FC6" w:rsidSect="0078263C">
          <w:headerReference w:type="default" r:id="rId47"/>
          <w:footerReference w:type="default" r:id="rId48"/>
          <w:pgSz w:w="11906" w:h="16838" w:code="9"/>
          <w:pgMar w:top="720" w:right="707" w:bottom="720" w:left="851" w:header="510" w:footer="170" w:gutter="0"/>
          <w:cols w:space="708"/>
          <w:docGrid w:linePitch="360"/>
        </w:sectPr>
      </w:pPr>
    </w:p>
    <w:p w:rsidR="00C41FC6" w:rsidRPr="00995917" w:rsidRDefault="00C41FC6" w:rsidP="00C41FC6">
      <w:pPr>
        <w:jc w:val="center"/>
        <w:rPr>
          <w:rFonts w:ascii="AvantGarde Bk BT" w:hAnsi="AvantGarde Bk BT" w:cs="Aharoni"/>
          <w:color w:val="03257E"/>
          <w:sz w:val="72"/>
          <w:szCs w:val="72"/>
        </w:rPr>
      </w:pPr>
      <w:r w:rsidRPr="00995917">
        <w:rPr>
          <w:rFonts w:ascii="AvantGarde Bk BT" w:hAnsi="AvantGarde Bk BT" w:cs="Aharoni"/>
          <w:color w:val="03257E"/>
          <w:sz w:val="72"/>
          <w:szCs w:val="72"/>
        </w:rPr>
        <w:lastRenderedPageBreak/>
        <w:t xml:space="preserve">Resource Library </w:t>
      </w:r>
      <w:r w:rsidRPr="00995917">
        <w:rPr>
          <w:rFonts w:ascii="AvantGarde Bk BT" w:hAnsi="AvantGarde Bk BT" w:cs="Aharoni"/>
          <w:b/>
          <w:color w:val="00B1A1"/>
          <w:sz w:val="72"/>
          <w:szCs w:val="72"/>
        </w:rPr>
        <w:t>Index</w:t>
      </w:r>
    </w:p>
    <w:p w:rsidR="00C41FC6" w:rsidRDefault="00C41FC6" w:rsidP="00C41FC6">
      <w:pPr>
        <w:ind w:right="-59"/>
        <w:jc w:val="center"/>
        <w:rPr>
          <w:rFonts w:ascii="AvantGarde Bk BT" w:hAnsi="AvantGarde Bk BT" w:cs="Aharoni"/>
          <w:color w:val="0094D5"/>
          <w:sz w:val="32"/>
          <w:szCs w:val="32"/>
        </w:rPr>
      </w:pPr>
      <w:r>
        <w:rPr>
          <w:rFonts w:ascii="AvantGarde Bk BT" w:hAnsi="AvantGarde Bk BT" w:cs="Aharoni"/>
          <w:noProof/>
          <w:color w:val="0094D5"/>
          <w:sz w:val="32"/>
          <w:szCs w:val="32"/>
        </w:rPr>
        <mc:AlternateContent>
          <mc:Choice Requires="wps">
            <w:drawing>
              <wp:anchor distT="0" distB="0" distL="114300" distR="114300" simplePos="0" relativeHeight="251739136" behindDoc="0" locked="0" layoutInCell="1" allowOverlap="1" wp14:anchorId="7DD84BAD" wp14:editId="6DDC2681">
                <wp:simplePos x="0" y="0"/>
                <wp:positionH relativeFrom="column">
                  <wp:posOffset>-590992</wp:posOffset>
                </wp:positionH>
                <wp:positionV relativeFrom="paragraph">
                  <wp:posOffset>284646</wp:posOffset>
                </wp:positionV>
                <wp:extent cx="7629099" cy="464024"/>
                <wp:effectExtent l="0" t="0" r="0" b="0"/>
                <wp:wrapNone/>
                <wp:docPr id="27" name="Rectangle 27"/>
                <wp:cNvGraphicFramePr/>
                <a:graphic xmlns:a="http://schemas.openxmlformats.org/drawingml/2006/main">
                  <a:graphicData uri="http://schemas.microsoft.com/office/word/2010/wordprocessingShape">
                    <wps:wsp>
                      <wps:cNvSpPr/>
                      <wps:spPr>
                        <a:xfrm>
                          <a:off x="0" y="0"/>
                          <a:ext cx="7629099" cy="464024"/>
                        </a:xfrm>
                        <a:prstGeom prst="rect">
                          <a:avLst/>
                        </a:prstGeom>
                        <a:solidFill>
                          <a:srgbClr val="00B1A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483B2D" id="Rectangle 27" o:spid="_x0000_s1026" style="position:absolute;margin-left:-46.55pt;margin-top:22.4pt;width:600.7pt;height:36.5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" fillcolor="#00b1a1" stroked="f" strokeweight="1pt"/>
            </w:pict>
          </mc:Fallback>
        </mc:AlternateContent>
      </w:r>
      <w:r w:rsidRPr="00995917">
        <w:rPr>
          <w:noProof/>
        </w:rPr>
        <w:drawing>
          <wp:anchor distT="0" distB="0" distL="114300" distR="114300" simplePos="0" relativeHeight="251738112" behindDoc="1" locked="0" layoutInCell="1" allowOverlap="1" wp14:anchorId="1CBE198A" wp14:editId="43E6745C">
            <wp:simplePos x="0" y="0"/>
            <wp:positionH relativeFrom="column">
              <wp:posOffset>3155950</wp:posOffset>
            </wp:positionH>
            <wp:positionV relativeFrom="paragraph">
              <wp:posOffset>749549</wp:posOffset>
            </wp:positionV>
            <wp:extent cx="5019675" cy="9326245"/>
            <wp:effectExtent l="0" t="0" r="9525" b="8255"/>
            <wp:wrapNone/>
            <wp:docPr id="12" name="Picture 12" descr="S:\Residential Reports\Marketing\Logos, Photos, Video, Radio\Corporate Photo Shoot 2017\RR JPEGS\RR2017-16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Residential Reports\Marketing\Logos, Photos, Video, Radio\Corporate Photo Shoot 2017\RR JPEGS\RR2017-1610.JPG"/>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48720"/>
                    <a:stretch/>
                  </pic:blipFill>
                  <pic:spPr bwMode="auto">
                    <a:xfrm>
                      <a:off x="0" y="0"/>
                      <a:ext cx="5019675" cy="93262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95917">
        <w:rPr>
          <w:rFonts w:ascii="AvantGarde Bk BT" w:hAnsi="AvantGarde Bk BT" w:cs="Aharoni"/>
          <w:color w:val="0094D5"/>
          <w:sz w:val="32"/>
          <w:szCs w:val="32"/>
        </w:rPr>
        <w:t>Please click on the resource name to open…</w:t>
      </w:r>
    </w:p>
    <w:tbl>
      <w:tblPr>
        <w:tblpPr w:leftFromText="180" w:rightFromText="180" w:vertAnchor="text" w:horzAnchor="margin" w:tblpY="440"/>
        <w:tblOverlap w:val="never"/>
        <w:tblW w:w="7602" w:type="dxa"/>
        <w:tblLook w:val="04A0" w:firstRow="1" w:lastRow="0" w:firstColumn="1" w:lastColumn="0" w:noHBand="0" w:noVBand="1"/>
      </w:tblPr>
      <w:tblGrid>
        <w:gridCol w:w="7602"/>
      </w:tblGrid>
      <w:tr w:rsidR="00C41FC6" w:rsidRPr="00A520F7" w:rsidTr="00C41FC6">
        <w:trPr>
          <w:trHeight w:val="340"/>
        </w:trPr>
        <w:tc>
          <w:tcPr>
            <w:tcW w:w="7602" w:type="dxa"/>
            <w:tcBorders>
              <w:top w:val="nil"/>
              <w:left w:val="nil"/>
              <w:bottom w:val="nil"/>
              <w:right w:val="nil"/>
            </w:tcBorders>
            <w:shd w:val="clear" w:color="auto" w:fill="auto"/>
            <w:noWrap/>
            <w:hideMark/>
          </w:tcPr>
          <w:p w:rsidR="00C41FC6" w:rsidRDefault="00C41FC6" w:rsidP="00C41FC6"/>
          <w:p w:rsidR="00C41FC6" w:rsidRPr="00A520F7" w:rsidRDefault="00C41FC6" w:rsidP="00C41FC6">
            <w:pPr>
              <w:rPr>
                <w:rFonts w:cs="Arial"/>
                <w:sz w:val="20"/>
                <w:szCs w:val="20"/>
              </w:rPr>
            </w:pPr>
          </w:p>
        </w:tc>
      </w:tr>
      <w:tr w:rsidR="00C41FC6" w:rsidRPr="00A520F7" w:rsidTr="00C41FC6">
        <w:trPr>
          <w:trHeight w:val="340"/>
        </w:trPr>
        <w:tc>
          <w:tcPr>
            <w:tcW w:w="7602" w:type="dxa"/>
            <w:tcBorders>
              <w:top w:val="nil"/>
              <w:left w:val="nil"/>
              <w:bottom w:val="nil"/>
              <w:right w:val="nil"/>
            </w:tcBorders>
            <w:shd w:val="clear" w:color="auto" w:fill="auto"/>
            <w:noWrap/>
          </w:tcPr>
          <w:p w:rsidR="00C41FC6" w:rsidRPr="00A520F7" w:rsidRDefault="00B4510A" w:rsidP="00C41FC6">
            <w:pPr>
              <w:rPr>
                <w:rFonts w:cs="Arial"/>
                <w:sz w:val="20"/>
                <w:szCs w:val="20"/>
              </w:rPr>
            </w:pPr>
            <w:hyperlink r:id="rId50" w:history="1">
              <w:r w:rsidR="00C41FC6" w:rsidRPr="00A520F7">
                <w:rPr>
                  <w:rFonts w:cs="Arial"/>
                  <w:sz w:val="20"/>
                  <w:szCs w:val="20"/>
                </w:rPr>
                <w:t>ACT Building Regulation Index</w:t>
              </w:r>
            </w:hyperlink>
          </w:p>
        </w:tc>
      </w:tr>
      <w:tr w:rsidR="00C41FC6" w:rsidRPr="00A520F7" w:rsidTr="00C41FC6">
        <w:trPr>
          <w:trHeight w:val="340"/>
        </w:trPr>
        <w:tc>
          <w:tcPr>
            <w:tcW w:w="7602" w:type="dxa"/>
            <w:tcBorders>
              <w:top w:val="nil"/>
              <w:left w:val="nil"/>
              <w:bottom w:val="nil"/>
              <w:right w:val="nil"/>
            </w:tcBorders>
            <w:shd w:val="clear" w:color="auto" w:fill="auto"/>
            <w:noWrap/>
          </w:tcPr>
          <w:p w:rsidR="00C41FC6" w:rsidRPr="00A520F7" w:rsidRDefault="00B4510A" w:rsidP="00C41FC6">
            <w:pPr>
              <w:rPr>
                <w:rFonts w:cs="Arial"/>
                <w:sz w:val="20"/>
                <w:szCs w:val="20"/>
              </w:rPr>
            </w:pPr>
            <w:hyperlink r:id="rId51" w:history="1">
              <w:r w:rsidR="00C41FC6" w:rsidRPr="00A520F7">
                <w:rPr>
                  <w:rFonts w:eastAsia="Arial" w:cs="Arial"/>
                  <w:sz w:val="20"/>
                  <w:szCs w:val="20"/>
                </w:rPr>
                <w:t>ACT Government Building Certifiers Website Link</w:t>
              </w:r>
            </w:hyperlink>
          </w:p>
        </w:tc>
      </w:tr>
      <w:tr w:rsidR="00C41FC6" w:rsidRPr="00A520F7" w:rsidTr="00C41FC6">
        <w:trPr>
          <w:trHeight w:val="340"/>
        </w:trPr>
        <w:tc>
          <w:tcPr>
            <w:tcW w:w="7602" w:type="dxa"/>
            <w:tcBorders>
              <w:top w:val="nil"/>
              <w:left w:val="nil"/>
              <w:bottom w:val="nil"/>
              <w:right w:val="nil"/>
            </w:tcBorders>
            <w:shd w:val="clear" w:color="auto" w:fill="auto"/>
            <w:noWrap/>
            <w:hideMark/>
          </w:tcPr>
          <w:p w:rsidR="00C41FC6" w:rsidRPr="00A520F7" w:rsidRDefault="00B4510A" w:rsidP="00C41FC6">
            <w:pPr>
              <w:rPr>
                <w:rFonts w:cs="Arial"/>
                <w:sz w:val="20"/>
                <w:szCs w:val="20"/>
              </w:rPr>
            </w:pPr>
            <w:hyperlink r:id="rId52" w:history="1">
              <w:r w:rsidR="00C41FC6" w:rsidRPr="00A520F7">
                <w:rPr>
                  <w:rFonts w:eastAsia="Arial" w:cs="Arial"/>
                  <w:sz w:val="20"/>
                  <w:szCs w:val="20"/>
                </w:rPr>
                <w:t>ACT Govt. Asbestos Awareness Fact Sheets</w:t>
              </w:r>
            </w:hyperlink>
          </w:p>
        </w:tc>
      </w:tr>
      <w:tr w:rsidR="00C41FC6" w:rsidRPr="00A520F7" w:rsidTr="00C41FC6">
        <w:trPr>
          <w:trHeight w:val="340"/>
        </w:trPr>
        <w:tc>
          <w:tcPr>
            <w:tcW w:w="7602" w:type="dxa"/>
            <w:tcBorders>
              <w:top w:val="nil"/>
              <w:left w:val="nil"/>
              <w:bottom w:val="nil"/>
              <w:right w:val="nil"/>
            </w:tcBorders>
            <w:shd w:val="clear" w:color="auto" w:fill="auto"/>
            <w:noWrap/>
            <w:hideMark/>
          </w:tcPr>
          <w:p w:rsidR="00C41FC6" w:rsidRPr="00A520F7" w:rsidRDefault="00B4510A" w:rsidP="00C41FC6">
            <w:pPr>
              <w:rPr>
                <w:rFonts w:cs="Arial"/>
                <w:sz w:val="20"/>
                <w:szCs w:val="20"/>
              </w:rPr>
            </w:pPr>
            <w:hyperlink r:id="rId53" w:history="1">
              <w:r w:rsidR="00C41FC6" w:rsidRPr="00A520F7">
                <w:rPr>
                  <w:rFonts w:eastAsia="Arial" w:cs="Arial"/>
                  <w:sz w:val="20"/>
                  <w:szCs w:val="20"/>
                </w:rPr>
                <w:t>Advanced Structural Designs Website Link</w:t>
              </w:r>
            </w:hyperlink>
          </w:p>
        </w:tc>
      </w:tr>
      <w:tr w:rsidR="00C41FC6" w:rsidRPr="00A520F7" w:rsidTr="00C41FC6">
        <w:trPr>
          <w:trHeight w:val="340"/>
        </w:trPr>
        <w:tc>
          <w:tcPr>
            <w:tcW w:w="7602" w:type="dxa"/>
            <w:tcBorders>
              <w:top w:val="nil"/>
              <w:left w:val="nil"/>
              <w:bottom w:val="nil"/>
              <w:right w:val="nil"/>
            </w:tcBorders>
            <w:shd w:val="clear" w:color="auto" w:fill="auto"/>
            <w:noWrap/>
            <w:hideMark/>
          </w:tcPr>
          <w:p w:rsidR="00C41FC6" w:rsidRPr="00A520F7" w:rsidRDefault="00B4510A" w:rsidP="00C41FC6">
            <w:pPr>
              <w:rPr>
                <w:rFonts w:cs="Arial"/>
                <w:sz w:val="20"/>
                <w:szCs w:val="20"/>
              </w:rPr>
            </w:pPr>
            <w:hyperlink r:id="rId54" w:history="1">
              <w:r w:rsidR="00C41FC6" w:rsidRPr="00A520F7">
                <w:rPr>
                  <w:rFonts w:eastAsia="Arial" w:cs="Arial"/>
                  <w:sz w:val="20"/>
                  <w:szCs w:val="20"/>
                </w:rPr>
                <w:t>Amosite Friable Asbestos</w:t>
              </w:r>
            </w:hyperlink>
          </w:p>
        </w:tc>
      </w:tr>
      <w:tr w:rsidR="00C41FC6" w:rsidRPr="00A520F7" w:rsidTr="00C41FC6">
        <w:trPr>
          <w:trHeight w:val="340"/>
        </w:trPr>
        <w:tc>
          <w:tcPr>
            <w:tcW w:w="7602" w:type="dxa"/>
            <w:tcBorders>
              <w:top w:val="nil"/>
              <w:left w:val="nil"/>
              <w:bottom w:val="nil"/>
              <w:right w:val="nil"/>
            </w:tcBorders>
            <w:shd w:val="clear" w:color="auto" w:fill="auto"/>
            <w:noWrap/>
            <w:hideMark/>
          </w:tcPr>
          <w:p w:rsidR="00C41FC6" w:rsidRPr="00A520F7" w:rsidRDefault="00B4510A" w:rsidP="00C41FC6">
            <w:pPr>
              <w:rPr>
                <w:rFonts w:cs="Arial"/>
                <w:sz w:val="20"/>
                <w:szCs w:val="20"/>
              </w:rPr>
            </w:pPr>
            <w:hyperlink r:id="rId55" w:history="1">
              <w:r w:rsidR="00C41FC6" w:rsidRPr="00A520F7">
                <w:rPr>
                  <w:rFonts w:eastAsia="Arial" w:cs="Arial"/>
                  <w:sz w:val="20"/>
                  <w:szCs w:val="20"/>
                </w:rPr>
                <w:t>Asbestos Information</w:t>
              </w:r>
            </w:hyperlink>
          </w:p>
        </w:tc>
      </w:tr>
      <w:tr w:rsidR="00C41FC6" w:rsidRPr="00A520F7" w:rsidTr="00C41FC6">
        <w:trPr>
          <w:trHeight w:val="340"/>
        </w:trPr>
        <w:tc>
          <w:tcPr>
            <w:tcW w:w="7602" w:type="dxa"/>
            <w:tcBorders>
              <w:top w:val="nil"/>
              <w:left w:val="nil"/>
              <w:bottom w:val="nil"/>
              <w:right w:val="nil"/>
            </w:tcBorders>
            <w:shd w:val="clear" w:color="auto" w:fill="auto"/>
            <w:noWrap/>
            <w:hideMark/>
          </w:tcPr>
          <w:p w:rsidR="00C41FC6" w:rsidRPr="00A520F7" w:rsidRDefault="00B4510A" w:rsidP="00C41FC6">
            <w:pPr>
              <w:rPr>
                <w:rFonts w:cs="Arial"/>
                <w:sz w:val="20"/>
                <w:szCs w:val="20"/>
              </w:rPr>
            </w:pPr>
            <w:hyperlink r:id="rId56" w:history="1">
              <w:r w:rsidR="00C41FC6" w:rsidRPr="00A520F7">
                <w:rPr>
                  <w:rFonts w:cs="Arial"/>
                  <w:sz w:val="20"/>
                  <w:szCs w:val="20"/>
                </w:rPr>
                <w:t>Brick Cavity Wall Construction</w:t>
              </w:r>
            </w:hyperlink>
          </w:p>
        </w:tc>
      </w:tr>
      <w:tr w:rsidR="00C41FC6" w:rsidRPr="00A520F7" w:rsidTr="00C41FC6">
        <w:trPr>
          <w:trHeight w:val="340"/>
        </w:trPr>
        <w:tc>
          <w:tcPr>
            <w:tcW w:w="7602" w:type="dxa"/>
            <w:tcBorders>
              <w:top w:val="nil"/>
              <w:left w:val="nil"/>
              <w:bottom w:val="nil"/>
              <w:right w:val="nil"/>
            </w:tcBorders>
            <w:shd w:val="clear" w:color="auto" w:fill="auto"/>
            <w:noWrap/>
            <w:hideMark/>
          </w:tcPr>
          <w:p w:rsidR="00C41FC6" w:rsidRPr="00A520F7" w:rsidRDefault="00B4510A" w:rsidP="00C41FC6">
            <w:pPr>
              <w:rPr>
                <w:rFonts w:cs="Arial"/>
                <w:sz w:val="20"/>
                <w:szCs w:val="20"/>
              </w:rPr>
            </w:pPr>
            <w:hyperlink r:id="rId57" w:history="1">
              <w:r w:rsidR="00C41FC6" w:rsidRPr="00A520F7">
                <w:rPr>
                  <w:rFonts w:cs="Arial"/>
                  <w:sz w:val="20"/>
                  <w:szCs w:val="20"/>
                </w:rPr>
                <w:t>Brick Veneer Wall Construction</w:t>
              </w:r>
            </w:hyperlink>
          </w:p>
        </w:tc>
      </w:tr>
      <w:tr w:rsidR="00C41FC6" w:rsidRPr="00A520F7" w:rsidTr="00C41FC6">
        <w:trPr>
          <w:trHeight w:val="340"/>
        </w:trPr>
        <w:tc>
          <w:tcPr>
            <w:tcW w:w="7602" w:type="dxa"/>
            <w:tcBorders>
              <w:top w:val="nil"/>
              <w:left w:val="nil"/>
              <w:bottom w:val="nil"/>
              <w:right w:val="nil"/>
            </w:tcBorders>
            <w:shd w:val="clear" w:color="auto" w:fill="auto"/>
            <w:noWrap/>
            <w:hideMark/>
          </w:tcPr>
          <w:p w:rsidR="00C41FC6" w:rsidRPr="00A520F7" w:rsidRDefault="00B4510A" w:rsidP="00C41FC6">
            <w:pPr>
              <w:rPr>
                <w:rFonts w:cs="Arial"/>
                <w:sz w:val="20"/>
                <w:szCs w:val="20"/>
              </w:rPr>
            </w:pPr>
            <w:hyperlink r:id="rId58" w:history="1">
              <w:r w:rsidR="00C41FC6" w:rsidRPr="00A520F7">
                <w:rPr>
                  <w:rFonts w:cs="Arial"/>
                  <w:sz w:val="20"/>
                  <w:szCs w:val="20"/>
                </w:rPr>
                <w:t>Building Near Trees</w:t>
              </w:r>
            </w:hyperlink>
          </w:p>
        </w:tc>
      </w:tr>
      <w:tr w:rsidR="00C41FC6" w:rsidRPr="00A520F7" w:rsidTr="00C41FC6">
        <w:trPr>
          <w:trHeight w:val="340"/>
        </w:trPr>
        <w:tc>
          <w:tcPr>
            <w:tcW w:w="7602" w:type="dxa"/>
            <w:tcBorders>
              <w:top w:val="nil"/>
              <w:left w:val="nil"/>
              <w:bottom w:val="nil"/>
              <w:right w:val="nil"/>
            </w:tcBorders>
            <w:shd w:val="clear" w:color="auto" w:fill="auto"/>
            <w:noWrap/>
            <w:hideMark/>
          </w:tcPr>
          <w:p w:rsidR="00C41FC6" w:rsidRPr="00A520F7" w:rsidRDefault="00B4510A" w:rsidP="00C41FC6">
            <w:pPr>
              <w:rPr>
                <w:rFonts w:cs="Arial"/>
                <w:sz w:val="20"/>
                <w:szCs w:val="20"/>
              </w:rPr>
            </w:pPr>
            <w:hyperlink r:id="rId59" w:history="1">
              <w:r w:rsidR="00C41FC6" w:rsidRPr="00A520F7">
                <w:rPr>
                  <w:rFonts w:cs="Arial"/>
                  <w:sz w:val="20"/>
                  <w:szCs w:val="20"/>
                </w:rPr>
                <w:t>Carports and Shade Structures</w:t>
              </w:r>
            </w:hyperlink>
          </w:p>
        </w:tc>
      </w:tr>
      <w:tr w:rsidR="00C41FC6" w:rsidRPr="00A520F7" w:rsidTr="00C41FC6">
        <w:trPr>
          <w:trHeight w:val="340"/>
        </w:trPr>
        <w:tc>
          <w:tcPr>
            <w:tcW w:w="7602" w:type="dxa"/>
            <w:tcBorders>
              <w:top w:val="nil"/>
              <w:left w:val="nil"/>
              <w:bottom w:val="nil"/>
              <w:right w:val="nil"/>
            </w:tcBorders>
            <w:shd w:val="clear" w:color="auto" w:fill="auto"/>
            <w:noWrap/>
            <w:hideMark/>
          </w:tcPr>
          <w:p w:rsidR="00C41FC6" w:rsidRPr="00A520F7" w:rsidRDefault="00B4510A" w:rsidP="00C41FC6">
            <w:pPr>
              <w:rPr>
                <w:rFonts w:cs="Arial"/>
                <w:sz w:val="20"/>
                <w:szCs w:val="20"/>
              </w:rPr>
            </w:pPr>
            <w:hyperlink r:id="rId60" w:history="1">
              <w:r w:rsidR="00C41FC6" w:rsidRPr="00A520F7">
                <w:rPr>
                  <w:rFonts w:cs="Arial"/>
                  <w:sz w:val="20"/>
                  <w:szCs w:val="20"/>
                </w:rPr>
                <w:t>Concrete Efflorescence</w:t>
              </w:r>
            </w:hyperlink>
          </w:p>
        </w:tc>
      </w:tr>
      <w:tr w:rsidR="00C41FC6" w:rsidRPr="00A520F7" w:rsidTr="00C41FC6">
        <w:trPr>
          <w:trHeight w:val="340"/>
        </w:trPr>
        <w:tc>
          <w:tcPr>
            <w:tcW w:w="7602" w:type="dxa"/>
            <w:tcBorders>
              <w:top w:val="nil"/>
              <w:left w:val="nil"/>
              <w:bottom w:val="nil"/>
              <w:right w:val="nil"/>
            </w:tcBorders>
            <w:shd w:val="clear" w:color="auto" w:fill="auto"/>
            <w:noWrap/>
            <w:hideMark/>
          </w:tcPr>
          <w:p w:rsidR="00C41FC6" w:rsidRPr="00A520F7" w:rsidRDefault="00B4510A" w:rsidP="00C41FC6">
            <w:pPr>
              <w:rPr>
                <w:rFonts w:cs="Arial"/>
                <w:sz w:val="20"/>
                <w:szCs w:val="20"/>
              </w:rPr>
            </w:pPr>
            <w:hyperlink r:id="rId61" w:history="1">
              <w:r w:rsidR="00C41FC6" w:rsidRPr="00A520F7">
                <w:rPr>
                  <w:rFonts w:cs="Arial"/>
                  <w:sz w:val="20"/>
                  <w:szCs w:val="20"/>
                </w:rPr>
                <w:t>Condensation in Houses</w:t>
              </w:r>
            </w:hyperlink>
          </w:p>
        </w:tc>
      </w:tr>
      <w:tr w:rsidR="00C41FC6" w:rsidRPr="00A520F7" w:rsidTr="00C41FC6">
        <w:trPr>
          <w:trHeight w:val="340"/>
        </w:trPr>
        <w:tc>
          <w:tcPr>
            <w:tcW w:w="7602" w:type="dxa"/>
            <w:tcBorders>
              <w:top w:val="nil"/>
              <w:left w:val="nil"/>
              <w:bottom w:val="nil"/>
              <w:right w:val="nil"/>
            </w:tcBorders>
            <w:shd w:val="clear" w:color="auto" w:fill="auto"/>
            <w:noWrap/>
            <w:hideMark/>
          </w:tcPr>
          <w:p w:rsidR="00C41FC6" w:rsidRPr="00A520F7" w:rsidRDefault="00C41FC6" w:rsidP="00C41FC6">
            <w:pPr>
              <w:rPr>
                <w:rFonts w:cs="Arial"/>
                <w:sz w:val="20"/>
                <w:szCs w:val="20"/>
              </w:rPr>
            </w:pPr>
            <w:r>
              <w:rPr>
                <w:noProof/>
              </w:rPr>
              <mc:AlternateContent>
                <mc:Choice Requires="wps">
                  <w:drawing>
                    <wp:anchor distT="0" distB="0" distL="114300" distR="114300" simplePos="0" relativeHeight="251743232" behindDoc="0" locked="0" layoutInCell="1" allowOverlap="1" wp14:anchorId="44EC6C32" wp14:editId="3CFF9F18">
                      <wp:simplePos x="0" y="0"/>
                      <wp:positionH relativeFrom="column">
                        <wp:posOffset>3090545</wp:posOffset>
                      </wp:positionH>
                      <wp:positionV relativeFrom="paragraph">
                        <wp:posOffset>-2712492</wp:posOffset>
                      </wp:positionV>
                      <wp:extent cx="1678305" cy="9326245"/>
                      <wp:effectExtent l="0" t="0" r="0" b="8255"/>
                      <wp:wrapNone/>
                      <wp:docPr id="13" name="Right Triangle 13"/>
                      <wp:cNvGraphicFramePr/>
                      <a:graphic xmlns:a="http://schemas.openxmlformats.org/drawingml/2006/main">
                        <a:graphicData uri="http://schemas.microsoft.com/office/word/2010/wordprocessingShape">
                          <wps:wsp>
                            <wps:cNvSpPr/>
                            <wps:spPr>
                              <a:xfrm>
                                <a:off x="0" y="0"/>
                                <a:ext cx="1678305" cy="9326245"/>
                              </a:xfrm>
                              <a:prstGeom prst="rtTriangle">
                                <a:avLst/>
                              </a:prstGeom>
                              <a:solidFill>
                                <a:srgbClr val="0094D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61DB24" id="Right Triangle 13" o:spid="_x0000_s1026" type="#_x0000_t6" style="position:absolute;margin-left:243.35pt;margin-top:-213.6pt;width:132.15pt;height:734.3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" fillcolor="#0094d5" stroked="f" strokeweight="1pt"/>
                  </w:pict>
                </mc:Fallback>
              </mc:AlternateContent>
            </w:r>
            <w:hyperlink r:id="rId62" w:history="1">
              <w:r w:rsidRPr="00A520F7">
                <w:rPr>
                  <w:rFonts w:cs="Arial"/>
                  <w:sz w:val="20"/>
                  <w:szCs w:val="20"/>
                </w:rPr>
                <w:t>Cracking in Brickwork</w:t>
              </w:r>
            </w:hyperlink>
          </w:p>
        </w:tc>
      </w:tr>
      <w:tr w:rsidR="00C41FC6" w:rsidRPr="00A520F7" w:rsidTr="00C41FC6">
        <w:trPr>
          <w:trHeight w:val="340"/>
        </w:trPr>
        <w:tc>
          <w:tcPr>
            <w:tcW w:w="7602" w:type="dxa"/>
            <w:tcBorders>
              <w:top w:val="nil"/>
              <w:left w:val="nil"/>
              <w:bottom w:val="nil"/>
              <w:right w:val="nil"/>
            </w:tcBorders>
            <w:shd w:val="clear" w:color="auto" w:fill="auto"/>
            <w:noWrap/>
            <w:hideMark/>
          </w:tcPr>
          <w:p w:rsidR="00C41FC6" w:rsidRPr="00A520F7" w:rsidRDefault="00B4510A" w:rsidP="00C41FC6">
            <w:pPr>
              <w:rPr>
                <w:rFonts w:cs="Arial"/>
                <w:sz w:val="20"/>
                <w:szCs w:val="20"/>
              </w:rPr>
            </w:pPr>
            <w:hyperlink r:id="rId63" w:history="1">
              <w:r w:rsidR="00C41FC6" w:rsidRPr="00A520F7">
                <w:rPr>
                  <w:rFonts w:eastAsia="Arial" w:cs="Arial"/>
                  <w:sz w:val="20"/>
                  <w:szCs w:val="20"/>
                </w:rPr>
                <w:t xml:space="preserve">CSIRO Information Sheet </w:t>
              </w:r>
              <w:proofErr w:type="gramStart"/>
              <w:r w:rsidR="00C41FC6" w:rsidRPr="00A520F7">
                <w:rPr>
                  <w:rFonts w:eastAsia="Arial" w:cs="Arial"/>
                  <w:sz w:val="20"/>
                  <w:szCs w:val="20"/>
                </w:rPr>
                <w:t>For</w:t>
              </w:r>
              <w:proofErr w:type="gramEnd"/>
              <w:r w:rsidR="00C41FC6" w:rsidRPr="00A520F7">
                <w:rPr>
                  <w:rFonts w:eastAsia="Arial" w:cs="Arial"/>
                  <w:sz w:val="20"/>
                  <w:szCs w:val="20"/>
                </w:rPr>
                <w:t xml:space="preserve"> Concrete Roof Tiles</w:t>
              </w:r>
            </w:hyperlink>
          </w:p>
        </w:tc>
      </w:tr>
      <w:tr w:rsidR="00C41FC6" w:rsidRPr="00A520F7" w:rsidTr="00C41FC6">
        <w:trPr>
          <w:trHeight w:val="340"/>
        </w:trPr>
        <w:tc>
          <w:tcPr>
            <w:tcW w:w="7602" w:type="dxa"/>
            <w:tcBorders>
              <w:top w:val="nil"/>
              <w:left w:val="nil"/>
              <w:bottom w:val="nil"/>
              <w:right w:val="nil"/>
            </w:tcBorders>
            <w:shd w:val="clear" w:color="auto" w:fill="auto"/>
            <w:noWrap/>
            <w:hideMark/>
          </w:tcPr>
          <w:p w:rsidR="00C41FC6" w:rsidRPr="00A520F7" w:rsidRDefault="00B4510A" w:rsidP="00C41FC6">
            <w:pPr>
              <w:rPr>
                <w:rFonts w:cs="Arial"/>
                <w:sz w:val="20"/>
                <w:szCs w:val="20"/>
              </w:rPr>
            </w:pPr>
            <w:hyperlink r:id="rId64" w:history="1">
              <w:r w:rsidR="00C41FC6" w:rsidRPr="00A520F7">
                <w:rPr>
                  <w:rFonts w:cs="Arial"/>
                  <w:sz w:val="20"/>
                  <w:szCs w:val="20"/>
                </w:rPr>
                <w:t>Earth Leakage Protection</w:t>
              </w:r>
            </w:hyperlink>
          </w:p>
        </w:tc>
      </w:tr>
      <w:tr w:rsidR="00C41FC6" w:rsidRPr="00A520F7" w:rsidTr="00C41FC6">
        <w:trPr>
          <w:trHeight w:val="340"/>
        </w:trPr>
        <w:tc>
          <w:tcPr>
            <w:tcW w:w="7602" w:type="dxa"/>
            <w:tcBorders>
              <w:top w:val="nil"/>
              <w:left w:val="nil"/>
              <w:bottom w:val="nil"/>
              <w:right w:val="nil"/>
            </w:tcBorders>
            <w:shd w:val="clear" w:color="auto" w:fill="auto"/>
            <w:noWrap/>
            <w:hideMark/>
          </w:tcPr>
          <w:p w:rsidR="00C41FC6" w:rsidRPr="00A520F7" w:rsidRDefault="00B4510A" w:rsidP="00C41FC6">
            <w:pPr>
              <w:rPr>
                <w:rFonts w:cs="Arial"/>
                <w:sz w:val="20"/>
                <w:szCs w:val="20"/>
              </w:rPr>
            </w:pPr>
            <w:hyperlink r:id="rId65" w:history="1">
              <w:r w:rsidR="00C41FC6" w:rsidRPr="00A520F7">
                <w:rPr>
                  <w:rFonts w:cs="Arial"/>
                  <w:sz w:val="20"/>
                  <w:szCs w:val="20"/>
                </w:rPr>
                <w:t>EER Fact Sheet an Important Read for Vendors</w:t>
              </w:r>
            </w:hyperlink>
          </w:p>
        </w:tc>
      </w:tr>
      <w:tr w:rsidR="00C41FC6" w:rsidRPr="00A520F7" w:rsidTr="00C41FC6">
        <w:trPr>
          <w:trHeight w:val="340"/>
        </w:trPr>
        <w:tc>
          <w:tcPr>
            <w:tcW w:w="7602" w:type="dxa"/>
            <w:tcBorders>
              <w:top w:val="nil"/>
              <w:left w:val="nil"/>
              <w:bottom w:val="nil"/>
              <w:right w:val="nil"/>
            </w:tcBorders>
            <w:shd w:val="clear" w:color="auto" w:fill="auto"/>
            <w:noWrap/>
            <w:hideMark/>
          </w:tcPr>
          <w:p w:rsidR="00C41FC6" w:rsidRPr="00A520F7" w:rsidRDefault="00B4510A" w:rsidP="00C41FC6">
            <w:pPr>
              <w:rPr>
                <w:rFonts w:cs="Arial"/>
                <w:sz w:val="20"/>
                <w:szCs w:val="20"/>
              </w:rPr>
            </w:pPr>
            <w:hyperlink r:id="rId66" w:history="1">
              <w:r w:rsidR="00C41FC6" w:rsidRPr="00A520F7">
                <w:rPr>
                  <w:rFonts w:cs="Arial"/>
                  <w:sz w:val="20"/>
                  <w:szCs w:val="20"/>
                </w:rPr>
                <w:t>Efflorescence in Masonry Walls</w:t>
              </w:r>
            </w:hyperlink>
          </w:p>
        </w:tc>
      </w:tr>
      <w:tr w:rsidR="00C41FC6" w:rsidRPr="00A520F7" w:rsidTr="00C41FC6">
        <w:trPr>
          <w:trHeight w:val="340"/>
        </w:trPr>
        <w:tc>
          <w:tcPr>
            <w:tcW w:w="7602" w:type="dxa"/>
            <w:tcBorders>
              <w:top w:val="nil"/>
              <w:left w:val="nil"/>
              <w:bottom w:val="nil"/>
              <w:right w:val="nil"/>
            </w:tcBorders>
            <w:shd w:val="clear" w:color="auto" w:fill="auto"/>
            <w:noWrap/>
            <w:hideMark/>
          </w:tcPr>
          <w:p w:rsidR="00C41FC6" w:rsidRPr="00A520F7" w:rsidRDefault="00B4510A" w:rsidP="00C41FC6">
            <w:pPr>
              <w:rPr>
                <w:rFonts w:cs="Arial"/>
                <w:sz w:val="20"/>
                <w:szCs w:val="20"/>
              </w:rPr>
            </w:pPr>
            <w:hyperlink r:id="rId67" w:history="1">
              <w:r w:rsidR="00C41FC6" w:rsidRPr="00A520F7">
                <w:rPr>
                  <w:rFonts w:cs="Arial"/>
                  <w:sz w:val="20"/>
                  <w:szCs w:val="20"/>
                </w:rPr>
                <w:t>Expansive Clay Soil</w:t>
              </w:r>
            </w:hyperlink>
          </w:p>
        </w:tc>
      </w:tr>
      <w:tr w:rsidR="00C41FC6" w:rsidRPr="00A520F7" w:rsidTr="00C41FC6">
        <w:trPr>
          <w:trHeight w:val="340"/>
        </w:trPr>
        <w:tc>
          <w:tcPr>
            <w:tcW w:w="7602" w:type="dxa"/>
            <w:tcBorders>
              <w:top w:val="nil"/>
              <w:left w:val="nil"/>
              <w:bottom w:val="nil"/>
              <w:right w:val="nil"/>
            </w:tcBorders>
            <w:shd w:val="clear" w:color="auto" w:fill="auto"/>
            <w:noWrap/>
            <w:hideMark/>
          </w:tcPr>
          <w:p w:rsidR="00C41FC6" w:rsidRPr="00A520F7" w:rsidRDefault="00B4510A" w:rsidP="00C41FC6">
            <w:pPr>
              <w:rPr>
                <w:rFonts w:cs="Arial"/>
                <w:sz w:val="20"/>
                <w:szCs w:val="20"/>
              </w:rPr>
            </w:pPr>
            <w:hyperlink r:id="rId68" w:history="1">
              <w:proofErr w:type="spellStart"/>
              <w:r w:rsidR="00C41FC6" w:rsidRPr="00A520F7">
                <w:rPr>
                  <w:rFonts w:cs="Arial"/>
                  <w:sz w:val="20"/>
                  <w:szCs w:val="20"/>
                </w:rPr>
                <w:t>Exterra</w:t>
              </w:r>
              <w:proofErr w:type="spellEnd"/>
              <w:r w:rsidR="00C41FC6" w:rsidRPr="00A520F7">
                <w:rPr>
                  <w:rFonts w:cs="Arial"/>
                  <w:sz w:val="20"/>
                  <w:szCs w:val="20"/>
                </w:rPr>
                <w:t xml:space="preserve"> Termite Management System</w:t>
              </w:r>
            </w:hyperlink>
          </w:p>
        </w:tc>
      </w:tr>
      <w:tr w:rsidR="00C41FC6" w:rsidRPr="00A520F7" w:rsidTr="00C41FC6">
        <w:trPr>
          <w:trHeight w:val="340"/>
        </w:trPr>
        <w:tc>
          <w:tcPr>
            <w:tcW w:w="7602" w:type="dxa"/>
            <w:tcBorders>
              <w:top w:val="nil"/>
              <w:left w:val="nil"/>
              <w:bottom w:val="nil"/>
              <w:right w:val="nil"/>
            </w:tcBorders>
            <w:shd w:val="clear" w:color="auto" w:fill="auto"/>
            <w:noWrap/>
            <w:hideMark/>
          </w:tcPr>
          <w:p w:rsidR="00C41FC6" w:rsidRPr="00A520F7" w:rsidRDefault="00B4510A" w:rsidP="00C41FC6">
            <w:pPr>
              <w:rPr>
                <w:rFonts w:cs="Arial"/>
                <w:sz w:val="20"/>
                <w:szCs w:val="20"/>
              </w:rPr>
            </w:pPr>
            <w:hyperlink r:id="rId69" w:history="1">
              <w:r w:rsidR="00C41FC6" w:rsidRPr="00A520F7">
                <w:rPr>
                  <w:rFonts w:cs="Arial"/>
                  <w:sz w:val="20"/>
                  <w:szCs w:val="20"/>
                </w:rPr>
                <w:t>Fences and Freestanding Walls</w:t>
              </w:r>
            </w:hyperlink>
          </w:p>
        </w:tc>
      </w:tr>
      <w:tr w:rsidR="00C41FC6" w:rsidRPr="00A520F7" w:rsidTr="00C41FC6">
        <w:trPr>
          <w:trHeight w:val="340"/>
        </w:trPr>
        <w:tc>
          <w:tcPr>
            <w:tcW w:w="7602" w:type="dxa"/>
            <w:tcBorders>
              <w:top w:val="nil"/>
              <w:left w:val="nil"/>
              <w:bottom w:val="nil"/>
              <w:right w:val="nil"/>
            </w:tcBorders>
            <w:shd w:val="clear" w:color="auto" w:fill="auto"/>
            <w:noWrap/>
            <w:hideMark/>
          </w:tcPr>
          <w:p w:rsidR="00C41FC6" w:rsidRPr="00A520F7" w:rsidRDefault="00B4510A" w:rsidP="00C41FC6">
            <w:pPr>
              <w:rPr>
                <w:rFonts w:cs="Arial"/>
                <w:sz w:val="20"/>
                <w:szCs w:val="20"/>
              </w:rPr>
            </w:pPr>
            <w:hyperlink r:id="rId70" w:history="1">
              <w:r w:rsidR="00C41FC6" w:rsidRPr="00A520F7">
                <w:rPr>
                  <w:rFonts w:cs="Arial"/>
                  <w:sz w:val="20"/>
                  <w:szCs w:val="20"/>
                </w:rPr>
                <w:t>Floor Construction</w:t>
              </w:r>
            </w:hyperlink>
          </w:p>
        </w:tc>
      </w:tr>
      <w:tr w:rsidR="00C41FC6" w:rsidRPr="00A520F7" w:rsidTr="00C41FC6">
        <w:trPr>
          <w:trHeight w:val="340"/>
        </w:trPr>
        <w:tc>
          <w:tcPr>
            <w:tcW w:w="7602" w:type="dxa"/>
            <w:tcBorders>
              <w:top w:val="nil"/>
              <w:left w:val="nil"/>
              <w:bottom w:val="nil"/>
              <w:right w:val="nil"/>
            </w:tcBorders>
            <w:shd w:val="clear" w:color="auto" w:fill="auto"/>
            <w:noWrap/>
            <w:hideMark/>
          </w:tcPr>
          <w:p w:rsidR="00C41FC6" w:rsidRPr="00A520F7" w:rsidRDefault="00B4510A" w:rsidP="00C41FC6">
            <w:pPr>
              <w:rPr>
                <w:rFonts w:cs="Arial"/>
                <w:sz w:val="20"/>
                <w:szCs w:val="20"/>
              </w:rPr>
            </w:pPr>
            <w:hyperlink r:id="rId71" w:history="1">
              <w:r w:rsidR="00C41FC6" w:rsidRPr="00A520F7">
                <w:rPr>
                  <w:rFonts w:cs="Arial"/>
                  <w:sz w:val="20"/>
                  <w:szCs w:val="20"/>
                </w:rPr>
                <w:t>Floor Joists Explained</w:t>
              </w:r>
            </w:hyperlink>
          </w:p>
        </w:tc>
      </w:tr>
      <w:tr w:rsidR="00C41FC6" w:rsidRPr="00A520F7" w:rsidTr="00C41FC6">
        <w:trPr>
          <w:trHeight w:val="340"/>
        </w:trPr>
        <w:tc>
          <w:tcPr>
            <w:tcW w:w="7602" w:type="dxa"/>
            <w:tcBorders>
              <w:top w:val="nil"/>
              <w:left w:val="nil"/>
              <w:bottom w:val="nil"/>
              <w:right w:val="nil"/>
            </w:tcBorders>
            <w:shd w:val="clear" w:color="auto" w:fill="auto"/>
            <w:noWrap/>
            <w:hideMark/>
          </w:tcPr>
          <w:p w:rsidR="00C41FC6" w:rsidRPr="00A520F7" w:rsidRDefault="00B4510A" w:rsidP="00C41FC6">
            <w:pPr>
              <w:rPr>
                <w:rFonts w:cs="Arial"/>
                <w:sz w:val="20"/>
                <w:szCs w:val="20"/>
              </w:rPr>
            </w:pPr>
            <w:hyperlink r:id="rId72" w:history="1">
              <w:r w:rsidR="00C41FC6" w:rsidRPr="00A520F7">
                <w:rPr>
                  <w:rFonts w:cs="Arial"/>
                  <w:sz w:val="20"/>
                  <w:szCs w:val="20"/>
                </w:rPr>
                <w:t>Fungal Decay or Dry Rot</w:t>
              </w:r>
            </w:hyperlink>
          </w:p>
        </w:tc>
      </w:tr>
      <w:tr w:rsidR="00C41FC6" w:rsidRPr="00A520F7" w:rsidTr="00C41FC6">
        <w:trPr>
          <w:trHeight w:val="340"/>
        </w:trPr>
        <w:tc>
          <w:tcPr>
            <w:tcW w:w="7602" w:type="dxa"/>
            <w:tcBorders>
              <w:top w:val="nil"/>
              <w:left w:val="nil"/>
              <w:bottom w:val="nil"/>
              <w:right w:val="nil"/>
            </w:tcBorders>
            <w:shd w:val="clear" w:color="auto" w:fill="auto"/>
            <w:noWrap/>
            <w:hideMark/>
          </w:tcPr>
          <w:p w:rsidR="00C41FC6" w:rsidRPr="00A520F7" w:rsidRDefault="00B4510A" w:rsidP="00C41FC6">
            <w:pPr>
              <w:rPr>
                <w:rFonts w:cs="Arial"/>
                <w:sz w:val="20"/>
                <w:szCs w:val="20"/>
              </w:rPr>
            </w:pPr>
            <w:hyperlink r:id="rId73" w:history="1">
              <w:r w:rsidR="00C41FC6" w:rsidRPr="00A520F7">
                <w:rPr>
                  <w:rFonts w:cs="Arial"/>
                  <w:sz w:val="20"/>
                  <w:szCs w:val="20"/>
                </w:rPr>
                <w:t>Glancing Light on Plasterboard</w:t>
              </w:r>
            </w:hyperlink>
          </w:p>
        </w:tc>
      </w:tr>
      <w:tr w:rsidR="00C41FC6" w:rsidRPr="00A520F7" w:rsidTr="00C41FC6">
        <w:trPr>
          <w:trHeight w:val="340"/>
        </w:trPr>
        <w:tc>
          <w:tcPr>
            <w:tcW w:w="7602" w:type="dxa"/>
            <w:tcBorders>
              <w:top w:val="nil"/>
              <w:left w:val="nil"/>
              <w:bottom w:val="nil"/>
              <w:right w:val="nil"/>
            </w:tcBorders>
            <w:shd w:val="clear" w:color="auto" w:fill="auto"/>
            <w:noWrap/>
            <w:hideMark/>
          </w:tcPr>
          <w:p w:rsidR="00C41FC6" w:rsidRPr="00A520F7" w:rsidRDefault="00B4510A" w:rsidP="00C41FC6">
            <w:pPr>
              <w:rPr>
                <w:rFonts w:cs="Arial"/>
                <w:sz w:val="20"/>
                <w:szCs w:val="20"/>
              </w:rPr>
            </w:pPr>
            <w:hyperlink r:id="rId74" w:history="1">
              <w:r w:rsidR="00C41FC6" w:rsidRPr="00A520F7">
                <w:rPr>
                  <w:rFonts w:cs="Arial"/>
                  <w:sz w:val="20"/>
                  <w:szCs w:val="20"/>
                </w:rPr>
                <w:t>Glossary of Building Construction Terminology</w:t>
              </w:r>
            </w:hyperlink>
          </w:p>
        </w:tc>
      </w:tr>
      <w:tr w:rsidR="00C41FC6" w:rsidRPr="00A520F7" w:rsidTr="00C41FC6">
        <w:trPr>
          <w:trHeight w:val="340"/>
        </w:trPr>
        <w:tc>
          <w:tcPr>
            <w:tcW w:w="7602" w:type="dxa"/>
            <w:tcBorders>
              <w:top w:val="nil"/>
              <w:left w:val="nil"/>
              <w:bottom w:val="nil"/>
              <w:right w:val="nil"/>
            </w:tcBorders>
            <w:shd w:val="clear" w:color="auto" w:fill="auto"/>
            <w:noWrap/>
            <w:hideMark/>
          </w:tcPr>
          <w:p w:rsidR="00C41FC6" w:rsidRPr="00A520F7" w:rsidRDefault="00B4510A" w:rsidP="00C41FC6">
            <w:pPr>
              <w:rPr>
                <w:rFonts w:cs="Arial"/>
                <w:sz w:val="20"/>
                <w:szCs w:val="20"/>
              </w:rPr>
            </w:pPr>
            <w:hyperlink r:id="rId75" w:history="1">
              <w:r w:rsidR="00C41FC6" w:rsidRPr="00A520F7">
                <w:rPr>
                  <w:rFonts w:cs="Arial"/>
                  <w:sz w:val="20"/>
                  <w:szCs w:val="20"/>
                </w:rPr>
                <w:t>Glossary of Roof Construction Terminology</w:t>
              </w:r>
            </w:hyperlink>
          </w:p>
        </w:tc>
      </w:tr>
      <w:tr w:rsidR="00C41FC6" w:rsidRPr="00A520F7" w:rsidTr="00C41FC6">
        <w:trPr>
          <w:trHeight w:val="340"/>
        </w:trPr>
        <w:tc>
          <w:tcPr>
            <w:tcW w:w="7602" w:type="dxa"/>
            <w:tcBorders>
              <w:top w:val="nil"/>
              <w:left w:val="nil"/>
              <w:bottom w:val="nil"/>
              <w:right w:val="nil"/>
            </w:tcBorders>
            <w:shd w:val="clear" w:color="auto" w:fill="auto"/>
            <w:noWrap/>
            <w:hideMark/>
          </w:tcPr>
          <w:p w:rsidR="00C41FC6" w:rsidRPr="00A520F7" w:rsidRDefault="00B4510A" w:rsidP="00C41FC6">
            <w:pPr>
              <w:rPr>
                <w:rFonts w:cs="Arial"/>
                <w:sz w:val="20"/>
                <w:szCs w:val="20"/>
              </w:rPr>
            </w:pPr>
            <w:hyperlink r:id="rId76" w:history="1">
              <w:r w:rsidR="00C41FC6" w:rsidRPr="00A520F7">
                <w:rPr>
                  <w:rFonts w:eastAsia="Arial" w:cs="Arial"/>
                  <w:sz w:val="20"/>
                  <w:szCs w:val="20"/>
                </w:rPr>
                <w:t>Identifying Asbestos in your Home</w:t>
              </w:r>
            </w:hyperlink>
          </w:p>
        </w:tc>
      </w:tr>
      <w:tr w:rsidR="00C41FC6" w:rsidRPr="00A520F7" w:rsidTr="00C41FC6">
        <w:trPr>
          <w:trHeight w:val="340"/>
        </w:trPr>
        <w:tc>
          <w:tcPr>
            <w:tcW w:w="7602" w:type="dxa"/>
            <w:tcBorders>
              <w:top w:val="nil"/>
              <w:left w:val="nil"/>
              <w:bottom w:val="nil"/>
              <w:right w:val="nil"/>
            </w:tcBorders>
            <w:shd w:val="clear" w:color="auto" w:fill="auto"/>
            <w:noWrap/>
          </w:tcPr>
          <w:p w:rsidR="00C41FC6" w:rsidRPr="00A520F7" w:rsidRDefault="00B4510A" w:rsidP="00C41FC6">
            <w:pPr>
              <w:rPr>
                <w:rFonts w:eastAsia="Arial" w:cs="Arial"/>
                <w:sz w:val="20"/>
                <w:szCs w:val="20"/>
              </w:rPr>
            </w:pPr>
            <w:hyperlink r:id="rId77" w:history="1">
              <w:proofErr w:type="spellStart"/>
              <w:r w:rsidR="00C41FC6" w:rsidRPr="00325A41">
                <w:rPr>
                  <w:rFonts w:eastAsia="Arial" w:cs="Arial"/>
                  <w:sz w:val="20"/>
                  <w:szCs w:val="20"/>
                </w:rPr>
                <w:t>Monier</w:t>
              </w:r>
              <w:proofErr w:type="spellEnd"/>
              <w:r w:rsidR="00C41FC6" w:rsidRPr="00325A41">
                <w:rPr>
                  <w:rFonts w:eastAsia="Arial" w:cs="Arial"/>
                  <w:sz w:val="20"/>
                  <w:szCs w:val="20"/>
                </w:rPr>
                <w:t xml:space="preserve"> Maintenance Guide</w:t>
              </w:r>
            </w:hyperlink>
          </w:p>
        </w:tc>
      </w:tr>
      <w:tr w:rsidR="00C41FC6" w:rsidRPr="00A520F7" w:rsidTr="00C41FC6">
        <w:trPr>
          <w:trHeight w:val="340"/>
        </w:trPr>
        <w:tc>
          <w:tcPr>
            <w:tcW w:w="7602" w:type="dxa"/>
            <w:tcBorders>
              <w:top w:val="nil"/>
              <w:left w:val="nil"/>
              <w:bottom w:val="nil"/>
              <w:right w:val="nil"/>
            </w:tcBorders>
            <w:shd w:val="clear" w:color="auto" w:fill="auto"/>
            <w:noWrap/>
            <w:hideMark/>
          </w:tcPr>
          <w:p w:rsidR="00C41FC6" w:rsidRPr="00A520F7" w:rsidRDefault="00B4510A" w:rsidP="00C41FC6">
            <w:pPr>
              <w:rPr>
                <w:rFonts w:cs="Arial"/>
                <w:sz w:val="20"/>
                <w:szCs w:val="20"/>
              </w:rPr>
            </w:pPr>
            <w:hyperlink r:id="rId78" w:history="1">
              <w:r w:rsidR="00C41FC6" w:rsidRPr="00A520F7">
                <w:rPr>
                  <w:rFonts w:cs="Arial"/>
                  <w:sz w:val="20"/>
                  <w:szCs w:val="20"/>
                </w:rPr>
                <w:t>NSW Smoke Alarm Regulations</w:t>
              </w:r>
            </w:hyperlink>
          </w:p>
        </w:tc>
      </w:tr>
      <w:tr w:rsidR="00C41FC6" w:rsidRPr="00A520F7" w:rsidTr="00C41FC6">
        <w:trPr>
          <w:trHeight w:val="340"/>
        </w:trPr>
        <w:tc>
          <w:tcPr>
            <w:tcW w:w="7602" w:type="dxa"/>
            <w:tcBorders>
              <w:top w:val="nil"/>
              <w:left w:val="nil"/>
              <w:bottom w:val="nil"/>
              <w:right w:val="nil"/>
            </w:tcBorders>
            <w:shd w:val="clear" w:color="auto" w:fill="auto"/>
            <w:noWrap/>
            <w:hideMark/>
          </w:tcPr>
          <w:p w:rsidR="00C41FC6" w:rsidRPr="00A520F7" w:rsidRDefault="00B4510A" w:rsidP="00C41FC6">
            <w:pPr>
              <w:rPr>
                <w:rFonts w:cs="Arial"/>
                <w:sz w:val="20"/>
                <w:szCs w:val="20"/>
              </w:rPr>
            </w:pPr>
            <w:hyperlink r:id="rId79" w:history="1">
              <w:r w:rsidR="00C41FC6" w:rsidRPr="00A520F7">
                <w:rPr>
                  <w:rFonts w:cs="Arial"/>
                  <w:sz w:val="20"/>
                  <w:szCs w:val="20"/>
                </w:rPr>
                <w:t>Powder Post Beetle Information</w:t>
              </w:r>
            </w:hyperlink>
          </w:p>
        </w:tc>
      </w:tr>
      <w:tr w:rsidR="00C41FC6" w:rsidRPr="00A520F7" w:rsidTr="00C41FC6">
        <w:trPr>
          <w:trHeight w:val="340"/>
        </w:trPr>
        <w:tc>
          <w:tcPr>
            <w:tcW w:w="7602" w:type="dxa"/>
            <w:tcBorders>
              <w:top w:val="nil"/>
              <w:left w:val="nil"/>
              <w:bottom w:val="nil"/>
              <w:right w:val="nil"/>
            </w:tcBorders>
            <w:shd w:val="clear" w:color="auto" w:fill="auto"/>
            <w:noWrap/>
          </w:tcPr>
          <w:p w:rsidR="00C41FC6" w:rsidRPr="00A520F7" w:rsidRDefault="00B4510A" w:rsidP="00C41FC6">
            <w:pPr>
              <w:rPr>
                <w:rFonts w:cs="Arial"/>
                <w:sz w:val="20"/>
                <w:szCs w:val="20"/>
              </w:rPr>
            </w:pPr>
            <w:hyperlink r:id="rId80" w:history="1">
              <w:r w:rsidR="00C41FC6" w:rsidRPr="00A520F7">
                <w:rPr>
                  <w:rFonts w:cs="Arial"/>
                  <w:sz w:val="20"/>
                  <w:szCs w:val="20"/>
                </w:rPr>
                <w:t>Residential Reports Safe Access Resource</w:t>
              </w:r>
            </w:hyperlink>
          </w:p>
        </w:tc>
      </w:tr>
      <w:tr w:rsidR="00C41FC6" w:rsidRPr="00A520F7" w:rsidTr="00C41FC6">
        <w:trPr>
          <w:trHeight w:val="340"/>
        </w:trPr>
        <w:tc>
          <w:tcPr>
            <w:tcW w:w="7602" w:type="dxa"/>
            <w:tcBorders>
              <w:top w:val="nil"/>
              <w:left w:val="nil"/>
              <w:bottom w:val="nil"/>
              <w:right w:val="nil"/>
            </w:tcBorders>
            <w:shd w:val="clear" w:color="auto" w:fill="auto"/>
            <w:noWrap/>
            <w:hideMark/>
          </w:tcPr>
          <w:p w:rsidR="00C41FC6" w:rsidRPr="00A520F7" w:rsidRDefault="00B4510A" w:rsidP="00C41FC6">
            <w:pPr>
              <w:rPr>
                <w:rFonts w:cs="Arial"/>
                <w:sz w:val="20"/>
                <w:szCs w:val="20"/>
              </w:rPr>
            </w:pPr>
            <w:hyperlink r:id="rId81" w:history="1">
              <w:r w:rsidR="00C41FC6" w:rsidRPr="00A520F7">
                <w:rPr>
                  <w:rFonts w:cs="Arial"/>
                  <w:sz w:val="20"/>
                  <w:szCs w:val="20"/>
                </w:rPr>
                <w:t>Roof Structures</w:t>
              </w:r>
            </w:hyperlink>
          </w:p>
        </w:tc>
      </w:tr>
      <w:tr w:rsidR="00C41FC6" w:rsidRPr="00A520F7" w:rsidTr="00C41FC6">
        <w:trPr>
          <w:trHeight w:val="340"/>
        </w:trPr>
        <w:tc>
          <w:tcPr>
            <w:tcW w:w="7602" w:type="dxa"/>
            <w:tcBorders>
              <w:top w:val="nil"/>
              <w:left w:val="nil"/>
              <w:bottom w:val="nil"/>
              <w:right w:val="nil"/>
            </w:tcBorders>
            <w:shd w:val="clear" w:color="auto" w:fill="auto"/>
            <w:noWrap/>
            <w:hideMark/>
          </w:tcPr>
          <w:p w:rsidR="00C41FC6" w:rsidRPr="00A520F7" w:rsidRDefault="00B4510A" w:rsidP="00C41FC6">
            <w:pPr>
              <w:rPr>
                <w:rFonts w:cs="Arial"/>
                <w:sz w:val="20"/>
                <w:szCs w:val="20"/>
              </w:rPr>
            </w:pPr>
            <w:hyperlink r:id="rId82" w:history="1">
              <w:r w:rsidR="00C41FC6" w:rsidRPr="00A520F7">
                <w:rPr>
                  <w:rFonts w:cs="Arial"/>
                  <w:sz w:val="20"/>
                  <w:szCs w:val="20"/>
                </w:rPr>
                <w:t>Sarking</w:t>
              </w:r>
            </w:hyperlink>
          </w:p>
        </w:tc>
      </w:tr>
      <w:tr w:rsidR="00C41FC6" w:rsidRPr="00A520F7" w:rsidTr="00C41FC6">
        <w:trPr>
          <w:trHeight w:val="340"/>
        </w:trPr>
        <w:tc>
          <w:tcPr>
            <w:tcW w:w="7602" w:type="dxa"/>
            <w:tcBorders>
              <w:top w:val="nil"/>
              <w:left w:val="nil"/>
              <w:bottom w:val="nil"/>
              <w:right w:val="nil"/>
            </w:tcBorders>
            <w:shd w:val="clear" w:color="auto" w:fill="auto"/>
            <w:noWrap/>
            <w:hideMark/>
          </w:tcPr>
          <w:p w:rsidR="00C41FC6" w:rsidRPr="00A520F7" w:rsidRDefault="00B4510A" w:rsidP="00C41FC6">
            <w:pPr>
              <w:rPr>
                <w:rFonts w:cs="Arial"/>
                <w:sz w:val="20"/>
                <w:szCs w:val="20"/>
              </w:rPr>
            </w:pPr>
            <w:hyperlink r:id="rId83" w:history="1">
              <w:r w:rsidR="00C41FC6" w:rsidRPr="00A520F7">
                <w:rPr>
                  <w:rFonts w:cs="Arial"/>
                  <w:sz w:val="20"/>
                  <w:szCs w:val="20"/>
                </w:rPr>
                <w:t>Slab Edge Dampness</w:t>
              </w:r>
            </w:hyperlink>
          </w:p>
        </w:tc>
      </w:tr>
      <w:tr w:rsidR="00C41FC6" w:rsidRPr="00A520F7" w:rsidTr="00C41FC6">
        <w:trPr>
          <w:trHeight w:val="340"/>
        </w:trPr>
        <w:tc>
          <w:tcPr>
            <w:tcW w:w="7602" w:type="dxa"/>
            <w:tcBorders>
              <w:top w:val="nil"/>
              <w:left w:val="nil"/>
              <w:bottom w:val="nil"/>
              <w:right w:val="nil"/>
            </w:tcBorders>
            <w:shd w:val="clear" w:color="auto" w:fill="auto"/>
            <w:noWrap/>
            <w:hideMark/>
          </w:tcPr>
          <w:p w:rsidR="00C41FC6" w:rsidRPr="00A520F7" w:rsidRDefault="00B4510A" w:rsidP="00C41FC6">
            <w:pPr>
              <w:rPr>
                <w:rFonts w:cs="Arial"/>
                <w:sz w:val="20"/>
                <w:szCs w:val="20"/>
              </w:rPr>
            </w:pPr>
            <w:hyperlink r:id="rId84" w:history="1">
              <w:r w:rsidR="00C41FC6" w:rsidRPr="00A520F7">
                <w:rPr>
                  <w:rFonts w:cs="Arial"/>
                  <w:sz w:val="20"/>
                  <w:szCs w:val="20"/>
                </w:rPr>
                <w:t xml:space="preserve">Swimming Pool and Spa Information Sheet </w:t>
              </w:r>
            </w:hyperlink>
          </w:p>
        </w:tc>
      </w:tr>
      <w:tr w:rsidR="00C41FC6" w:rsidRPr="00A520F7" w:rsidTr="00C41FC6">
        <w:trPr>
          <w:trHeight w:val="340"/>
        </w:trPr>
        <w:tc>
          <w:tcPr>
            <w:tcW w:w="7602" w:type="dxa"/>
            <w:tcBorders>
              <w:top w:val="nil"/>
              <w:left w:val="nil"/>
              <w:bottom w:val="nil"/>
              <w:right w:val="nil"/>
            </w:tcBorders>
            <w:shd w:val="clear" w:color="auto" w:fill="auto"/>
            <w:noWrap/>
            <w:hideMark/>
          </w:tcPr>
          <w:p w:rsidR="00C41FC6" w:rsidRPr="00A520F7" w:rsidRDefault="00B4510A" w:rsidP="00C41FC6">
            <w:pPr>
              <w:rPr>
                <w:rFonts w:cs="Arial"/>
                <w:sz w:val="20"/>
                <w:szCs w:val="20"/>
              </w:rPr>
            </w:pPr>
            <w:hyperlink r:id="rId85" w:history="1">
              <w:r w:rsidR="00C41FC6" w:rsidRPr="00A520F7">
                <w:rPr>
                  <w:rFonts w:cs="Arial"/>
                  <w:sz w:val="20"/>
                  <w:szCs w:val="20"/>
                </w:rPr>
                <w:t>Tree Root Damage to Buildings and Foundations</w:t>
              </w:r>
            </w:hyperlink>
          </w:p>
        </w:tc>
      </w:tr>
      <w:tr w:rsidR="00C41FC6" w:rsidRPr="00A520F7" w:rsidTr="00C41FC6">
        <w:trPr>
          <w:trHeight w:val="340"/>
        </w:trPr>
        <w:tc>
          <w:tcPr>
            <w:tcW w:w="7602" w:type="dxa"/>
            <w:tcBorders>
              <w:top w:val="nil"/>
              <w:left w:val="nil"/>
              <w:bottom w:val="nil"/>
              <w:right w:val="nil"/>
            </w:tcBorders>
            <w:shd w:val="clear" w:color="auto" w:fill="auto"/>
            <w:noWrap/>
            <w:hideMark/>
          </w:tcPr>
          <w:p w:rsidR="00C41FC6" w:rsidRPr="00A520F7" w:rsidRDefault="00B4510A" w:rsidP="00C41FC6">
            <w:pPr>
              <w:rPr>
                <w:rFonts w:cs="Arial"/>
                <w:sz w:val="20"/>
                <w:szCs w:val="20"/>
              </w:rPr>
            </w:pPr>
            <w:hyperlink r:id="rId86" w:history="1">
              <w:r w:rsidR="00C41FC6" w:rsidRPr="00A520F7">
                <w:rPr>
                  <w:rFonts w:cs="Arial"/>
                  <w:sz w:val="20"/>
                  <w:szCs w:val="20"/>
                </w:rPr>
                <w:t>Useful Timber Pest Information</w:t>
              </w:r>
            </w:hyperlink>
          </w:p>
        </w:tc>
      </w:tr>
      <w:tr w:rsidR="00C41FC6" w:rsidRPr="00A520F7" w:rsidTr="00C41FC6">
        <w:trPr>
          <w:trHeight w:val="340"/>
        </w:trPr>
        <w:tc>
          <w:tcPr>
            <w:tcW w:w="7602" w:type="dxa"/>
            <w:tcBorders>
              <w:top w:val="nil"/>
              <w:left w:val="nil"/>
              <w:bottom w:val="nil"/>
              <w:right w:val="nil"/>
            </w:tcBorders>
            <w:shd w:val="clear" w:color="auto" w:fill="auto"/>
            <w:noWrap/>
          </w:tcPr>
          <w:tbl>
            <w:tblPr>
              <w:tblpPr w:leftFromText="180" w:rightFromText="180" w:vertAnchor="text" w:horzAnchor="margin" w:tblpY="27"/>
              <w:tblOverlap w:val="never"/>
              <w:tblW w:w="7386" w:type="dxa"/>
              <w:tblLook w:val="04A0" w:firstRow="1" w:lastRow="0" w:firstColumn="1" w:lastColumn="0" w:noHBand="0" w:noVBand="1"/>
            </w:tblPr>
            <w:tblGrid>
              <w:gridCol w:w="7386"/>
            </w:tblGrid>
            <w:tr w:rsidR="00C41FC6" w:rsidRPr="00A520F7" w:rsidTr="008A2262">
              <w:trPr>
                <w:trHeight w:val="340"/>
              </w:trPr>
              <w:tc>
                <w:tcPr>
                  <w:tcW w:w="7386" w:type="dxa"/>
                  <w:tcBorders>
                    <w:top w:val="nil"/>
                    <w:left w:val="nil"/>
                    <w:bottom w:val="nil"/>
                    <w:right w:val="nil"/>
                  </w:tcBorders>
                  <w:shd w:val="clear" w:color="auto" w:fill="auto"/>
                  <w:noWrap/>
                  <w:hideMark/>
                </w:tcPr>
                <w:p w:rsidR="00C41FC6" w:rsidRPr="00A520F7" w:rsidRDefault="00B4510A" w:rsidP="00C41FC6">
                  <w:pPr>
                    <w:ind w:hanging="113"/>
                    <w:rPr>
                      <w:rFonts w:cs="Arial"/>
                      <w:sz w:val="20"/>
                      <w:szCs w:val="20"/>
                    </w:rPr>
                  </w:pPr>
                  <w:hyperlink r:id="rId87" w:history="1">
                    <w:r w:rsidR="00C41FC6" w:rsidRPr="00A520F7">
                      <w:rPr>
                        <w:rFonts w:cs="Arial"/>
                        <w:sz w:val="20"/>
                        <w:szCs w:val="20"/>
                      </w:rPr>
                      <w:t>Weep Holes</w:t>
                    </w:r>
                  </w:hyperlink>
                  <w:bookmarkStart w:id="2" w:name="_GoBack"/>
                  <w:bookmarkEnd w:id="2"/>
                </w:p>
              </w:tc>
            </w:tr>
          </w:tbl>
          <w:p w:rsidR="00C41FC6" w:rsidRDefault="00C41FC6" w:rsidP="00C41FC6"/>
        </w:tc>
      </w:tr>
    </w:tbl>
    <w:p w:rsidR="00C41FC6" w:rsidRPr="00995917" w:rsidRDefault="00C41FC6" w:rsidP="00C41FC6">
      <w:pPr>
        <w:ind w:right="-59"/>
        <w:jc w:val="center"/>
        <w:rPr>
          <w:rFonts w:ascii="AvantGarde Bk BT" w:hAnsi="AvantGarde Bk BT" w:cs="Aharoni"/>
          <w:color w:val="0094D5"/>
          <w:sz w:val="32"/>
          <w:szCs w:val="32"/>
        </w:rPr>
      </w:pPr>
    </w:p>
    <w:p w:rsidR="00C41FC6" w:rsidRDefault="00C41FC6" w:rsidP="00C41FC6">
      <w:r>
        <w:rPr>
          <w:noProof/>
        </w:rPr>
        <w:drawing>
          <wp:anchor distT="0" distB="0" distL="114300" distR="114300" simplePos="0" relativeHeight="251741184" behindDoc="0" locked="0" layoutInCell="1" allowOverlap="1" wp14:anchorId="62D55A9C" wp14:editId="2E01F91A">
            <wp:simplePos x="0" y="0"/>
            <wp:positionH relativeFrom="column">
              <wp:posOffset>4682683</wp:posOffset>
            </wp:positionH>
            <wp:positionV relativeFrom="paragraph">
              <wp:posOffset>7441565</wp:posOffset>
            </wp:positionV>
            <wp:extent cx="2286994" cy="161605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R_Logo_2017-Final_transparent.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286994" cy="1616055"/>
                    </a:xfrm>
                    <a:prstGeom prst="rect">
                      <a:avLst/>
                    </a:prstGeom>
                  </pic:spPr>
                </pic:pic>
              </a:graphicData>
            </a:graphic>
            <wp14:sizeRelH relativeFrom="page">
              <wp14:pctWidth>0</wp14:pctWidth>
            </wp14:sizeRelH>
            <wp14:sizeRelV relativeFrom="page">
              <wp14:pctHeight>0</wp14:pctHeight>
            </wp14:sizeRelV>
          </wp:anchor>
        </w:drawing>
      </w:r>
      <w:r>
        <w:br w:type="page"/>
      </w:r>
    </w:p>
    <w:p w:rsidR="00E06A20" w:rsidRDefault="00E06A20" w:rsidP="00E06A20">
      <w:pPr>
        <w:ind w:right="142"/>
        <w:jc w:val="both"/>
        <w:rPr>
          <w:rFonts w:cs="Arial"/>
          <w:sz w:val="18"/>
          <w:szCs w:val="18"/>
        </w:rPr>
      </w:pPr>
    </w:p>
    <w:sectPr w:rsidR="00E06A20" w:rsidSect="00C41FC6">
      <w:headerReference w:type="default" r:id="rId88"/>
      <w:footerReference w:type="default" r:id="rId89"/>
      <w:pgSz w:w="11906" w:h="16838" w:code="9"/>
      <w:pgMar w:top="720" w:right="707" w:bottom="720" w:left="851" w:header="34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4510A" w:rsidRDefault="00B4510A">
      <w:r>
        <w:separator/>
      </w:r>
    </w:p>
  </w:endnote>
  <w:endnote w:type="continuationSeparator" w:id="0">
    <w:p w:rsidR="00B4510A" w:rsidRDefault="00B451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 Pro">
    <w:altName w:val="Cambria"/>
    <w:panose1 w:val="00000000000000000000"/>
    <w:charset w:val="00"/>
    <w:family w:val="roman"/>
    <w:notTrueType/>
    <w:pitch w:val="default"/>
  </w:font>
  <w:font w:name="Century Gothic">
    <w:panose1 w:val="020B0502020202020204"/>
    <w:charset w:val="00"/>
    <w:family w:val="swiss"/>
    <w:pitch w:val="variable"/>
    <w:sig w:usb0="00000287" w:usb1="00000000" w:usb2="00000000" w:usb3="00000000" w:csb0="0000009F" w:csb1="00000000"/>
  </w:font>
  <w:font w:name="AvantGarde Bk BT">
    <w:altName w:val="Century Gothic"/>
    <w:charset w:val="00"/>
    <w:family w:val="swiss"/>
    <w:pitch w:val="variable"/>
    <w:sig w:usb0="00000001" w:usb1="00000000" w:usb2="00000000" w:usb3="00000000" w:csb0="0000001B" w:csb1="00000000"/>
  </w:font>
  <w:font w:name="Aharoni">
    <w:charset w:val="B1"/>
    <w:family w:val="auto"/>
    <w:pitch w:val="variable"/>
    <w:sig w:usb0="00000803" w:usb1="00000000" w:usb2="00000000" w:usb3="00000000" w:csb0="00000021" w:csb1="00000000"/>
  </w:font>
  <w:font w:name="Estrangelo Edessa">
    <w:panose1 w:val="00000000000000000000"/>
    <w:charset w:val="00"/>
    <w:family w:val="script"/>
    <w:pitch w:val="variable"/>
    <w:sig w:usb0="80002043" w:usb1="00000000" w:usb2="00000080" w:usb3="00000000" w:csb0="00000001" w:csb1="00000000"/>
  </w:font>
  <w:font w:name="Franklin Gothic Medium Cond">
    <w:panose1 w:val="020B0606030402020204"/>
    <w:charset w:val="00"/>
    <w:family w:val="swiss"/>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Franklin Gothic Medium">
    <w:panose1 w:val="020B06030201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123063225"/>
      <w:docPartObj>
        <w:docPartGallery w:val="Page Numbers (Bottom of Page)"/>
        <w:docPartUnique/>
      </w:docPartObj>
    </w:sdtPr>
    <w:sdtEndPr>
      <w:rPr>
        <w:sz w:val="14"/>
        <w:szCs w:val="14"/>
      </w:rPr>
    </w:sdtEndPr>
    <w:sdtContent>
      <w:sdt>
        <w:sdtPr>
          <w:id w:val="-1150667574"/>
          <w:docPartObj>
            <w:docPartGallery w:val="Page Numbers (Bottom of Page)"/>
            <w:docPartUnique/>
          </w:docPartObj>
        </w:sdtPr>
        <w:sdtEndPr>
          <w:rPr>
            <w:sz w:val="14"/>
            <w:szCs w:val="14"/>
          </w:rPr>
        </w:sdtEndPr>
        <w:sdtContent>
          <w:p w:rsidR="00871AC1" w:rsidRDefault="00871AC1" w:rsidP="00D31FEF">
            <w:pPr>
              <w:tabs>
                <w:tab w:val="left" w:pos="3060"/>
                <w:tab w:val="right" w:pos="9923"/>
              </w:tabs>
              <w:rPr>
                <w:rFonts w:cs="Arial"/>
                <w:sz w:val="22"/>
                <w:szCs w:val="22"/>
              </w:rPr>
            </w:pPr>
            <w:r>
              <w:rPr>
                <w:rFonts w:cs="Arial"/>
                <w:noProof/>
                <w:sz w:val="22"/>
                <w:szCs w:val="22"/>
              </w:rPr>
              <mc:AlternateContent>
                <mc:Choice Requires="wps">
                  <w:drawing>
                    <wp:anchor distT="0" distB="0" distL="114300" distR="114300" simplePos="0" relativeHeight="251669504" behindDoc="0" locked="0" layoutInCell="1" allowOverlap="1" wp14:anchorId="298F517A" wp14:editId="7A357215">
                      <wp:simplePos x="0" y="0"/>
                      <wp:positionH relativeFrom="column">
                        <wp:posOffset>8254</wp:posOffset>
                      </wp:positionH>
                      <wp:positionV relativeFrom="paragraph">
                        <wp:posOffset>78364</wp:posOffset>
                      </wp:positionV>
                      <wp:extent cx="5833499" cy="0"/>
                      <wp:effectExtent l="0" t="0" r="34290" b="19050"/>
                      <wp:wrapNone/>
                      <wp:docPr id="156" name="Straight Connector 156"/>
                      <wp:cNvGraphicFramePr/>
                      <a:graphic xmlns:a="http://schemas.openxmlformats.org/drawingml/2006/main">
                        <a:graphicData uri="http://schemas.microsoft.com/office/word/2010/wordprocessingShape">
                          <wps:wsp>
                            <wps:cNvCnPr/>
                            <wps:spPr>
                              <a:xfrm flipV="1">
                                <a:off x="0" y="0"/>
                                <a:ext cx="5833499" cy="0"/>
                              </a:xfrm>
                              <a:prstGeom prst="line">
                                <a:avLst/>
                              </a:prstGeom>
                              <a:ln w="19050">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1058ACA" id="Straight Connector 156" o:spid="_x0000_s1026" style="position:absolute;flip: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5pt,6.15pt" to="460pt,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" strokecolor="#bfbfbf [2412]" strokeweight="1.5pt">
                      <v:stroke joinstyle="miter"/>
                    </v:line>
                  </w:pict>
                </mc:Fallback>
              </mc:AlternateContent>
            </w:r>
            <w:r>
              <w:rPr>
                <w:rFonts w:cs="Arial"/>
                <w:noProof/>
                <w:sz w:val="22"/>
                <w:szCs w:val="22"/>
              </w:rPr>
              <mc:AlternateContent>
                <mc:Choice Requires="wps">
                  <w:drawing>
                    <wp:anchor distT="0" distB="0" distL="114300" distR="114300" simplePos="0" relativeHeight="251670528" behindDoc="0" locked="0" layoutInCell="1" allowOverlap="1" wp14:anchorId="6F669BBE" wp14:editId="4E71BBA3">
                      <wp:simplePos x="0" y="0"/>
                      <wp:positionH relativeFrom="column">
                        <wp:posOffset>5972381</wp:posOffset>
                      </wp:positionH>
                      <wp:positionV relativeFrom="paragraph">
                        <wp:posOffset>-63617</wp:posOffset>
                      </wp:positionV>
                      <wp:extent cx="1050057" cy="302312"/>
                      <wp:effectExtent l="0" t="0" r="17145" b="21590"/>
                      <wp:wrapNone/>
                      <wp:docPr id="157" name="Text Box 157"/>
                      <wp:cNvGraphicFramePr/>
                      <a:graphic xmlns:a="http://schemas.openxmlformats.org/drawingml/2006/main">
                        <a:graphicData uri="http://schemas.microsoft.com/office/word/2010/wordprocessingShape">
                          <wps:wsp>
                            <wps:cNvSpPr txBox="1"/>
                            <wps:spPr>
                              <a:xfrm>
                                <a:off x="0" y="0"/>
                                <a:ext cx="1050057" cy="302312"/>
                              </a:xfrm>
                              <a:prstGeom prst="rect">
                                <a:avLst/>
                              </a:prstGeom>
                              <a:solidFill>
                                <a:srgbClr val="0099CC"/>
                              </a:solidFill>
                              <a:ln w="6350">
                                <a:solidFill>
                                  <a:srgbClr val="00B0F0"/>
                                </a:solidFill>
                              </a:ln>
                            </wps:spPr>
                            <wps:txbx>
                              <w:txbxContent>
                                <w:p w:rsidR="00871AC1" w:rsidRPr="00D62CB9" w:rsidRDefault="00871AC1" w:rsidP="00D31FEF">
                                  <w:pPr>
                                    <w:rPr>
                                      <w:rFonts w:ascii="Century Gothic" w:hAnsi="Century Gothic"/>
                                      <w:color w:val="FFFFFF" w:themeColor="background1"/>
                                    </w:rPr>
                                  </w:pPr>
                                  <w:r w:rsidRPr="00D62CB9">
                                    <w:rPr>
                                      <w:rFonts w:ascii="Century Gothic" w:hAnsi="Century Gothic"/>
                                      <w:color w:val="FFFFFF" w:themeColor="background1"/>
                                    </w:rPr>
                                    <w:t xml:space="preserve">Page | </w:t>
                                  </w:r>
                                  <w:r w:rsidRPr="00D62CB9">
                                    <w:rPr>
                                      <w:rFonts w:ascii="Century Gothic" w:hAnsi="Century Gothic"/>
                                      <w:color w:val="FFFFFF" w:themeColor="background1"/>
                                    </w:rPr>
                                    <w:fldChar w:fldCharType="begin"/>
                                  </w:r>
                                  <w:r w:rsidRPr="00D62CB9">
                                    <w:rPr>
                                      <w:rFonts w:ascii="Century Gothic" w:hAnsi="Century Gothic"/>
                                      <w:color w:val="FFFFFF" w:themeColor="background1"/>
                                    </w:rPr>
                                    <w:instrText xml:space="preserve"> PAGE   \* MERGEFORMAT </w:instrText>
                                  </w:r>
                                  <w:r w:rsidRPr="00D62CB9">
                                    <w:rPr>
                                      <w:rFonts w:ascii="Century Gothic" w:hAnsi="Century Gothic"/>
                                      <w:color w:val="FFFFFF" w:themeColor="background1"/>
                                    </w:rPr>
                                    <w:fldChar w:fldCharType="separate"/>
                                  </w:r>
                                  <w:r>
                                    <w:rPr>
                                      <w:rFonts w:ascii="Century Gothic" w:hAnsi="Century Gothic"/>
                                      <w:noProof/>
                                      <w:color w:val="FFFFFF" w:themeColor="background1"/>
                                    </w:rPr>
                                    <w:t>4</w:t>
                                  </w:r>
                                  <w:r w:rsidRPr="00D62CB9">
                                    <w:rPr>
                                      <w:rFonts w:ascii="Century Gothic" w:hAnsi="Century Gothic"/>
                                      <w:noProof/>
                                      <w:color w:val="FFFFFF" w:themeColor="background1"/>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F669BBE" id="_x0000_t202" coordsize="21600,21600" o:spt="202" path="m,l,21600r21600,l21600,xe">
                      <v:stroke joinstyle="miter"/>
                      <v:path gradientshapeok="t" o:connecttype="rect"/>
                    </v:shapetype>
                    <v:shape id="Text Box 157" o:spid="_x0000_s1104" type="#_x0000_t202" style="position:absolute;margin-left:470.25pt;margin-top:-5pt;width:82.7pt;height:23.8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" fillcolor="#09c" strokecolor="#00b0f0" strokeweight=".5pt">
                      <v:textbox>
                        <w:txbxContent>
                          <w:p w:rsidR="00871AC1" w:rsidRPr="00D62CB9" w:rsidRDefault="00871AC1" w:rsidP="00D31FEF">
                            <w:pPr>
                              <w:rPr>
                                <w:rFonts w:ascii="Century Gothic" w:hAnsi="Century Gothic"/>
                                <w:color w:val="FFFFFF" w:themeColor="background1"/>
                              </w:rPr>
                            </w:pPr>
                            <w:r w:rsidRPr="00D62CB9">
                              <w:rPr>
                                <w:rFonts w:ascii="Century Gothic" w:hAnsi="Century Gothic"/>
                                <w:color w:val="FFFFFF" w:themeColor="background1"/>
                              </w:rPr>
                              <w:t xml:space="preserve">Page | </w:t>
                            </w:r>
                            <w:r w:rsidRPr="00D62CB9">
                              <w:rPr>
                                <w:rFonts w:ascii="Century Gothic" w:hAnsi="Century Gothic"/>
                                <w:color w:val="FFFFFF" w:themeColor="background1"/>
                              </w:rPr>
                              <w:fldChar w:fldCharType="begin"/>
                            </w:r>
                            <w:r w:rsidRPr="00D62CB9">
                              <w:rPr>
                                <w:rFonts w:ascii="Century Gothic" w:hAnsi="Century Gothic"/>
                                <w:color w:val="FFFFFF" w:themeColor="background1"/>
                              </w:rPr>
                              <w:instrText xml:space="preserve"> PAGE   \* MERGEFORMAT </w:instrText>
                            </w:r>
                            <w:r w:rsidRPr="00D62CB9">
                              <w:rPr>
                                <w:rFonts w:ascii="Century Gothic" w:hAnsi="Century Gothic"/>
                                <w:color w:val="FFFFFF" w:themeColor="background1"/>
                              </w:rPr>
                              <w:fldChar w:fldCharType="separate"/>
                            </w:r>
                            <w:r>
                              <w:rPr>
                                <w:rFonts w:ascii="Century Gothic" w:hAnsi="Century Gothic"/>
                                <w:noProof/>
                                <w:color w:val="FFFFFF" w:themeColor="background1"/>
                              </w:rPr>
                              <w:t>4</w:t>
                            </w:r>
                            <w:r w:rsidRPr="00D62CB9">
                              <w:rPr>
                                <w:rFonts w:ascii="Century Gothic" w:hAnsi="Century Gothic"/>
                                <w:noProof/>
                                <w:color w:val="FFFFFF" w:themeColor="background1"/>
                              </w:rPr>
                              <w:fldChar w:fldCharType="end"/>
                            </w:r>
                          </w:p>
                        </w:txbxContent>
                      </v:textbox>
                    </v:shape>
                  </w:pict>
                </mc:Fallback>
              </mc:AlternateContent>
            </w:r>
          </w:p>
          <w:p w:rsidR="00871AC1" w:rsidRPr="008644AF" w:rsidRDefault="00871AC1" w:rsidP="00D31FEF">
            <w:pPr>
              <w:pStyle w:val="Footer"/>
              <w:rPr>
                <w:rStyle w:val="PageNumber"/>
                <w:sz w:val="14"/>
                <w:szCs w:val="14"/>
              </w:rPr>
            </w:pPr>
            <w:r w:rsidRPr="008644AF">
              <w:rPr>
                <w:rStyle w:val="PageNumber"/>
                <w:rFonts w:cs="Arial"/>
                <w:sz w:val="14"/>
                <w:szCs w:val="14"/>
              </w:rPr>
              <w:t>Reference:</w:t>
            </w:r>
            <w:r w:rsidRPr="008644AF">
              <w:rPr>
                <w:rFonts w:cs="Arial"/>
                <w:sz w:val="14"/>
                <w:szCs w:val="14"/>
              </w:rPr>
              <w:t xml:space="preserve"> </w:t>
            </w:r>
            <w:r>
              <w:rPr>
                <w:rFonts w:cs="Arial"/>
                <w:sz w:val="14"/>
                <w:szCs w:val="14"/>
              </w:rPr>
              <w:t>26091</w:t>
            </w:r>
          </w:p>
          <w:p w:rsidR="00871AC1" w:rsidRDefault="00871AC1" w:rsidP="00D31FEF">
            <w:pPr>
              <w:pStyle w:val="Footer"/>
              <w:rPr>
                <w:rStyle w:val="PageNumber"/>
                <w:rFonts w:cs="Arial"/>
                <w:sz w:val="14"/>
                <w:szCs w:val="14"/>
              </w:rPr>
            </w:pPr>
            <w:r w:rsidRPr="008644AF">
              <w:rPr>
                <w:rStyle w:val="PageNumber"/>
                <w:rFonts w:cs="Arial"/>
                <w:sz w:val="14"/>
                <w:szCs w:val="14"/>
              </w:rPr>
              <w:t xml:space="preserve">Date Report Prepared: </w:t>
            </w:r>
            <w:r>
              <w:rPr>
                <w:rStyle w:val="PageNumber"/>
                <w:rFonts w:cs="Arial"/>
                <w:sz w:val="14"/>
                <w:szCs w:val="14"/>
              </w:rPr>
              <w:t xml:space="preserve">12 June 2019                                                                                                                   </w:t>
            </w:r>
          </w:p>
          <w:p w:rsidR="00871AC1" w:rsidRPr="00D31FEF" w:rsidRDefault="00871AC1" w:rsidP="00D31FEF">
            <w:pPr>
              <w:pStyle w:val="Footer"/>
            </w:pPr>
            <w:r>
              <w:rPr>
                <w:rStyle w:val="PageNumber"/>
                <w:rFonts w:cs="Arial"/>
                <w:sz w:val="14"/>
                <w:szCs w:val="14"/>
              </w:rPr>
              <w:t>COPYRIGHT: Residential Reports</w:t>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71AC1" w:rsidRDefault="00871AC1">
    <w:pPr>
      <w:pStyle w:val="Footer"/>
      <w:jc w:val="center"/>
      <w:rPr>
        <w:rStyle w:val="PageNumber"/>
      </w:rPr>
    </w:pPr>
  </w:p>
  <w:p w:rsidR="00871AC1" w:rsidRDefault="00871AC1">
    <w:pPr>
      <w:pStyle w:val="Footer"/>
      <w:jc w:val="center"/>
      <w:rPr>
        <w:rStyle w:val="PageNumber"/>
      </w:rPr>
    </w:pPr>
    <w:r>
      <w:rPr>
        <w:noProof/>
      </w:rPr>
      <mc:AlternateContent>
        <mc:Choice Requires="wps">
          <w:drawing>
            <wp:anchor distT="4294967295" distB="4294967295" distL="114300" distR="114300" simplePos="0" relativeHeight="251655680" behindDoc="0" locked="1" layoutInCell="1" allowOverlap="1" wp14:anchorId="006ACDB0" wp14:editId="1C6196C1">
              <wp:simplePos x="0" y="0"/>
              <wp:positionH relativeFrom="column">
                <wp:posOffset>685800</wp:posOffset>
              </wp:positionH>
              <wp:positionV relativeFrom="paragraph">
                <wp:posOffset>78104</wp:posOffset>
              </wp:positionV>
              <wp:extent cx="5372100" cy="0"/>
              <wp:effectExtent l="0" t="0" r="19050" b="19050"/>
              <wp:wrapNone/>
              <wp:docPr id="24"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37210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71C48C" id="Line 5" o:spid="_x0000_s1026" style="position:absolute;flip:x;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4pt,6.15pt" to="477pt,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" strokeweight="2pt">
              <w10:anchorlock/>
            </v:line>
          </w:pict>
        </mc:Fallback>
      </mc:AlternateContent>
    </w:r>
  </w:p>
  <w:p w:rsidR="00871AC1" w:rsidRDefault="00871AC1">
    <w:pPr>
      <w:pStyle w:val="Footer"/>
      <w:jc w:val="center"/>
      <w:rPr>
        <w:rStyle w:val="PageNumber"/>
        <w:b/>
        <w:color w:val="0000FF"/>
        <w:sz w:val="16"/>
        <w:szCs w:val="16"/>
      </w:rPr>
    </w:pPr>
    <w:r>
      <w:rPr>
        <w:rStyle w:val="PageNumber"/>
        <w:color w:val="FF0000"/>
        <w:sz w:val="16"/>
        <w:szCs w:val="16"/>
      </w:rPr>
      <w:t>Date Report Prepared:</w:t>
    </w:r>
    <w:r>
      <w:rPr>
        <w:rStyle w:val="PageNumber"/>
        <w:color w:val="0000FF"/>
        <w:sz w:val="16"/>
        <w:szCs w:val="16"/>
      </w:rPr>
      <w:t xml:space="preserve"> </w:t>
    </w:r>
    <w:proofErr w:type="spellStart"/>
    <w:r>
      <w:rPr>
        <w:rStyle w:val="PageNumber"/>
        <w:color w:val="0000FF"/>
        <w:sz w:val="16"/>
        <w:szCs w:val="16"/>
      </w:rPr>
      <w:t>Date_report</w:t>
    </w:r>
    <w:proofErr w:type="spellEnd"/>
    <w:r>
      <w:rPr>
        <w:rStyle w:val="PageNumber"/>
        <w:color w:val="0000FF"/>
        <w:sz w:val="16"/>
        <w:szCs w:val="16"/>
      </w:rPr>
      <w:tab/>
    </w:r>
    <w:r>
      <w:rPr>
        <w:rStyle w:val="PageNumber"/>
        <w:color w:val="0000FF"/>
        <w:sz w:val="16"/>
        <w:szCs w:val="16"/>
      </w:rPr>
      <w:tab/>
    </w:r>
    <w:r>
      <w:rPr>
        <w:rStyle w:val="PageNumber"/>
        <w:color w:val="FF0000"/>
        <w:sz w:val="16"/>
        <w:szCs w:val="16"/>
      </w:rPr>
      <w:t>Reference</w:t>
    </w:r>
    <w:r>
      <w:rPr>
        <w:rStyle w:val="PageNumber"/>
        <w:sz w:val="16"/>
        <w:szCs w:val="16"/>
      </w:rPr>
      <w:t xml:space="preserve"> </w:t>
    </w:r>
    <w:proofErr w:type="spellStart"/>
    <w:r>
      <w:rPr>
        <w:rStyle w:val="PageNumber"/>
        <w:color w:val="0000FF"/>
        <w:sz w:val="16"/>
        <w:szCs w:val="16"/>
      </w:rPr>
      <w:t>our_reference</w:t>
    </w:r>
    <w:proofErr w:type="spellEnd"/>
  </w:p>
  <w:p w:rsidR="00871AC1" w:rsidRDefault="00871AC1">
    <w:pPr>
      <w:pStyle w:val="Footer"/>
      <w:jc w:val="center"/>
      <w:rPr>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1728012"/>
      <w:docPartObj>
        <w:docPartGallery w:val="Page Numbers (Bottom of Page)"/>
        <w:docPartUnique/>
      </w:docPartObj>
    </w:sdtPr>
    <w:sdtEndPr>
      <w:rPr>
        <w:sz w:val="14"/>
        <w:szCs w:val="14"/>
      </w:rPr>
    </w:sdtEndPr>
    <w:sdtContent>
      <w:sdt>
        <w:sdtPr>
          <w:id w:val="-1274008824"/>
          <w:docPartObj>
            <w:docPartGallery w:val="Page Numbers (Bottom of Page)"/>
            <w:docPartUnique/>
          </w:docPartObj>
        </w:sdtPr>
        <w:sdtEndPr>
          <w:rPr>
            <w:sz w:val="14"/>
            <w:szCs w:val="14"/>
          </w:rPr>
        </w:sdtEndPr>
        <w:sdtContent>
          <w:p w:rsidR="00871AC1" w:rsidRDefault="00871AC1" w:rsidP="0078263C">
            <w:pPr>
              <w:tabs>
                <w:tab w:val="left" w:pos="3060"/>
                <w:tab w:val="right" w:pos="9923"/>
              </w:tabs>
            </w:pPr>
          </w:p>
          <w:p w:rsidR="00871AC1" w:rsidRPr="00D31FEF" w:rsidRDefault="00B4510A" w:rsidP="00D31FEF">
            <w:pPr>
              <w:pStyle w:val="Footer"/>
            </w:pPr>
          </w:p>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71AC1" w:rsidRPr="00C41FC6" w:rsidRDefault="00871AC1" w:rsidP="00C41FC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4510A" w:rsidRDefault="00B4510A">
      <w:r>
        <w:separator/>
      </w:r>
    </w:p>
  </w:footnote>
  <w:footnote w:type="continuationSeparator" w:id="0">
    <w:p w:rsidR="00B4510A" w:rsidRDefault="00B451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71AC1" w:rsidRDefault="00871AC1" w:rsidP="004921F2">
    <w:pPr>
      <w:pStyle w:val="Header"/>
      <w:rPr>
        <w:rFonts w:cs="Arial"/>
        <w:sz w:val="20"/>
        <w:szCs w:val="20"/>
      </w:rPr>
    </w:pPr>
    <w:r w:rsidRPr="001E169D">
      <w:rPr>
        <w:noProof/>
        <w:sz w:val="20"/>
        <w:szCs w:val="20"/>
      </w:rPr>
      <w:drawing>
        <wp:anchor distT="0" distB="0" distL="114300" distR="114300" simplePos="0" relativeHeight="251672576" behindDoc="1" locked="0" layoutInCell="1" allowOverlap="1" wp14:anchorId="3C1E0067" wp14:editId="66023A1F">
          <wp:simplePos x="0" y="0"/>
          <wp:positionH relativeFrom="column">
            <wp:posOffset>-336550</wp:posOffset>
          </wp:positionH>
          <wp:positionV relativeFrom="paragraph">
            <wp:posOffset>-107950</wp:posOffset>
          </wp:positionV>
          <wp:extent cx="438150" cy="438150"/>
          <wp:effectExtent l="0" t="0" r="0" b="0"/>
          <wp:wrapTight wrapText="bothSides">
            <wp:wrapPolygon edited="0">
              <wp:start x="4696" y="0"/>
              <wp:lineTo x="0" y="4696"/>
              <wp:lineTo x="0" y="15965"/>
              <wp:lineTo x="3757" y="20661"/>
              <wp:lineTo x="4696" y="20661"/>
              <wp:lineTo x="15965" y="20661"/>
              <wp:lineTo x="16904" y="20661"/>
              <wp:lineTo x="20661" y="15965"/>
              <wp:lineTo x="20661" y="4696"/>
              <wp:lineTo x="15965" y="0"/>
              <wp:lineTo x="4696" y="0"/>
            </wp:wrapPolygon>
          </wp:wrapTight>
          <wp:docPr id="6" name="Picture 6" descr="Image result for aqua house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aqua house ico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E169D">
      <w:rPr>
        <w:sz w:val="20"/>
        <w:szCs w:val="20"/>
      </w:rPr>
      <w:t xml:space="preserve"> Property: </w:t>
    </w:r>
    <w:r w:rsidR="00977CA1">
      <w:rPr>
        <w:sz w:val="20"/>
        <w:szCs w:val="20"/>
      </w:rPr>
      <w:t>155</w:t>
    </w:r>
    <w:r>
      <w:rPr>
        <w:sz w:val="20"/>
        <w:szCs w:val="20"/>
      </w:rPr>
      <w:t xml:space="preserve"> </w:t>
    </w:r>
    <w:proofErr w:type="spellStart"/>
    <w:r>
      <w:rPr>
        <w:sz w:val="20"/>
        <w:szCs w:val="20"/>
      </w:rPr>
      <w:t>Bettington</w:t>
    </w:r>
    <w:proofErr w:type="spellEnd"/>
    <w:r>
      <w:rPr>
        <w:sz w:val="20"/>
        <w:szCs w:val="20"/>
      </w:rPr>
      <w:t xml:space="preserve"> Circuit</w:t>
    </w:r>
    <w:r w:rsidRPr="001E169D">
      <w:rPr>
        <w:rFonts w:cs="Arial"/>
        <w:sz w:val="20"/>
        <w:szCs w:val="20"/>
      </w:rPr>
      <w:t xml:space="preserve"> </w:t>
    </w:r>
    <w:r>
      <w:rPr>
        <w:rFonts w:cs="Arial"/>
        <w:sz w:val="20"/>
        <w:szCs w:val="20"/>
      </w:rPr>
      <w:t>Charnwood</w:t>
    </w:r>
  </w:p>
  <w:p w:rsidR="00871AC1" w:rsidRDefault="00871AC1" w:rsidP="00D31FEF">
    <w:pPr>
      <w:pStyle w:val="Header"/>
      <w:rPr>
        <w:rFonts w:cs="Arial"/>
        <w:sz w:val="20"/>
        <w:szCs w:val="20"/>
      </w:rPr>
    </w:pPr>
    <w:r w:rsidRPr="001E169D">
      <w:rPr>
        <w:sz w:val="20"/>
        <w:szCs w:val="20"/>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71AC1" w:rsidRDefault="00871AC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71AC1" w:rsidRDefault="00871AC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71AC1" w:rsidRDefault="00871AC1" w:rsidP="00D31FEF">
    <w:pPr>
      <w:pStyle w:val="Header"/>
      <w:rPr>
        <w:rFonts w:cs="Arial"/>
        <w:sz w:val="20"/>
        <w:szCs w:val="2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71AC1" w:rsidRDefault="00871AC1" w:rsidP="00D31FEF">
    <w:pPr>
      <w:pStyle w:val="Header"/>
      <w:rPr>
        <w:rFonts w:cs="Arial"/>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B4EEBEFE"/>
    <w:lvl w:ilvl="0">
      <w:start w:val="1"/>
      <w:numFmt w:val="decimal"/>
      <w:pStyle w:val="ListNumber5"/>
      <w:lvlText w:val="%1."/>
      <w:lvlJc w:val="left"/>
      <w:pPr>
        <w:tabs>
          <w:tab w:val="num" w:pos="1492"/>
        </w:tabs>
        <w:ind w:left="1492" w:hanging="360"/>
      </w:pPr>
      <w:rPr>
        <w:rFonts w:cs="Times New Roman"/>
      </w:rPr>
    </w:lvl>
  </w:abstractNum>
  <w:abstractNum w:abstractNumId="1" w15:restartNumberingAfterBreak="0">
    <w:nsid w:val="FFFFFF7D"/>
    <w:multiLevelType w:val="singleLevel"/>
    <w:tmpl w:val="3C0643B4"/>
    <w:lvl w:ilvl="0">
      <w:start w:val="1"/>
      <w:numFmt w:val="decimal"/>
      <w:pStyle w:val="ListNumber4"/>
      <w:lvlText w:val="%1."/>
      <w:lvlJc w:val="left"/>
      <w:pPr>
        <w:tabs>
          <w:tab w:val="num" w:pos="1209"/>
        </w:tabs>
        <w:ind w:left="1209" w:hanging="360"/>
      </w:pPr>
      <w:rPr>
        <w:rFonts w:cs="Times New Roman"/>
      </w:rPr>
    </w:lvl>
  </w:abstractNum>
  <w:abstractNum w:abstractNumId="2" w15:restartNumberingAfterBreak="0">
    <w:nsid w:val="FFFFFF7E"/>
    <w:multiLevelType w:val="singleLevel"/>
    <w:tmpl w:val="FD8A34DC"/>
    <w:lvl w:ilvl="0">
      <w:start w:val="1"/>
      <w:numFmt w:val="decimal"/>
      <w:pStyle w:val="ListNumber3"/>
      <w:lvlText w:val="%1."/>
      <w:lvlJc w:val="left"/>
      <w:pPr>
        <w:tabs>
          <w:tab w:val="num" w:pos="926"/>
        </w:tabs>
        <w:ind w:left="926" w:hanging="360"/>
      </w:pPr>
      <w:rPr>
        <w:rFonts w:cs="Times New Roman"/>
      </w:rPr>
    </w:lvl>
  </w:abstractNum>
  <w:abstractNum w:abstractNumId="3" w15:restartNumberingAfterBreak="0">
    <w:nsid w:val="FFFFFF7F"/>
    <w:multiLevelType w:val="singleLevel"/>
    <w:tmpl w:val="61C2C80C"/>
    <w:lvl w:ilvl="0">
      <w:start w:val="1"/>
      <w:numFmt w:val="decimal"/>
      <w:pStyle w:val="ListNumber2"/>
      <w:lvlText w:val="%1."/>
      <w:lvlJc w:val="left"/>
      <w:pPr>
        <w:tabs>
          <w:tab w:val="num" w:pos="643"/>
        </w:tabs>
        <w:ind w:left="643" w:hanging="360"/>
      </w:pPr>
      <w:rPr>
        <w:rFonts w:cs="Times New Roman"/>
      </w:rPr>
    </w:lvl>
  </w:abstractNum>
  <w:abstractNum w:abstractNumId="4" w15:restartNumberingAfterBreak="0">
    <w:nsid w:val="FFFFFF80"/>
    <w:multiLevelType w:val="singleLevel"/>
    <w:tmpl w:val="8B24596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7C211F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BC00C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C84100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7B059FA"/>
    <w:lvl w:ilvl="0">
      <w:start w:val="1"/>
      <w:numFmt w:val="decimal"/>
      <w:pStyle w:val="ListNumber"/>
      <w:lvlText w:val="%1."/>
      <w:lvlJc w:val="left"/>
      <w:pPr>
        <w:tabs>
          <w:tab w:val="num" w:pos="360"/>
        </w:tabs>
        <w:ind w:left="360" w:hanging="360"/>
      </w:pPr>
      <w:rPr>
        <w:rFonts w:cs="Times New Roman"/>
      </w:rPr>
    </w:lvl>
  </w:abstractNum>
  <w:abstractNum w:abstractNumId="9" w15:restartNumberingAfterBreak="0">
    <w:nsid w:val="FFFFFF89"/>
    <w:multiLevelType w:val="singleLevel"/>
    <w:tmpl w:val="3138B89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EE50D7"/>
    <w:multiLevelType w:val="hybridMultilevel"/>
    <w:tmpl w:val="2E06E1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344C74"/>
    <w:multiLevelType w:val="hybridMultilevel"/>
    <w:tmpl w:val="6446330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038B1C4A"/>
    <w:multiLevelType w:val="hybridMultilevel"/>
    <w:tmpl w:val="ECF8AB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0DD2540F"/>
    <w:multiLevelType w:val="hybridMultilevel"/>
    <w:tmpl w:val="8062B78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0F7D5DE8"/>
    <w:multiLevelType w:val="hybridMultilevel"/>
    <w:tmpl w:val="AC722C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16A37D5"/>
    <w:multiLevelType w:val="hybridMultilevel"/>
    <w:tmpl w:val="AA2A8A7C"/>
    <w:lvl w:ilvl="0" w:tplc="DA82660E">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434D1632"/>
    <w:multiLevelType w:val="hybridMultilevel"/>
    <w:tmpl w:val="3FCAA5BA"/>
    <w:lvl w:ilvl="0" w:tplc="DA82660E">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46B25E96"/>
    <w:multiLevelType w:val="hybridMultilevel"/>
    <w:tmpl w:val="AD8C4FD4"/>
    <w:lvl w:ilvl="0" w:tplc="0C090001">
      <w:start w:val="1"/>
      <w:numFmt w:val="bullet"/>
      <w:lvlText w:val=""/>
      <w:lvlJc w:val="left"/>
      <w:pPr>
        <w:ind w:left="1800" w:hanging="360"/>
      </w:pPr>
      <w:rPr>
        <w:rFonts w:ascii="Symbol" w:hAnsi="Symbol" w:hint="default"/>
      </w:rPr>
    </w:lvl>
    <w:lvl w:ilvl="1" w:tplc="0C090001">
      <w:start w:val="1"/>
      <w:numFmt w:val="bullet"/>
      <w:lvlText w:val=""/>
      <w:lvlJc w:val="left"/>
      <w:pPr>
        <w:tabs>
          <w:tab w:val="num" w:pos="1440"/>
        </w:tabs>
        <w:ind w:left="1440" w:hanging="360"/>
      </w:pPr>
      <w:rPr>
        <w:rFonts w:ascii="Symbol" w:hAnsi="Symbol" w:hint="default"/>
      </w:rPr>
    </w:lvl>
    <w:lvl w:ilvl="2" w:tplc="0C090001">
      <w:start w:val="1"/>
      <w:numFmt w:val="bullet"/>
      <w:lvlText w:val=""/>
      <w:lvlJc w:val="left"/>
      <w:pPr>
        <w:tabs>
          <w:tab w:val="num" w:pos="2160"/>
        </w:tabs>
        <w:ind w:left="2160" w:hanging="360"/>
      </w:pPr>
      <w:rPr>
        <w:rFonts w:ascii="Symbol" w:hAnsi="Symbol" w:hint="default"/>
      </w:rPr>
    </w:lvl>
    <w:lvl w:ilvl="3" w:tplc="0C090001">
      <w:start w:val="1"/>
      <w:numFmt w:val="bullet"/>
      <w:lvlText w:val=""/>
      <w:lvlJc w:val="left"/>
      <w:pPr>
        <w:tabs>
          <w:tab w:val="num" w:pos="2880"/>
        </w:tabs>
        <w:ind w:left="2880" w:hanging="360"/>
      </w:pPr>
      <w:rPr>
        <w:rFonts w:ascii="Symbol" w:hAnsi="Symbol" w:hint="default"/>
      </w:rPr>
    </w:lvl>
    <w:lvl w:ilvl="4" w:tplc="0C090003">
      <w:start w:val="1"/>
      <w:numFmt w:val="decimal"/>
      <w:lvlText w:val="%5."/>
      <w:lvlJc w:val="left"/>
      <w:pPr>
        <w:tabs>
          <w:tab w:val="num" w:pos="3600"/>
        </w:tabs>
        <w:ind w:left="3600" w:hanging="360"/>
      </w:pPr>
    </w:lvl>
    <w:lvl w:ilvl="5" w:tplc="0C090005">
      <w:start w:val="1"/>
      <w:numFmt w:val="decimal"/>
      <w:lvlText w:val="%6."/>
      <w:lvlJc w:val="left"/>
      <w:pPr>
        <w:tabs>
          <w:tab w:val="num" w:pos="4320"/>
        </w:tabs>
        <w:ind w:left="4320" w:hanging="360"/>
      </w:pPr>
    </w:lvl>
    <w:lvl w:ilvl="6" w:tplc="0C090001">
      <w:start w:val="1"/>
      <w:numFmt w:val="decimal"/>
      <w:lvlText w:val="%7."/>
      <w:lvlJc w:val="left"/>
      <w:pPr>
        <w:tabs>
          <w:tab w:val="num" w:pos="5040"/>
        </w:tabs>
        <w:ind w:left="5040" w:hanging="360"/>
      </w:pPr>
    </w:lvl>
    <w:lvl w:ilvl="7" w:tplc="0C090003">
      <w:start w:val="1"/>
      <w:numFmt w:val="decimal"/>
      <w:lvlText w:val="%8."/>
      <w:lvlJc w:val="left"/>
      <w:pPr>
        <w:tabs>
          <w:tab w:val="num" w:pos="5760"/>
        </w:tabs>
        <w:ind w:left="5760" w:hanging="360"/>
      </w:pPr>
    </w:lvl>
    <w:lvl w:ilvl="8" w:tplc="0C090005">
      <w:start w:val="1"/>
      <w:numFmt w:val="decimal"/>
      <w:lvlText w:val="%9."/>
      <w:lvlJc w:val="left"/>
      <w:pPr>
        <w:tabs>
          <w:tab w:val="num" w:pos="6480"/>
        </w:tabs>
        <w:ind w:left="6480" w:hanging="360"/>
      </w:pPr>
    </w:lvl>
  </w:abstractNum>
  <w:abstractNum w:abstractNumId="18" w15:restartNumberingAfterBreak="0">
    <w:nsid w:val="4FD90082"/>
    <w:multiLevelType w:val="hybridMultilevel"/>
    <w:tmpl w:val="2E06FEBA"/>
    <w:lvl w:ilvl="0" w:tplc="C4BAAF32">
      <w:start w:val="1"/>
      <w:numFmt w:val="bullet"/>
      <w:lvlText w:val=""/>
      <w:lvlJc w:val="left"/>
      <w:pPr>
        <w:ind w:left="1800" w:hanging="360"/>
      </w:pPr>
      <w:rPr>
        <w:rFonts w:ascii="Symbol" w:hAnsi="Symbol" w:hint="default"/>
      </w:rPr>
    </w:lvl>
    <w:lvl w:ilvl="1" w:tplc="0C090003">
      <w:start w:val="1"/>
      <w:numFmt w:val="decimal"/>
      <w:lvlText w:val="%2."/>
      <w:lvlJc w:val="left"/>
      <w:pPr>
        <w:tabs>
          <w:tab w:val="num" w:pos="1440"/>
        </w:tabs>
        <w:ind w:left="1440" w:hanging="360"/>
      </w:pPr>
    </w:lvl>
    <w:lvl w:ilvl="2" w:tplc="0C090005">
      <w:start w:val="1"/>
      <w:numFmt w:val="decimal"/>
      <w:lvlText w:val="%3."/>
      <w:lvlJc w:val="left"/>
      <w:pPr>
        <w:tabs>
          <w:tab w:val="num" w:pos="2160"/>
        </w:tabs>
        <w:ind w:left="2160" w:hanging="360"/>
      </w:pPr>
    </w:lvl>
    <w:lvl w:ilvl="3" w:tplc="0C090001">
      <w:start w:val="1"/>
      <w:numFmt w:val="decimal"/>
      <w:lvlText w:val="%4."/>
      <w:lvlJc w:val="left"/>
      <w:pPr>
        <w:tabs>
          <w:tab w:val="num" w:pos="2880"/>
        </w:tabs>
        <w:ind w:left="2880" w:hanging="360"/>
      </w:pPr>
    </w:lvl>
    <w:lvl w:ilvl="4" w:tplc="0C090003">
      <w:start w:val="1"/>
      <w:numFmt w:val="decimal"/>
      <w:lvlText w:val="%5."/>
      <w:lvlJc w:val="left"/>
      <w:pPr>
        <w:tabs>
          <w:tab w:val="num" w:pos="3600"/>
        </w:tabs>
        <w:ind w:left="3600" w:hanging="360"/>
      </w:pPr>
    </w:lvl>
    <w:lvl w:ilvl="5" w:tplc="0C090005">
      <w:start w:val="1"/>
      <w:numFmt w:val="decimal"/>
      <w:lvlText w:val="%6."/>
      <w:lvlJc w:val="left"/>
      <w:pPr>
        <w:tabs>
          <w:tab w:val="num" w:pos="4320"/>
        </w:tabs>
        <w:ind w:left="4320" w:hanging="360"/>
      </w:pPr>
    </w:lvl>
    <w:lvl w:ilvl="6" w:tplc="0C090001">
      <w:start w:val="1"/>
      <w:numFmt w:val="decimal"/>
      <w:lvlText w:val="%7."/>
      <w:lvlJc w:val="left"/>
      <w:pPr>
        <w:tabs>
          <w:tab w:val="num" w:pos="5040"/>
        </w:tabs>
        <w:ind w:left="5040" w:hanging="360"/>
      </w:pPr>
    </w:lvl>
    <w:lvl w:ilvl="7" w:tplc="0C090003">
      <w:start w:val="1"/>
      <w:numFmt w:val="decimal"/>
      <w:lvlText w:val="%8."/>
      <w:lvlJc w:val="left"/>
      <w:pPr>
        <w:tabs>
          <w:tab w:val="num" w:pos="5760"/>
        </w:tabs>
        <w:ind w:left="5760" w:hanging="360"/>
      </w:pPr>
    </w:lvl>
    <w:lvl w:ilvl="8" w:tplc="0C090005">
      <w:start w:val="1"/>
      <w:numFmt w:val="decimal"/>
      <w:lvlText w:val="%9."/>
      <w:lvlJc w:val="left"/>
      <w:pPr>
        <w:tabs>
          <w:tab w:val="num" w:pos="6480"/>
        </w:tabs>
        <w:ind w:left="6480" w:hanging="360"/>
      </w:pPr>
    </w:lvl>
  </w:abstractNum>
  <w:abstractNum w:abstractNumId="19" w15:restartNumberingAfterBreak="0">
    <w:nsid w:val="513221C0"/>
    <w:multiLevelType w:val="hybridMultilevel"/>
    <w:tmpl w:val="B0E6D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6E678F8"/>
    <w:multiLevelType w:val="hybridMultilevel"/>
    <w:tmpl w:val="2444A2A2"/>
    <w:lvl w:ilvl="0" w:tplc="FC4CA3B6">
      <w:start w:val="1"/>
      <w:numFmt w:val="bullet"/>
      <w:pStyle w:val="AAAIndent"/>
      <w:lvlText w:val=""/>
      <w:lvlJc w:val="left"/>
      <w:pPr>
        <w:tabs>
          <w:tab w:val="num" w:pos="1760"/>
        </w:tabs>
        <w:ind w:left="1307" w:hanging="227"/>
      </w:pPr>
      <w:rPr>
        <w:rFonts w:ascii="Symbol" w:hAnsi="Symbol" w:hint="default"/>
        <w:color w:val="auto"/>
      </w:rPr>
    </w:lvl>
    <w:lvl w:ilvl="1" w:tplc="0C090003">
      <w:start w:val="1"/>
      <w:numFmt w:val="bullet"/>
      <w:lvlText w:val="o"/>
      <w:lvlJc w:val="left"/>
      <w:pPr>
        <w:tabs>
          <w:tab w:val="num" w:pos="1440"/>
        </w:tabs>
        <w:ind w:left="1440" w:hanging="360"/>
      </w:pPr>
      <w:rPr>
        <w:rFonts w:ascii="Courier New" w:hAnsi="Courier New" w:hint="default"/>
      </w:rPr>
    </w:lvl>
    <w:lvl w:ilvl="2" w:tplc="0C090005">
      <w:start w:val="1"/>
      <w:numFmt w:val="bullet"/>
      <w:lvlText w:val=""/>
      <w:lvlJc w:val="left"/>
      <w:pPr>
        <w:tabs>
          <w:tab w:val="num" w:pos="2160"/>
        </w:tabs>
        <w:ind w:left="2160" w:hanging="360"/>
      </w:pPr>
      <w:rPr>
        <w:rFonts w:ascii="Wingdings" w:hAnsi="Wingdings" w:hint="default"/>
      </w:rPr>
    </w:lvl>
    <w:lvl w:ilvl="3" w:tplc="0C090001">
      <w:start w:val="1"/>
      <w:numFmt w:val="bullet"/>
      <w:lvlText w:val=""/>
      <w:lvlJc w:val="left"/>
      <w:pPr>
        <w:tabs>
          <w:tab w:val="num" w:pos="2880"/>
        </w:tabs>
        <w:ind w:left="2880" w:hanging="360"/>
      </w:pPr>
      <w:rPr>
        <w:rFonts w:ascii="Symbol" w:hAnsi="Symbol" w:hint="default"/>
      </w:rPr>
    </w:lvl>
    <w:lvl w:ilvl="4" w:tplc="0C090003">
      <w:start w:val="1"/>
      <w:numFmt w:val="bullet"/>
      <w:lvlText w:val="o"/>
      <w:lvlJc w:val="left"/>
      <w:pPr>
        <w:tabs>
          <w:tab w:val="num" w:pos="3600"/>
        </w:tabs>
        <w:ind w:left="3600" w:hanging="360"/>
      </w:pPr>
      <w:rPr>
        <w:rFonts w:ascii="Courier New" w:hAnsi="Courier New" w:hint="default"/>
      </w:rPr>
    </w:lvl>
    <w:lvl w:ilvl="5" w:tplc="0C090005">
      <w:start w:val="1"/>
      <w:numFmt w:val="bullet"/>
      <w:lvlText w:val=""/>
      <w:lvlJc w:val="left"/>
      <w:pPr>
        <w:tabs>
          <w:tab w:val="num" w:pos="4320"/>
        </w:tabs>
        <w:ind w:left="4320" w:hanging="360"/>
      </w:pPr>
      <w:rPr>
        <w:rFonts w:ascii="Wingdings" w:hAnsi="Wingdings" w:hint="default"/>
      </w:rPr>
    </w:lvl>
    <w:lvl w:ilvl="6" w:tplc="0C090001">
      <w:start w:val="1"/>
      <w:numFmt w:val="bullet"/>
      <w:lvlText w:val=""/>
      <w:lvlJc w:val="left"/>
      <w:pPr>
        <w:tabs>
          <w:tab w:val="num" w:pos="5040"/>
        </w:tabs>
        <w:ind w:left="5040" w:hanging="360"/>
      </w:pPr>
      <w:rPr>
        <w:rFonts w:ascii="Symbol" w:hAnsi="Symbol" w:hint="default"/>
      </w:rPr>
    </w:lvl>
    <w:lvl w:ilvl="7" w:tplc="0C090003">
      <w:start w:val="1"/>
      <w:numFmt w:val="bullet"/>
      <w:lvlText w:val="o"/>
      <w:lvlJc w:val="left"/>
      <w:pPr>
        <w:tabs>
          <w:tab w:val="num" w:pos="5760"/>
        </w:tabs>
        <w:ind w:left="5760" w:hanging="360"/>
      </w:pPr>
      <w:rPr>
        <w:rFonts w:ascii="Courier New" w:hAnsi="Courier New" w:hint="default"/>
      </w:rPr>
    </w:lvl>
    <w:lvl w:ilvl="8" w:tplc="0C09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A455997"/>
    <w:multiLevelType w:val="hybridMultilevel"/>
    <w:tmpl w:val="9EF81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E8E44FF"/>
    <w:multiLevelType w:val="hybridMultilevel"/>
    <w:tmpl w:val="88B050FA"/>
    <w:lvl w:ilvl="0" w:tplc="E548AB2E">
      <w:numFmt w:val="bullet"/>
      <w:lvlText w:val="-"/>
      <w:lvlJc w:val="left"/>
      <w:pPr>
        <w:ind w:left="720" w:hanging="360"/>
      </w:pPr>
      <w:rPr>
        <w:rFonts w:ascii="Arial Narrow" w:eastAsia="Times New Roman" w:hAnsi="Arial Narrow"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15:restartNumberingAfterBreak="0">
    <w:nsid w:val="668416F8"/>
    <w:multiLevelType w:val="hybridMultilevel"/>
    <w:tmpl w:val="E8E64898"/>
    <w:lvl w:ilvl="0" w:tplc="D7B4D572">
      <w:start w:val="1"/>
      <w:numFmt w:val="bullet"/>
      <w:lvlText w:val=""/>
      <w:lvlJc w:val="left"/>
      <w:pPr>
        <w:tabs>
          <w:tab w:val="num" w:pos="680"/>
        </w:tabs>
        <w:ind w:left="227" w:hanging="227"/>
      </w:pPr>
      <w:rPr>
        <w:rFonts w:ascii="Symbol" w:hAnsi="Symbol" w:hint="default"/>
        <w:color w:val="auto"/>
      </w:rPr>
    </w:lvl>
    <w:lvl w:ilvl="1" w:tplc="04090001">
      <w:start w:val="1"/>
      <w:numFmt w:val="bullet"/>
      <w:lvlText w:val=""/>
      <w:lvlJc w:val="left"/>
      <w:pPr>
        <w:tabs>
          <w:tab w:val="num" w:pos="1440"/>
        </w:tabs>
        <w:ind w:left="1440" w:hanging="360"/>
      </w:pPr>
      <w:rPr>
        <w:rFonts w:ascii="Symbol" w:hAnsi="Symbol" w:hint="default"/>
      </w:rPr>
    </w:lvl>
    <w:lvl w:ilvl="2" w:tplc="605658D0">
      <w:numFmt w:val="bullet"/>
      <w:lvlText w:val="•"/>
      <w:lvlJc w:val="left"/>
      <w:pPr>
        <w:ind w:left="2160" w:hanging="360"/>
      </w:pPr>
      <w:rPr>
        <w:rFonts w:ascii="Arial" w:eastAsia="Times New Roman" w:hAnsi="Arial" w:cs="Arial" w:hint="default"/>
        <w:color w:val="00B0F0"/>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6CF648C"/>
    <w:multiLevelType w:val="hybridMultilevel"/>
    <w:tmpl w:val="3E20A5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8D913E4"/>
    <w:multiLevelType w:val="hybridMultilevel"/>
    <w:tmpl w:val="AD0C227E"/>
    <w:lvl w:ilvl="0" w:tplc="0C090001">
      <w:start w:val="1"/>
      <w:numFmt w:val="bullet"/>
      <w:lvlText w:val=""/>
      <w:lvlJc w:val="left"/>
      <w:pPr>
        <w:ind w:left="720" w:hanging="360"/>
      </w:pPr>
      <w:rPr>
        <w:rFonts w:ascii="Symbol" w:hAnsi="Symbol" w:hint="default"/>
      </w:rPr>
    </w:lvl>
    <w:lvl w:ilvl="1" w:tplc="873EED4A">
      <w:start w:val="1"/>
      <w:numFmt w:val="bullet"/>
      <w:lvlText w:val="-"/>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6A2841A3"/>
    <w:multiLevelType w:val="hybridMultilevel"/>
    <w:tmpl w:val="A89E530E"/>
    <w:lvl w:ilvl="0" w:tplc="F86284C8">
      <w:start w:val="1"/>
      <w:numFmt w:val="bullet"/>
      <w:lvlText w:val=""/>
      <w:lvlJc w:val="left"/>
      <w:pPr>
        <w:tabs>
          <w:tab w:val="num" w:pos="1418"/>
        </w:tabs>
        <w:ind w:left="227" w:hanging="227"/>
      </w:pPr>
      <w:rPr>
        <w:rFonts w:ascii="Symbol" w:hAnsi="Symbol" w:hint="default"/>
        <w:color w:val="auto"/>
      </w:rPr>
    </w:lvl>
    <w:lvl w:ilvl="1" w:tplc="0C090003">
      <w:start w:val="1"/>
      <w:numFmt w:val="bullet"/>
      <w:lvlText w:val="o"/>
      <w:lvlJc w:val="left"/>
      <w:pPr>
        <w:tabs>
          <w:tab w:val="num" w:pos="1440"/>
        </w:tabs>
        <w:ind w:left="1440" w:hanging="360"/>
      </w:pPr>
      <w:rPr>
        <w:rFonts w:ascii="Courier New" w:hAnsi="Courier New" w:hint="default"/>
      </w:rPr>
    </w:lvl>
    <w:lvl w:ilvl="2" w:tplc="0C090005">
      <w:start w:val="1"/>
      <w:numFmt w:val="bullet"/>
      <w:lvlText w:val=""/>
      <w:lvlJc w:val="left"/>
      <w:pPr>
        <w:tabs>
          <w:tab w:val="num" w:pos="2160"/>
        </w:tabs>
        <w:ind w:left="2160" w:hanging="360"/>
      </w:pPr>
      <w:rPr>
        <w:rFonts w:ascii="Wingdings" w:hAnsi="Wingdings" w:hint="default"/>
      </w:rPr>
    </w:lvl>
    <w:lvl w:ilvl="3" w:tplc="0C090001">
      <w:start w:val="1"/>
      <w:numFmt w:val="bullet"/>
      <w:lvlText w:val=""/>
      <w:lvlJc w:val="left"/>
      <w:pPr>
        <w:tabs>
          <w:tab w:val="num" w:pos="2880"/>
        </w:tabs>
        <w:ind w:left="2880" w:hanging="360"/>
      </w:pPr>
      <w:rPr>
        <w:rFonts w:ascii="Symbol" w:hAnsi="Symbol" w:hint="default"/>
      </w:rPr>
    </w:lvl>
    <w:lvl w:ilvl="4" w:tplc="0C090003">
      <w:start w:val="1"/>
      <w:numFmt w:val="bullet"/>
      <w:lvlText w:val="o"/>
      <w:lvlJc w:val="left"/>
      <w:pPr>
        <w:tabs>
          <w:tab w:val="num" w:pos="3600"/>
        </w:tabs>
        <w:ind w:left="3600" w:hanging="360"/>
      </w:pPr>
      <w:rPr>
        <w:rFonts w:ascii="Courier New" w:hAnsi="Courier New" w:hint="default"/>
      </w:rPr>
    </w:lvl>
    <w:lvl w:ilvl="5" w:tplc="0C090005">
      <w:start w:val="1"/>
      <w:numFmt w:val="bullet"/>
      <w:lvlText w:val=""/>
      <w:lvlJc w:val="left"/>
      <w:pPr>
        <w:tabs>
          <w:tab w:val="num" w:pos="4320"/>
        </w:tabs>
        <w:ind w:left="4320" w:hanging="360"/>
      </w:pPr>
      <w:rPr>
        <w:rFonts w:ascii="Wingdings" w:hAnsi="Wingdings" w:hint="default"/>
      </w:rPr>
    </w:lvl>
    <w:lvl w:ilvl="6" w:tplc="0C090001">
      <w:start w:val="1"/>
      <w:numFmt w:val="bullet"/>
      <w:lvlText w:val=""/>
      <w:lvlJc w:val="left"/>
      <w:pPr>
        <w:tabs>
          <w:tab w:val="num" w:pos="5040"/>
        </w:tabs>
        <w:ind w:left="5040" w:hanging="360"/>
      </w:pPr>
      <w:rPr>
        <w:rFonts w:ascii="Symbol" w:hAnsi="Symbol" w:hint="default"/>
      </w:rPr>
    </w:lvl>
    <w:lvl w:ilvl="7" w:tplc="0C090003">
      <w:start w:val="1"/>
      <w:numFmt w:val="bullet"/>
      <w:lvlText w:val="o"/>
      <w:lvlJc w:val="left"/>
      <w:pPr>
        <w:tabs>
          <w:tab w:val="num" w:pos="5760"/>
        </w:tabs>
        <w:ind w:left="5760" w:hanging="360"/>
      </w:pPr>
      <w:rPr>
        <w:rFonts w:ascii="Courier New" w:hAnsi="Courier New" w:hint="default"/>
      </w:rPr>
    </w:lvl>
    <w:lvl w:ilvl="8" w:tplc="0C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3513A3E"/>
    <w:multiLevelType w:val="hybridMultilevel"/>
    <w:tmpl w:val="2C9225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6375B04"/>
    <w:multiLevelType w:val="hybridMultilevel"/>
    <w:tmpl w:val="D4FAFCE2"/>
    <w:lvl w:ilvl="0" w:tplc="0C09000F">
      <w:start w:val="1"/>
      <w:numFmt w:val="decimal"/>
      <w:lvlText w:val="%1."/>
      <w:lvlJc w:val="left"/>
      <w:pPr>
        <w:tabs>
          <w:tab w:val="num" w:pos="780"/>
        </w:tabs>
        <w:ind w:left="780" w:hanging="360"/>
      </w:pPr>
      <w:rPr>
        <w:rFonts w:cs="Times New Roman"/>
      </w:rPr>
    </w:lvl>
    <w:lvl w:ilvl="1" w:tplc="0C090019">
      <w:start w:val="1"/>
      <w:numFmt w:val="lowerLetter"/>
      <w:lvlText w:val="%2."/>
      <w:lvlJc w:val="left"/>
      <w:pPr>
        <w:tabs>
          <w:tab w:val="num" w:pos="1500"/>
        </w:tabs>
        <w:ind w:left="1500" w:hanging="360"/>
      </w:pPr>
      <w:rPr>
        <w:rFonts w:cs="Times New Roman"/>
      </w:rPr>
    </w:lvl>
    <w:lvl w:ilvl="2" w:tplc="0C09001B">
      <w:start w:val="1"/>
      <w:numFmt w:val="lowerRoman"/>
      <w:lvlText w:val="%3."/>
      <w:lvlJc w:val="right"/>
      <w:pPr>
        <w:tabs>
          <w:tab w:val="num" w:pos="2220"/>
        </w:tabs>
        <w:ind w:left="2220" w:hanging="180"/>
      </w:pPr>
      <w:rPr>
        <w:rFonts w:cs="Times New Roman"/>
      </w:rPr>
    </w:lvl>
    <w:lvl w:ilvl="3" w:tplc="0C09000F">
      <w:start w:val="1"/>
      <w:numFmt w:val="decimal"/>
      <w:lvlText w:val="%4."/>
      <w:lvlJc w:val="left"/>
      <w:pPr>
        <w:tabs>
          <w:tab w:val="num" w:pos="2940"/>
        </w:tabs>
        <w:ind w:left="2940" w:hanging="360"/>
      </w:pPr>
      <w:rPr>
        <w:rFonts w:cs="Times New Roman"/>
      </w:rPr>
    </w:lvl>
    <w:lvl w:ilvl="4" w:tplc="0C090019">
      <w:start w:val="1"/>
      <w:numFmt w:val="lowerLetter"/>
      <w:lvlText w:val="%5."/>
      <w:lvlJc w:val="left"/>
      <w:pPr>
        <w:tabs>
          <w:tab w:val="num" w:pos="3660"/>
        </w:tabs>
        <w:ind w:left="3660" w:hanging="360"/>
      </w:pPr>
      <w:rPr>
        <w:rFonts w:cs="Times New Roman"/>
      </w:rPr>
    </w:lvl>
    <w:lvl w:ilvl="5" w:tplc="0C09001B">
      <w:start w:val="1"/>
      <w:numFmt w:val="lowerRoman"/>
      <w:lvlText w:val="%6."/>
      <w:lvlJc w:val="right"/>
      <w:pPr>
        <w:tabs>
          <w:tab w:val="num" w:pos="4380"/>
        </w:tabs>
        <w:ind w:left="4380" w:hanging="180"/>
      </w:pPr>
      <w:rPr>
        <w:rFonts w:cs="Times New Roman"/>
      </w:rPr>
    </w:lvl>
    <w:lvl w:ilvl="6" w:tplc="0C09000F">
      <w:start w:val="1"/>
      <w:numFmt w:val="decimal"/>
      <w:lvlText w:val="%7."/>
      <w:lvlJc w:val="left"/>
      <w:pPr>
        <w:tabs>
          <w:tab w:val="num" w:pos="5100"/>
        </w:tabs>
        <w:ind w:left="5100" w:hanging="360"/>
      </w:pPr>
      <w:rPr>
        <w:rFonts w:cs="Times New Roman"/>
      </w:rPr>
    </w:lvl>
    <w:lvl w:ilvl="7" w:tplc="0C090019">
      <w:start w:val="1"/>
      <w:numFmt w:val="lowerLetter"/>
      <w:lvlText w:val="%8."/>
      <w:lvlJc w:val="left"/>
      <w:pPr>
        <w:tabs>
          <w:tab w:val="num" w:pos="5820"/>
        </w:tabs>
        <w:ind w:left="5820" w:hanging="360"/>
      </w:pPr>
      <w:rPr>
        <w:rFonts w:cs="Times New Roman"/>
      </w:rPr>
    </w:lvl>
    <w:lvl w:ilvl="8" w:tplc="0C09001B">
      <w:start w:val="1"/>
      <w:numFmt w:val="lowerRoman"/>
      <w:lvlText w:val="%9."/>
      <w:lvlJc w:val="right"/>
      <w:pPr>
        <w:tabs>
          <w:tab w:val="num" w:pos="6540"/>
        </w:tabs>
        <w:ind w:left="6540" w:hanging="180"/>
      </w:pPr>
      <w:rPr>
        <w:rFonts w:cs="Times New Roman"/>
      </w:rPr>
    </w:lvl>
  </w:abstractNum>
  <w:abstractNum w:abstractNumId="29" w15:restartNumberingAfterBreak="0">
    <w:nsid w:val="7736268C"/>
    <w:multiLevelType w:val="hybridMultilevel"/>
    <w:tmpl w:val="9882515E"/>
    <w:lvl w:ilvl="0" w:tplc="E08E65C6">
      <w:start w:val="1"/>
      <w:numFmt w:val="decimal"/>
      <w:lvlText w:val="%1."/>
      <w:lvlJc w:val="left"/>
      <w:pPr>
        <w:tabs>
          <w:tab w:val="num" w:pos="720"/>
        </w:tabs>
        <w:ind w:left="720" w:hanging="360"/>
      </w:pPr>
      <w:rPr>
        <w:rFonts w:ascii="Arial" w:hAnsi="Arial" w:cs="Arial" w:hint="default"/>
        <w:color w:val="auto"/>
        <w:sz w:val="17"/>
        <w:szCs w:val="17"/>
      </w:rPr>
    </w:lvl>
    <w:lvl w:ilvl="1" w:tplc="0C090019">
      <w:start w:val="1"/>
      <w:numFmt w:val="lowerLetter"/>
      <w:lvlText w:val="%2."/>
      <w:lvlJc w:val="left"/>
      <w:pPr>
        <w:tabs>
          <w:tab w:val="num" w:pos="1440"/>
        </w:tabs>
        <w:ind w:left="1440" w:hanging="360"/>
      </w:pPr>
      <w:rPr>
        <w:rFonts w:cs="Times New Roman"/>
      </w:rPr>
    </w:lvl>
    <w:lvl w:ilvl="2" w:tplc="0C09001B">
      <w:start w:val="1"/>
      <w:numFmt w:val="lowerRoman"/>
      <w:lvlText w:val="%3."/>
      <w:lvlJc w:val="right"/>
      <w:pPr>
        <w:tabs>
          <w:tab w:val="num" w:pos="2160"/>
        </w:tabs>
        <w:ind w:left="2160" w:hanging="180"/>
      </w:pPr>
      <w:rPr>
        <w:rFonts w:cs="Times New Roman"/>
      </w:rPr>
    </w:lvl>
    <w:lvl w:ilvl="3" w:tplc="0C09000F">
      <w:start w:val="1"/>
      <w:numFmt w:val="decimal"/>
      <w:lvlText w:val="%4."/>
      <w:lvlJc w:val="left"/>
      <w:pPr>
        <w:tabs>
          <w:tab w:val="num" w:pos="2880"/>
        </w:tabs>
        <w:ind w:left="2880" w:hanging="360"/>
      </w:pPr>
      <w:rPr>
        <w:rFonts w:cs="Times New Roman"/>
      </w:rPr>
    </w:lvl>
    <w:lvl w:ilvl="4" w:tplc="0C090019">
      <w:start w:val="1"/>
      <w:numFmt w:val="lowerLetter"/>
      <w:lvlText w:val="%5."/>
      <w:lvlJc w:val="left"/>
      <w:pPr>
        <w:tabs>
          <w:tab w:val="num" w:pos="3600"/>
        </w:tabs>
        <w:ind w:left="3600" w:hanging="360"/>
      </w:pPr>
      <w:rPr>
        <w:rFonts w:cs="Times New Roman"/>
      </w:rPr>
    </w:lvl>
    <w:lvl w:ilvl="5" w:tplc="0C09001B">
      <w:start w:val="1"/>
      <w:numFmt w:val="lowerRoman"/>
      <w:lvlText w:val="%6."/>
      <w:lvlJc w:val="right"/>
      <w:pPr>
        <w:tabs>
          <w:tab w:val="num" w:pos="4320"/>
        </w:tabs>
        <w:ind w:left="4320" w:hanging="180"/>
      </w:pPr>
      <w:rPr>
        <w:rFonts w:cs="Times New Roman"/>
      </w:rPr>
    </w:lvl>
    <w:lvl w:ilvl="6" w:tplc="0C09000F">
      <w:start w:val="1"/>
      <w:numFmt w:val="decimal"/>
      <w:lvlText w:val="%7."/>
      <w:lvlJc w:val="left"/>
      <w:pPr>
        <w:tabs>
          <w:tab w:val="num" w:pos="5040"/>
        </w:tabs>
        <w:ind w:left="5040" w:hanging="360"/>
      </w:pPr>
      <w:rPr>
        <w:rFonts w:cs="Times New Roman"/>
      </w:rPr>
    </w:lvl>
    <w:lvl w:ilvl="7" w:tplc="0C090019">
      <w:start w:val="1"/>
      <w:numFmt w:val="lowerLetter"/>
      <w:lvlText w:val="%8."/>
      <w:lvlJc w:val="left"/>
      <w:pPr>
        <w:tabs>
          <w:tab w:val="num" w:pos="5760"/>
        </w:tabs>
        <w:ind w:left="5760" w:hanging="360"/>
      </w:pPr>
      <w:rPr>
        <w:rFonts w:cs="Times New Roman"/>
      </w:rPr>
    </w:lvl>
    <w:lvl w:ilvl="8" w:tplc="0C09001B">
      <w:start w:val="1"/>
      <w:numFmt w:val="lowerRoman"/>
      <w:lvlText w:val="%9."/>
      <w:lvlJc w:val="right"/>
      <w:pPr>
        <w:tabs>
          <w:tab w:val="num" w:pos="6480"/>
        </w:tabs>
        <w:ind w:left="6480" w:hanging="180"/>
      </w:pPr>
      <w:rPr>
        <w:rFonts w:cs="Times New Roman"/>
      </w:rPr>
    </w:lvl>
  </w:abstractNum>
  <w:num w:numId="1">
    <w:abstractNumId w:val="26"/>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20"/>
  </w:num>
  <w:num w:numId="13">
    <w:abstractNumId w:val="29"/>
  </w:num>
  <w:num w:numId="14">
    <w:abstractNumId w:val="28"/>
  </w:num>
  <w:num w:numId="15">
    <w:abstractNumId w:val="10"/>
  </w:num>
  <w:num w:numId="16">
    <w:abstractNumId w:val="12"/>
  </w:num>
  <w:num w:numId="17">
    <w:abstractNumId w:val="21"/>
  </w:num>
  <w:num w:numId="18">
    <w:abstractNumId w:val="23"/>
  </w:num>
  <w:num w:numId="19">
    <w:abstractNumId w:val="17"/>
  </w:num>
  <w:num w:numId="20">
    <w:abstractNumId w:val="24"/>
  </w:num>
  <w:num w:numId="21">
    <w:abstractNumId w:val="18"/>
  </w:num>
  <w:num w:numId="22">
    <w:abstractNumId w:val="14"/>
  </w:num>
  <w:num w:numId="23">
    <w:abstractNumId w:val="27"/>
  </w:num>
  <w:num w:numId="24">
    <w:abstractNumId w:val="19"/>
  </w:num>
  <w:num w:numId="25">
    <w:abstractNumId w:val="11"/>
  </w:num>
  <w:num w:numId="26">
    <w:abstractNumId w:val="15"/>
  </w:num>
  <w:num w:numId="27">
    <w:abstractNumId w:val="16"/>
  </w:num>
  <w:num w:numId="28">
    <w:abstractNumId w:val="22"/>
  </w:num>
  <w:num w:numId="29">
    <w:abstractNumId w:val="13"/>
  </w:num>
  <w:num w:numId="30">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6A20"/>
    <w:rsid w:val="00072FAE"/>
    <w:rsid w:val="00081171"/>
    <w:rsid w:val="000941BA"/>
    <w:rsid w:val="000A4979"/>
    <w:rsid w:val="000B61F9"/>
    <w:rsid w:val="000D2C26"/>
    <w:rsid w:val="000D3368"/>
    <w:rsid w:val="000E2111"/>
    <w:rsid w:val="00115DA3"/>
    <w:rsid w:val="00144505"/>
    <w:rsid w:val="001478CB"/>
    <w:rsid w:val="001603F3"/>
    <w:rsid w:val="00173E87"/>
    <w:rsid w:val="00175A97"/>
    <w:rsid w:val="00177F32"/>
    <w:rsid w:val="001A777B"/>
    <w:rsid w:val="001E12CC"/>
    <w:rsid w:val="001F3F75"/>
    <w:rsid w:val="001F6733"/>
    <w:rsid w:val="00212975"/>
    <w:rsid w:val="002308BF"/>
    <w:rsid w:val="00255E42"/>
    <w:rsid w:val="00261FF3"/>
    <w:rsid w:val="00271AC8"/>
    <w:rsid w:val="00282D8B"/>
    <w:rsid w:val="002863E1"/>
    <w:rsid w:val="002863F5"/>
    <w:rsid w:val="002A6477"/>
    <w:rsid w:val="002B2BDD"/>
    <w:rsid w:val="002B2F75"/>
    <w:rsid w:val="002B4F68"/>
    <w:rsid w:val="0031194C"/>
    <w:rsid w:val="00314236"/>
    <w:rsid w:val="00317B17"/>
    <w:rsid w:val="003313BE"/>
    <w:rsid w:val="00334D5A"/>
    <w:rsid w:val="00377FC9"/>
    <w:rsid w:val="003B0EC5"/>
    <w:rsid w:val="003B7E5C"/>
    <w:rsid w:val="003C44FA"/>
    <w:rsid w:val="003E25E3"/>
    <w:rsid w:val="00417EFB"/>
    <w:rsid w:val="004206C8"/>
    <w:rsid w:val="0044200E"/>
    <w:rsid w:val="00455048"/>
    <w:rsid w:val="004921F2"/>
    <w:rsid w:val="004B1AA9"/>
    <w:rsid w:val="004C4F04"/>
    <w:rsid w:val="004F253F"/>
    <w:rsid w:val="0055522E"/>
    <w:rsid w:val="00563083"/>
    <w:rsid w:val="0056496F"/>
    <w:rsid w:val="00584C58"/>
    <w:rsid w:val="005854F0"/>
    <w:rsid w:val="005865FC"/>
    <w:rsid w:val="005A0C30"/>
    <w:rsid w:val="005B10C8"/>
    <w:rsid w:val="005B2895"/>
    <w:rsid w:val="005B67EA"/>
    <w:rsid w:val="005D6A6B"/>
    <w:rsid w:val="006140F3"/>
    <w:rsid w:val="00621776"/>
    <w:rsid w:val="0064062E"/>
    <w:rsid w:val="00682369"/>
    <w:rsid w:val="006B10C7"/>
    <w:rsid w:val="006B77B9"/>
    <w:rsid w:val="006C19E0"/>
    <w:rsid w:val="006E53B1"/>
    <w:rsid w:val="006F07B4"/>
    <w:rsid w:val="00700F2A"/>
    <w:rsid w:val="007031E0"/>
    <w:rsid w:val="00712798"/>
    <w:rsid w:val="00725459"/>
    <w:rsid w:val="00735A63"/>
    <w:rsid w:val="0078263C"/>
    <w:rsid w:val="007A03A0"/>
    <w:rsid w:val="007A28D8"/>
    <w:rsid w:val="007B3D28"/>
    <w:rsid w:val="007B4025"/>
    <w:rsid w:val="007C19D2"/>
    <w:rsid w:val="007D36ED"/>
    <w:rsid w:val="007F0F5C"/>
    <w:rsid w:val="007F5FA0"/>
    <w:rsid w:val="0082686A"/>
    <w:rsid w:val="00827E49"/>
    <w:rsid w:val="00847F62"/>
    <w:rsid w:val="00847FAB"/>
    <w:rsid w:val="00871AC1"/>
    <w:rsid w:val="00875151"/>
    <w:rsid w:val="008A2262"/>
    <w:rsid w:val="008C56AB"/>
    <w:rsid w:val="008E3C3E"/>
    <w:rsid w:val="008E5180"/>
    <w:rsid w:val="008E7057"/>
    <w:rsid w:val="00924825"/>
    <w:rsid w:val="00942FB5"/>
    <w:rsid w:val="00946E20"/>
    <w:rsid w:val="0097330F"/>
    <w:rsid w:val="00977CA1"/>
    <w:rsid w:val="00987837"/>
    <w:rsid w:val="009A1F8C"/>
    <w:rsid w:val="009E58E4"/>
    <w:rsid w:val="009E6A4B"/>
    <w:rsid w:val="00A15848"/>
    <w:rsid w:val="00A30EE4"/>
    <w:rsid w:val="00A50593"/>
    <w:rsid w:val="00A73419"/>
    <w:rsid w:val="00AA2567"/>
    <w:rsid w:val="00AA272E"/>
    <w:rsid w:val="00AA2778"/>
    <w:rsid w:val="00AB49A6"/>
    <w:rsid w:val="00AB58B4"/>
    <w:rsid w:val="00AD513A"/>
    <w:rsid w:val="00AD63BE"/>
    <w:rsid w:val="00AE1FCD"/>
    <w:rsid w:val="00B33BED"/>
    <w:rsid w:val="00B41B23"/>
    <w:rsid w:val="00B4510A"/>
    <w:rsid w:val="00B468D5"/>
    <w:rsid w:val="00B67842"/>
    <w:rsid w:val="00B735AA"/>
    <w:rsid w:val="00B864D4"/>
    <w:rsid w:val="00B87839"/>
    <w:rsid w:val="00B93D0C"/>
    <w:rsid w:val="00BD6B25"/>
    <w:rsid w:val="00BF7609"/>
    <w:rsid w:val="00C120CA"/>
    <w:rsid w:val="00C41FC6"/>
    <w:rsid w:val="00C5329B"/>
    <w:rsid w:val="00C62808"/>
    <w:rsid w:val="00C84BF6"/>
    <w:rsid w:val="00CA5AE3"/>
    <w:rsid w:val="00CB130B"/>
    <w:rsid w:val="00CB453D"/>
    <w:rsid w:val="00CB507D"/>
    <w:rsid w:val="00CB64EA"/>
    <w:rsid w:val="00CC039D"/>
    <w:rsid w:val="00CD23BF"/>
    <w:rsid w:val="00CD4577"/>
    <w:rsid w:val="00CD542F"/>
    <w:rsid w:val="00D31FEF"/>
    <w:rsid w:val="00D37F65"/>
    <w:rsid w:val="00D572C1"/>
    <w:rsid w:val="00DB34BC"/>
    <w:rsid w:val="00DB548C"/>
    <w:rsid w:val="00DE4257"/>
    <w:rsid w:val="00DF38E9"/>
    <w:rsid w:val="00E03F2C"/>
    <w:rsid w:val="00E04A05"/>
    <w:rsid w:val="00E06A20"/>
    <w:rsid w:val="00E14EE7"/>
    <w:rsid w:val="00E16ACD"/>
    <w:rsid w:val="00E313FA"/>
    <w:rsid w:val="00E34399"/>
    <w:rsid w:val="00E37268"/>
    <w:rsid w:val="00E54488"/>
    <w:rsid w:val="00E6645F"/>
    <w:rsid w:val="00E73494"/>
    <w:rsid w:val="00E862EC"/>
    <w:rsid w:val="00E868AF"/>
    <w:rsid w:val="00EA63E9"/>
    <w:rsid w:val="00EC3CAE"/>
    <w:rsid w:val="00ED6509"/>
    <w:rsid w:val="00EE15E0"/>
    <w:rsid w:val="00EF65AC"/>
    <w:rsid w:val="00F33A35"/>
    <w:rsid w:val="00F35AD7"/>
    <w:rsid w:val="00F471F4"/>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679EE3C"/>
  <w15:chartTrackingRefBased/>
  <w15:docId w15:val="{A021DD21-E318-4629-81C7-88A5CFDFCE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06A20"/>
    <w:pPr>
      <w:spacing w:after="0" w:line="240" w:lineRule="auto"/>
    </w:pPr>
    <w:rPr>
      <w:rFonts w:ascii="Arial" w:eastAsia="Times New Roman" w:hAnsi="Arial" w:cs="Times New Roman"/>
      <w:sz w:val="24"/>
      <w:szCs w:val="24"/>
      <w:lang w:eastAsia="en-AU"/>
    </w:rPr>
  </w:style>
  <w:style w:type="paragraph" w:styleId="Heading1">
    <w:name w:val="heading 1"/>
    <w:basedOn w:val="Normal"/>
    <w:next w:val="Normal"/>
    <w:link w:val="Heading1Char"/>
    <w:qFormat/>
    <w:rsid w:val="00E06A20"/>
    <w:pPr>
      <w:keepNext/>
      <w:spacing w:before="240" w:after="60"/>
      <w:outlineLvl w:val="0"/>
    </w:pPr>
    <w:rPr>
      <w:rFonts w:cs="Arial"/>
      <w:b/>
      <w:bCs/>
      <w:kern w:val="32"/>
      <w:sz w:val="32"/>
      <w:szCs w:val="32"/>
    </w:rPr>
  </w:style>
  <w:style w:type="paragraph" w:styleId="Heading2">
    <w:name w:val="heading 2"/>
    <w:basedOn w:val="Normal"/>
    <w:next w:val="Normal"/>
    <w:link w:val="Heading2Char"/>
    <w:qFormat/>
    <w:rsid w:val="00E06A20"/>
    <w:pPr>
      <w:keepNext/>
      <w:spacing w:before="240" w:after="60"/>
      <w:outlineLvl w:val="1"/>
    </w:pPr>
    <w:rPr>
      <w:rFonts w:cs="Arial"/>
      <w:b/>
      <w:bCs/>
      <w:i/>
      <w:iCs/>
      <w:sz w:val="28"/>
      <w:szCs w:val="28"/>
    </w:rPr>
  </w:style>
  <w:style w:type="paragraph" w:styleId="Heading3">
    <w:name w:val="heading 3"/>
    <w:basedOn w:val="Normal"/>
    <w:next w:val="Normal"/>
    <w:link w:val="Heading3Char"/>
    <w:qFormat/>
    <w:rsid w:val="00E06A20"/>
    <w:pPr>
      <w:keepNext/>
      <w:spacing w:before="240" w:after="60"/>
      <w:outlineLvl w:val="2"/>
    </w:pPr>
    <w:rPr>
      <w:rFonts w:cs="Arial"/>
      <w:b/>
      <w:bCs/>
      <w:sz w:val="26"/>
      <w:szCs w:val="26"/>
    </w:rPr>
  </w:style>
  <w:style w:type="paragraph" w:styleId="Heading4">
    <w:name w:val="heading 4"/>
    <w:basedOn w:val="Normal"/>
    <w:next w:val="Normal"/>
    <w:link w:val="Heading4Char"/>
    <w:qFormat/>
    <w:rsid w:val="00E06A20"/>
    <w:pPr>
      <w:keepNext/>
      <w:spacing w:before="240" w:after="60"/>
      <w:outlineLvl w:val="3"/>
    </w:pPr>
    <w:rPr>
      <w:rFonts w:ascii="Times New Roman" w:hAnsi="Times New Roman"/>
      <w:b/>
      <w:bCs/>
      <w:sz w:val="28"/>
      <w:szCs w:val="28"/>
    </w:rPr>
  </w:style>
  <w:style w:type="paragraph" w:styleId="Heading5">
    <w:name w:val="heading 5"/>
    <w:basedOn w:val="Normal"/>
    <w:next w:val="Normal"/>
    <w:link w:val="Heading5Char"/>
    <w:qFormat/>
    <w:rsid w:val="00E06A20"/>
    <w:pPr>
      <w:spacing w:before="240" w:after="60"/>
      <w:outlineLvl w:val="4"/>
    </w:pPr>
    <w:rPr>
      <w:b/>
      <w:bCs/>
      <w:i/>
      <w:iCs/>
      <w:sz w:val="26"/>
      <w:szCs w:val="26"/>
    </w:rPr>
  </w:style>
  <w:style w:type="paragraph" w:styleId="Heading6">
    <w:name w:val="heading 6"/>
    <w:basedOn w:val="Normal"/>
    <w:next w:val="Normal"/>
    <w:link w:val="Heading6Char"/>
    <w:qFormat/>
    <w:rsid w:val="00E06A20"/>
    <w:pPr>
      <w:spacing w:before="240" w:after="60"/>
      <w:outlineLvl w:val="5"/>
    </w:pPr>
    <w:rPr>
      <w:rFonts w:ascii="Times New Roman" w:hAnsi="Times New Roman"/>
      <w:b/>
      <w:bCs/>
      <w:sz w:val="22"/>
      <w:szCs w:val="22"/>
    </w:rPr>
  </w:style>
  <w:style w:type="paragraph" w:styleId="Heading7">
    <w:name w:val="heading 7"/>
    <w:basedOn w:val="Normal"/>
    <w:next w:val="Normal"/>
    <w:link w:val="Heading7Char"/>
    <w:qFormat/>
    <w:rsid w:val="00E06A20"/>
    <w:pPr>
      <w:spacing w:before="240" w:after="60"/>
      <w:outlineLvl w:val="6"/>
    </w:pPr>
    <w:rPr>
      <w:rFonts w:ascii="Times New Roman" w:hAnsi="Times New Roman"/>
    </w:rPr>
  </w:style>
  <w:style w:type="paragraph" w:styleId="Heading8">
    <w:name w:val="heading 8"/>
    <w:basedOn w:val="Normal"/>
    <w:next w:val="Normal"/>
    <w:link w:val="Heading8Char"/>
    <w:qFormat/>
    <w:rsid w:val="00E06A20"/>
    <w:pPr>
      <w:spacing w:before="240" w:after="60"/>
      <w:outlineLvl w:val="7"/>
    </w:pPr>
    <w:rPr>
      <w:rFonts w:ascii="Times New Roman" w:hAnsi="Times New Roman"/>
      <w:i/>
      <w:iCs/>
    </w:rPr>
  </w:style>
  <w:style w:type="paragraph" w:styleId="Heading9">
    <w:name w:val="heading 9"/>
    <w:basedOn w:val="Normal"/>
    <w:next w:val="Normal"/>
    <w:link w:val="Heading9Char"/>
    <w:qFormat/>
    <w:rsid w:val="00E06A20"/>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06A20"/>
    <w:rPr>
      <w:rFonts w:ascii="Arial" w:eastAsia="Times New Roman" w:hAnsi="Arial" w:cs="Arial"/>
      <w:b/>
      <w:bCs/>
      <w:kern w:val="32"/>
      <w:sz w:val="32"/>
      <w:szCs w:val="32"/>
      <w:lang w:eastAsia="en-AU"/>
    </w:rPr>
  </w:style>
  <w:style w:type="character" w:customStyle="1" w:styleId="Heading2Char">
    <w:name w:val="Heading 2 Char"/>
    <w:basedOn w:val="DefaultParagraphFont"/>
    <w:link w:val="Heading2"/>
    <w:rsid w:val="00E06A20"/>
    <w:rPr>
      <w:rFonts w:ascii="Arial" w:eastAsia="Times New Roman" w:hAnsi="Arial" w:cs="Arial"/>
      <w:b/>
      <w:bCs/>
      <w:i/>
      <w:iCs/>
      <w:sz w:val="28"/>
      <w:szCs w:val="28"/>
      <w:lang w:eastAsia="en-AU"/>
    </w:rPr>
  </w:style>
  <w:style w:type="character" w:customStyle="1" w:styleId="Heading3Char">
    <w:name w:val="Heading 3 Char"/>
    <w:basedOn w:val="DefaultParagraphFont"/>
    <w:link w:val="Heading3"/>
    <w:rsid w:val="00E06A20"/>
    <w:rPr>
      <w:rFonts w:ascii="Arial" w:eastAsia="Times New Roman" w:hAnsi="Arial" w:cs="Arial"/>
      <w:b/>
      <w:bCs/>
      <w:sz w:val="26"/>
      <w:szCs w:val="26"/>
      <w:lang w:eastAsia="en-AU"/>
    </w:rPr>
  </w:style>
  <w:style w:type="character" w:customStyle="1" w:styleId="Heading4Char">
    <w:name w:val="Heading 4 Char"/>
    <w:basedOn w:val="DefaultParagraphFont"/>
    <w:link w:val="Heading4"/>
    <w:rsid w:val="00E06A20"/>
    <w:rPr>
      <w:rFonts w:ascii="Times New Roman" w:eastAsia="Times New Roman" w:hAnsi="Times New Roman" w:cs="Times New Roman"/>
      <w:b/>
      <w:bCs/>
      <w:sz w:val="28"/>
      <w:szCs w:val="28"/>
      <w:lang w:eastAsia="en-AU"/>
    </w:rPr>
  </w:style>
  <w:style w:type="character" w:customStyle="1" w:styleId="Heading5Char">
    <w:name w:val="Heading 5 Char"/>
    <w:basedOn w:val="DefaultParagraphFont"/>
    <w:link w:val="Heading5"/>
    <w:rsid w:val="00E06A20"/>
    <w:rPr>
      <w:rFonts w:ascii="Arial" w:eastAsia="Times New Roman" w:hAnsi="Arial" w:cs="Times New Roman"/>
      <w:b/>
      <w:bCs/>
      <w:i/>
      <w:iCs/>
      <w:sz w:val="26"/>
      <w:szCs w:val="26"/>
      <w:lang w:eastAsia="en-AU"/>
    </w:rPr>
  </w:style>
  <w:style w:type="character" w:customStyle="1" w:styleId="Heading6Char">
    <w:name w:val="Heading 6 Char"/>
    <w:basedOn w:val="DefaultParagraphFont"/>
    <w:link w:val="Heading6"/>
    <w:rsid w:val="00E06A20"/>
    <w:rPr>
      <w:rFonts w:ascii="Times New Roman" w:eastAsia="Times New Roman" w:hAnsi="Times New Roman" w:cs="Times New Roman"/>
      <w:b/>
      <w:bCs/>
      <w:lang w:eastAsia="en-AU"/>
    </w:rPr>
  </w:style>
  <w:style w:type="character" w:customStyle="1" w:styleId="Heading7Char">
    <w:name w:val="Heading 7 Char"/>
    <w:basedOn w:val="DefaultParagraphFont"/>
    <w:link w:val="Heading7"/>
    <w:rsid w:val="00E06A20"/>
    <w:rPr>
      <w:rFonts w:ascii="Times New Roman" w:eastAsia="Times New Roman" w:hAnsi="Times New Roman" w:cs="Times New Roman"/>
      <w:sz w:val="24"/>
      <w:szCs w:val="24"/>
      <w:lang w:eastAsia="en-AU"/>
    </w:rPr>
  </w:style>
  <w:style w:type="character" w:customStyle="1" w:styleId="Heading8Char">
    <w:name w:val="Heading 8 Char"/>
    <w:basedOn w:val="DefaultParagraphFont"/>
    <w:link w:val="Heading8"/>
    <w:rsid w:val="00E06A20"/>
    <w:rPr>
      <w:rFonts w:ascii="Times New Roman" w:eastAsia="Times New Roman" w:hAnsi="Times New Roman" w:cs="Times New Roman"/>
      <w:i/>
      <w:iCs/>
      <w:sz w:val="24"/>
      <w:szCs w:val="24"/>
      <w:lang w:eastAsia="en-AU"/>
    </w:rPr>
  </w:style>
  <w:style w:type="character" w:customStyle="1" w:styleId="Heading9Char">
    <w:name w:val="Heading 9 Char"/>
    <w:basedOn w:val="DefaultParagraphFont"/>
    <w:link w:val="Heading9"/>
    <w:rsid w:val="00E06A20"/>
    <w:rPr>
      <w:rFonts w:ascii="Arial" w:eastAsia="Times New Roman" w:hAnsi="Arial" w:cs="Arial"/>
      <w:lang w:eastAsia="en-AU"/>
    </w:rPr>
  </w:style>
  <w:style w:type="paragraph" w:customStyle="1" w:styleId="SubHeading">
    <w:name w:val="SubHeading"/>
    <w:basedOn w:val="Normal"/>
    <w:autoRedefine/>
    <w:rsid w:val="00E06A20"/>
    <w:rPr>
      <w:b/>
    </w:rPr>
  </w:style>
  <w:style w:type="paragraph" w:styleId="Header">
    <w:name w:val="header"/>
    <w:basedOn w:val="Normal"/>
    <w:link w:val="HeaderChar"/>
    <w:uiPriority w:val="99"/>
    <w:rsid w:val="00E06A20"/>
    <w:pPr>
      <w:tabs>
        <w:tab w:val="center" w:pos="4153"/>
        <w:tab w:val="right" w:pos="8306"/>
      </w:tabs>
    </w:pPr>
  </w:style>
  <w:style w:type="character" w:customStyle="1" w:styleId="HeaderChar">
    <w:name w:val="Header Char"/>
    <w:basedOn w:val="DefaultParagraphFont"/>
    <w:link w:val="Header"/>
    <w:uiPriority w:val="99"/>
    <w:rsid w:val="00E06A20"/>
    <w:rPr>
      <w:rFonts w:ascii="Arial" w:eastAsia="Times New Roman" w:hAnsi="Arial" w:cs="Times New Roman"/>
      <w:sz w:val="24"/>
      <w:szCs w:val="24"/>
      <w:lang w:eastAsia="en-AU"/>
    </w:rPr>
  </w:style>
  <w:style w:type="paragraph" w:styleId="Footer">
    <w:name w:val="footer"/>
    <w:basedOn w:val="Normal"/>
    <w:link w:val="FooterChar"/>
    <w:rsid w:val="00E06A20"/>
    <w:pPr>
      <w:tabs>
        <w:tab w:val="center" w:pos="4153"/>
        <w:tab w:val="right" w:pos="8306"/>
      </w:tabs>
    </w:pPr>
  </w:style>
  <w:style w:type="character" w:customStyle="1" w:styleId="FooterChar">
    <w:name w:val="Footer Char"/>
    <w:basedOn w:val="DefaultParagraphFont"/>
    <w:link w:val="Footer"/>
    <w:rsid w:val="00E06A20"/>
    <w:rPr>
      <w:rFonts w:ascii="Arial" w:eastAsia="Times New Roman" w:hAnsi="Arial" w:cs="Times New Roman"/>
      <w:sz w:val="24"/>
      <w:szCs w:val="24"/>
      <w:lang w:eastAsia="en-AU"/>
    </w:rPr>
  </w:style>
  <w:style w:type="character" w:styleId="PageNumber">
    <w:name w:val="page number"/>
    <w:basedOn w:val="DefaultParagraphFont"/>
    <w:rsid w:val="00E06A20"/>
    <w:rPr>
      <w:rFonts w:cs="Times New Roman"/>
    </w:rPr>
  </w:style>
  <w:style w:type="character" w:styleId="Hyperlink">
    <w:name w:val="Hyperlink"/>
    <w:basedOn w:val="DefaultParagraphFont"/>
    <w:rsid w:val="00E06A20"/>
    <w:rPr>
      <w:rFonts w:cs="Times New Roman"/>
      <w:color w:val="0000FF"/>
      <w:u w:val="single"/>
    </w:rPr>
  </w:style>
  <w:style w:type="paragraph" w:customStyle="1" w:styleId="indentstyle">
    <w:name w:val="indent style"/>
    <w:basedOn w:val="Normal"/>
    <w:autoRedefine/>
    <w:rsid w:val="00E06A20"/>
    <w:pPr>
      <w:tabs>
        <w:tab w:val="left" w:pos="2340"/>
        <w:tab w:val="left" w:pos="4680"/>
      </w:tabs>
    </w:pPr>
    <w:rPr>
      <w:b/>
      <w:sz w:val="22"/>
      <w:szCs w:val="22"/>
    </w:rPr>
  </w:style>
  <w:style w:type="paragraph" w:customStyle="1" w:styleId="AAAIndent">
    <w:name w:val="AAA Indent"/>
    <w:basedOn w:val="Normal"/>
    <w:rsid w:val="00E06A20"/>
    <w:pPr>
      <w:numPr>
        <w:numId w:val="12"/>
      </w:numPr>
    </w:pPr>
    <w:rPr>
      <w:sz w:val="22"/>
      <w:szCs w:val="22"/>
    </w:rPr>
  </w:style>
  <w:style w:type="paragraph" w:styleId="Caption">
    <w:name w:val="caption"/>
    <w:basedOn w:val="Normal"/>
    <w:next w:val="Normal"/>
    <w:qFormat/>
    <w:rsid w:val="00E06A20"/>
    <w:pPr>
      <w:spacing w:before="120" w:after="120"/>
    </w:pPr>
    <w:rPr>
      <w:b/>
      <w:bCs/>
      <w:sz w:val="20"/>
      <w:szCs w:val="20"/>
    </w:rPr>
  </w:style>
  <w:style w:type="paragraph" w:customStyle="1" w:styleId="red11point">
    <w:name w:val="red 11 point"/>
    <w:basedOn w:val="AAAIndent"/>
    <w:autoRedefine/>
    <w:rsid w:val="00E06A20"/>
    <w:rPr>
      <w:color w:val="FF0000"/>
    </w:rPr>
  </w:style>
  <w:style w:type="character" w:styleId="FollowedHyperlink">
    <w:name w:val="FollowedHyperlink"/>
    <w:basedOn w:val="DefaultParagraphFont"/>
    <w:rsid w:val="00E06A20"/>
    <w:rPr>
      <w:rFonts w:cs="Times New Roman"/>
      <w:color w:val="800080"/>
      <w:u w:val="single"/>
    </w:rPr>
  </w:style>
  <w:style w:type="paragraph" w:styleId="BalloonText">
    <w:name w:val="Balloon Text"/>
    <w:basedOn w:val="Normal"/>
    <w:link w:val="BalloonTextChar"/>
    <w:semiHidden/>
    <w:rsid w:val="00E06A20"/>
    <w:rPr>
      <w:rFonts w:ascii="Tahoma" w:hAnsi="Tahoma" w:cs="Tahoma"/>
      <w:sz w:val="16"/>
      <w:szCs w:val="16"/>
    </w:rPr>
  </w:style>
  <w:style w:type="character" w:customStyle="1" w:styleId="BalloonTextChar">
    <w:name w:val="Balloon Text Char"/>
    <w:basedOn w:val="DefaultParagraphFont"/>
    <w:link w:val="BalloonText"/>
    <w:semiHidden/>
    <w:rsid w:val="00E06A20"/>
    <w:rPr>
      <w:rFonts w:ascii="Tahoma" w:eastAsia="Times New Roman" w:hAnsi="Tahoma" w:cs="Tahoma"/>
      <w:sz w:val="16"/>
      <w:szCs w:val="16"/>
      <w:lang w:eastAsia="en-AU"/>
    </w:rPr>
  </w:style>
  <w:style w:type="paragraph" w:styleId="BlockText">
    <w:name w:val="Block Text"/>
    <w:basedOn w:val="Normal"/>
    <w:rsid w:val="00E06A20"/>
    <w:pPr>
      <w:spacing w:after="120"/>
      <w:ind w:left="1440" w:right="1440"/>
    </w:pPr>
  </w:style>
  <w:style w:type="paragraph" w:styleId="BodyText">
    <w:name w:val="Body Text"/>
    <w:basedOn w:val="Normal"/>
    <w:link w:val="BodyTextChar"/>
    <w:rsid w:val="00E06A20"/>
    <w:pPr>
      <w:spacing w:after="120"/>
    </w:pPr>
  </w:style>
  <w:style w:type="character" w:customStyle="1" w:styleId="BodyTextChar">
    <w:name w:val="Body Text Char"/>
    <w:basedOn w:val="DefaultParagraphFont"/>
    <w:link w:val="BodyText"/>
    <w:rsid w:val="00E06A20"/>
    <w:rPr>
      <w:rFonts w:ascii="Arial" w:eastAsia="Times New Roman" w:hAnsi="Arial" w:cs="Times New Roman"/>
      <w:sz w:val="24"/>
      <w:szCs w:val="24"/>
      <w:lang w:eastAsia="en-AU"/>
    </w:rPr>
  </w:style>
  <w:style w:type="paragraph" w:styleId="BodyTextIndent">
    <w:name w:val="Body Text Indent"/>
    <w:basedOn w:val="Normal"/>
    <w:link w:val="BodyTextIndentChar"/>
    <w:rsid w:val="00E06A20"/>
    <w:pPr>
      <w:spacing w:after="120"/>
      <w:ind w:left="283"/>
    </w:pPr>
  </w:style>
  <w:style w:type="character" w:customStyle="1" w:styleId="BodyTextIndentChar">
    <w:name w:val="Body Text Indent Char"/>
    <w:basedOn w:val="DefaultParagraphFont"/>
    <w:link w:val="BodyTextIndent"/>
    <w:rsid w:val="00E06A20"/>
    <w:rPr>
      <w:rFonts w:ascii="Arial" w:eastAsia="Times New Roman" w:hAnsi="Arial" w:cs="Times New Roman"/>
      <w:sz w:val="24"/>
      <w:szCs w:val="24"/>
      <w:lang w:eastAsia="en-AU"/>
    </w:rPr>
  </w:style>
  <w:style w:type="paragraph" w:styleId="BodyText3">
    <w:name w:val="Body Text 3"/>
    <w:basedOn w:val="Normal"/>
    <w:link w:val="BodyText3Char"/>
    <w:rsid w:val="00E06A20"/>
    <w:pPr>
      <w:spacing w:after="120"/>
    </w:pPr>
    <w:rPr>
      <w:sz w:val="16"/>
      <w:szCs w:val="16"/>
    </w:rPr>
  </w:style>
  <w:style w:type="character" w:customStyle="1" w:styleId="BodyText3Char">
    <w:name w:val="Body Text 3 Char"/>
    <w:basedOn w:val="DefaultParagraphFont"/>
    <w:link w:val="BodyText3"/>
    <w:rsid w:val="00E06A20"/>
    <w:rPr>
      <w:rFonts w:ascii="Arial" w:eastAsia="Times New Roman" w:hAnsi="Arial" w:cs="Times New Roman"/>
      <w:sz w:val="16"/>
      <w:szCs w:val="16"/>
      <w:lang w:eastAsia="en-AU"/>
    </w:rPr>
  </w:style>
  <w:style w:type="paragraph" w:styleId="BodyTextFirstIndent">
    <w:name w:val="Body Text First Indent"/>
    <w:basedOn w:val="BodyText"/>
    <w:link w:val="BodyTextFirstIndentChar"/>
    <w:rsid w:val="00E06A20"/>
    <w:pPr>
      <w:ind w:firstLine="210"/>
    </w:pPr>
  </w:style>
  <w:style w:type="character" w:customStyle="1" w:styleId="BodyTextFirstIndentChar">
    <w:name w:val="Body Text First Indent Char"/>
    <w:basedOn w:val="BodyTextChar"/>
    <w:link w:val="BodyTextFirstIndent"/>
    <w:rsid w:val="00E06A20"/>
    <w:rPr>
      <w:rFonts w:ascii="Arial" w:eastAsia="Times New Roman" w:hAnsi="Arial" w:cs="Times New Roman"/>
      <w:sz w:val="24"/>
      <w:szCs w:val="24"/>
      <w:lang w:eastAsia="en-AU"/>
    </w:rPr>
  </w:style>
  <w:style w:type="paragraph" w:styleId="BodyTextFirstIndent2">
    <w:name w:val="Body Text First Indent 2"/>
    <w:basedOn w:val="BodyTextIndent"/>
    <w:link w:val="BodyTextFirstIndent2Char"/>
    <w:rsid w:val="00E06A20"/>
    <w:pPr>
      <w:ind w:firstLine="210"/>
    </w:pPr>
  </w:style>
  <w:style w:type="character" w:customStyle="1" w:styleId="BodyTextFirstIndent2Char">
    <w:name w:val="Body Text First Indent 2 Char"/>
    <w:basedOn w:val="BodyTextIndentChar"/>
    <w:link w:val="BodyTextFirstIndent2"/>
    <w:rsid w:val="00E06A20"/>
    <w:rPr>
      <w:rFonts w:ascii="Arial" w:eastAsia="Times New Roman" w:hAnsi="Arial" w:cs="Times New Roman"/>
      <w:sz w:val="24"/>
      <w:szCs w:val="24"/>
      <w:lang w:eastAsia="en-AU"/>
    </w:rPr>
  </w:style>
  <w:style w:type="paragraph" w:styleId="BodyTextIndent2">
    <w:name w:val="Body Text Indent 2"/>
    <w:basedOn w:val="Normal"/>
    <w:link w:val="BodyTextIndent2Char"/>
    <w:rsid w:val="00E06A20"/>
    <w:pPr>
      <w:spacing w:after="120" w:line="480" w:lineRule="auto"/>
      <w:ind w:left="283"/>
    </w:pPr>
  </w:style>
  <w:style w:type="character" w:customStyle="1" w:styleId="BodyTextIndent2Char">
    <w:name w:val="Body Text Indent 2 Char"/>
    <w:basedOn w:val="DefaultParagraphFont"/>
    <w:link w:val="BodyTextIndent2"/>
    <w:rsid w:val="00E06A20"/>
    <w:rPr>
      <w:rFonts w:ascii="Arial" w:eastAsia="Times New Roman" w:hAnsi="Arial" w:cs="Times New Roman"/>
      <w:sz w:val="24"/>
      <w:szCs w:val="24"/>
      <w:lang w:eastAsia="en-AU"/>
    </w:rPr>
  </w:style>
  <w:style w:type="paragraph" w:styleId="BodyTextIndent3">
    <w:name w:val="Body Text Indent 3"/>
    <w:basedOn w:val="Normal"/>
    <w:link w:val="BodyTextIndent3Char"/>
    <w:rsid w:val="00E06A20"/>
    <w:pPr>
      <w:spacing w:after="120"/>
      <w:ind w:left="283"/>
    </w:pPr>
    <w:rPr>
      <w:sz w:val="16"/>
      <w:szCs w:val="16"/>
    </w:rPr>
  </w:style>
  <w:style w:type="character" w:customStyle="1" w:styleId="BodyTextIndent3Char">
    <w:name w:val="Body Text Indent 3 Char"/>
    <w:basedOn w:val="DefaultParagraphFont"/>
    <w:link w:val="BodyTextIndent3"/>
    <w:rsid w:val="00E06A20"/>
    <w:rPr>
      <w:rFonts w:ascii="Arial" w:eastAsia="Times New Roman" w:hAnsi="Arial" w:cs="Times New Roman"/>
      <w:sz w:val="16"/>
      <w:szCs w:val="16"/>
      <w:lang w:eastAsia="en-AU"/>
    </w:rPr>
  </w:style>
  <w:style w:type="paragraph" w:styleId="Closing">
    <w:name w:val="Closing"/>
    <w:basedOn w:val="Normal"/>
    <w:link w:val="ClosingChar"/>
    <w:rsid w:val="00E06A20"/>
    <w:pPr>
      <w:ind w:left="4252"/>
    </w:pPr>
  </w:style>
  <w:style w:type="character" w:customStyle="1" w:styleId="ClosingChar">
    <w:name w:val="Closing Char"/>
    <w:basedOn w:val="DefaultParagraphFont"/>
    <w:link w:val="Closing"/>
    <w:rsid w:val="00E06A20"/>
    <w:rPr>
      <w:rFonts w:ascii="Arial" w:eastAsia="Times New Roman" w:hAnsi="Arial" w:cs="Times New Roman"/>
      <w:sz w:val="24"/>
      <w:szCs w:val="24"/>
      <w:lang w:eastAsia="en-AU"/>
    </w:rPr>
  </w:style>
  <w:style w:type="paragraph" w:styleId="CommentText">
    <w:name w:val="annotation text"/>
    <w:basedOn w:val="Normal"/>
    <w:link w:val="CommentTextChar"/>
    <w:rsid w:val="00E06A20"/>
    <w:rPr>
      <w:sz w:val="20"/>
      <w:szCs w:val="20"/>
    </w:rPr>
  </w:style>
  <w:style w:type="character" w:customStyle="1" w:styleId="CommentTextChar">
    <w:name w:val="Comment Text Char"/>
    <w:basedOn w:val="DefaultParagraphFont"/>
    <w:link w:val="CommentText"/>
    <w:rsid w:val="00E06A20"/>
    <w:rPr>
      <w:rFonts w:ascii="Arial" w:eastAsia="Times New Roman" w:hAnsi="Arial" w:cs="Times New Roman"/>
      <w:sz w:val="20"/>
      <w:szCs w:val="20"/>
      <w:lang w:eastAsia="en-AU"/>
    </w:rPr>
  </w:style>
  <w:style w:type="paragraph" w:styleId="CommentSubject">
    <w:name w:val="annotation subject"/>
    <w:basedOn w:val="CommentText"/>
    <w:next w:val="CommentText"/>
    <w:link w:val="CommentSubjectChar"/>
    <w:semiHidden/>
    <w:rsid w:val="00E06A20"/>
    <w:rPr>
      <w:b/>
      <w:bCs/>
    </w:rPr>
  </w:style>
  <w:style w:type="character" w:customStyle="1" w:styleId="CommentSubjectChar">
    <w:name w:val="Comment Subject Char"/>
    <w:basedOn w:val="CommentTextChar"/>
    <w:link w:val="CommentSubject"/>
    <w:semiHidden/>
    <w:rsid w:val="00E06A20"/>
    <w:rPr>
      <w:rFonts w:ascii="Arial" w:eastAsia="Times New Roman" w:hAnsi="Arial" w:cs="Times New Roman"/>
      <w:b/>
      <w:bCs/>
      <w:sz w:val="20"/>
      <w:szCs w:val="20"/>
      <w:lang w:eastAsia="en-AU"/>
    </w:rPr>
  </w:style>
  <w:style w:type="paragraph" w:styleId="Date">
    <w:name w:val="Date"/>
    <w:basedOn w:val="Normal"/>
    <w:next w:val="Normal"/>
    <w:link w:val="DateChar"/>
    <w:rsid w:val="00E06A20"/>
  </w:style>
  <w:style w:type="character" w:customStyle="1" w:styleId="DateChar">
    <w:name w:val="Date Char"/>
    <w:basedOn w:val="DefaultParagraphFont"/>
    <w:link w:val="Date"/>
    <w:rsid w:val="00E06A20"/>
    <w:rPr>
      <w:rFonts w:ascii="Arial" w:eastAsia="Times New Roman" w:hAnsi="Arial" w:cs="Times New Roman"/>
      <w:sz w:val="24"/>
      <w:szCs w:val="24"/>
      <w:lang w:eastAsia="en-AU"/>
    </w:rPr>
  </w:style>
  <w:style w:type="paragraph" w:styleId="DocumentMap">
    <w:name w:val="Document Map"/>
    <w:basedOn w:val="Normal"/>
    <w:link w:val="DocumentMapChar"/>
    <w:semiHidden/>
    <w:rsid w:val="00E06A20"/>
    <w:pPr>
      <w:shd w:val="clear" w:color="auto" w:fill="000080"/>
    </w:pPr>
    <w:rPr>
      <w:rFonts w:ascii="Tahoma" w:hAnsi="Tahoma" w:cs="Tahoma"/>
    </w:rPr>
  </w:style>
  <w:style w:type="character" w:customStyle="1" w:styleId="DocumentMapChar">
    <w:name w:val="Document Map Char"/>
    <w:basedOn w:val="DefaultParagraphFont"/>
    <w:link w:val="DocumentMap"/>
    <w:semiHidden/>
    <w:rsid w:val="00E06A20"/>
    <w:rPr>
      <w:rFonts w:ascii="Tahoma" w:eastAsia="Times New Roman" w:hAnsi="Tahoma" w:cs="Tahoma"/>
      <w:sz w:val="24"/>
      <w:szCs w:val="24"/>
      <w:shd w:val="clear" w:color="auto" w:fill="000080"/>
      <w:lang w:eastAsia="en-AU"/>
    </w:rPr>
  </w:style>
  <w:style w:type="paragraph" w:styleId="E-mailSignature">
    <w:name w:val="E-mail Signature"/>
    <w:basedOn w:val="Normal"/>
    <w:link w:val="E-mailSignatureChar"/>
    <w:rsid w:val="00E06A20"/>
  </w:style>
  <w:style w:type="character" w:customStyle="1" w:styleId="E-mailSignatureChar">
    <w:name w:val="E-mail Signature Char"/>
    <w:basedOn w:val="DefaultParagraphFont"/>
    <w:link w:val="E-mailSignature"/>
    <w:rsid w:val="00E06A20"/>
    <w:rPr>
      <w:rFonts w:ascii="Arial" w:eastAsia="Times New Roman" w:hAnsi="Arial" w:cs="Times New Roman"/>
      <w:sz w:val="24"/>
      <w:szCs w:val="24"/>
      <w:lang w:eastAsia="en-AU"/>
    </w:rPr>
  </w:style>
  <w:style w:type="paragraph" w:styleId="EndnoteText">
    <w:name w:val="endnote text"/>
    <w:basedOn w:val="Normal"/>
    <w:link w:val="EndnoteTextChar"/>
    <w:semiHidden/>
    <w:rsid w:val="00E06A20"/>
    <w:rPr>
      <w:sz w:val="20"/>
      <w:szCs w:val="20"/>
    </w:rPr>
  </w:style>
  <w:style w:type="character" w:customStyle="1" w:styleId="EndnoteTextChar">
    <w:name w:val="Endnote Text Char"/>
    <w:basedOn w:val="DefaultParagraphFont"/>
    <w:link w:val="EndnoteText"/>
    <w:semiHidden/>
    <w:rsid w:val="00E06A20"/>
    <w:rPr>
      <w:rFonts w:ascii="Arial" w:eastAsia="Times New Roman" w:hAnsi="Arial" w:cs="Times New Roman"/>
      <w:sz w:val="20"/>
      <w:szCs w:val="20"/>
      <w:lang w:eastAsia="en-AU"/>
    </w:rPr>
  </w:style>
  <w:style w:type="paragraph" w:styleId="EnvelopeAddress">
    <w:name w:val="envelope address"/>
    <w:basedOn w:val="Normal"/>
    <w:rsid w:val="00E06A20"/>
    <w:pPr>
      <w:framePr w:w="7920" w:h="1980" w:hRule="exact" w:hSpace="180" w:wrap="auto" w:hAnchor="page" w:xAlign="center" w:yAlign="bottom"/>
      <w:ind w:left="2880"/>
    </w:pPr>
    <w:rPr>
      <w:rFonts w:cs="Arial"/>
    </w:rPr>
  </w:style>
  <w:style w:type="paragraph" w:styleId="EnvelopeReturn">
    <w:name w:val="envelope return"/>
    <w:basedOn w:val="Normal"/>
    <w:rsid w:val="00E06A20"/>
    <w:rPr>
      <w:rFonts w:cs="Arial"/>
      <w:sz w:val="20"/>
      <w:szCs w:val="20"/>
    </w:rPr>
  </w:style>
  <w:style w:type="paragraph" w:styleId="FootnoteText">
    <w:name w:val="footnote text"/>
    <w:basedOn w:val="Normal"/>
    <w:link w:val="FootnoteTextChar"/>
    <w:semiHidden/>
    <w:rsid w:val="00E06A20"/>
    <w:rPr>
      <w:sz w:val="20"/>
      <w:szCs w:val="20"/>
    </w:rPr>
  </w:style>
  <w:style w:type="character" w:customStyle="1" w:styleId="FootnoteTextChar">
    <w:name w:val="Footnote Text Char"/>
    <w:basedOn w:val="DefaultParagraphFont"/>
    <w:link w:val="FootnoteText"/>
    <w:semiHidden/>
    <w:rsid w:val="00E06A20"/>
    <w:rPr>
      <w:rFonts w:ascii="Arial" w:eastAsia="Times New Roman" w:hAnsi="Arial" w:cs="Times New Roman"/>
      <w:sz w:val="20"/>
      <w:szCs w:val="20"/>
      <w:lang w:eastAsia="en-AU"/>
    </w:rPr>
  </w:style>
  <w:style w:type="paragraph" w:styleId="HTMLAddress">
    <w:name w:val="HTML Address"/>
    <w:basedOn w:val="Normal"/>
    <w:link w:val="HTMLAddressChar"/>
    <w:rsid w:val="00E06A20"/>
    <w:rPr>
      <w:i/>
      <w:iCs/>
    </w:rPr>
  </w:style>
  <w:style w:type="character" w:customStyle="1" w:styleId="HTMLAddressChar">
    <w:name w:val="HTML Address Char"/>
    <w:basedOn w:val="DefaultParagraphFont"/>
    <w:link w:val="HTMLAddress"/>
    <w:rsid w:val="00E06A20"/>
    <w:rPr>
      <w:rFonts w:ascii="Arial" w:eastAsia="Times New Roman" w:hAnsi="Arial" w:cs="Times New Roman"/>
      <w:i/>
      <w:iCs/>
      <w:sz w:val="24"/>
      <w:szCs w:val="24"/>
      <w:lang w:eastAsia="en-AU"/>
    </w:rPr>
  </w:style>
  <w:style w:type="paragraph" w:styleId="HTMLPreformatted">
    <w:name w:val="HTML Preformatted"/>
    <w:basedOn w:val="Normal"/>
    <w:link w:val="HTMLPreformattedChar"/>
    <w:rsid w:val="00E06A20"/>
    <w:rPr>
      <w:rFonts w:ascii="Courier New" w:hAnsi="Courier New" w:cs="Courier New"/>
      <w:sz w:val="20"/>
      <w:szCs w:val="20"/>
    </w:rPr>
  </w:style>
  <w:style w:type="character" w:customStyle="1" w:styleId="HTMLPreformattedChar">
    <w:name w:val="HTML Preformatted Char"/>
    <w:basedOn w:val="DefaultParagraphFont"/>
    <w:link w:val="HTMLPreformatted"/>
    <w:rsid w:val="00E06A20"/>
    <w:rPr>
      <w:rFonts w:ascii="Courier New" w:eastAsia="Times New Roman" w:hAnsi="Courier New" w:cs="Courier New"/>
      <w:sz w:val="20"/>
      <w:szCs w:val="20"/>
      <w:lang w:eastAsia="en-AU"/>
    </w:rPr>
  </w:style>
  <w:style w:type="paragraph" w:styleId="Index1">
    <w:name w:val="index 1"/>
    <w:basedOn w:val="Normal"/>
    <w:next w:val="Normal"/>
    <w:autoRedefine/>
    <w:semiHidden/>
    <w:rsid w:val="00E06A20"/>
    <w:pPr>
      <w:ind w:left="240" w:hanging="240"/>
    </w:pPr>
  </w:style>
  <w:style w:type="paragraph" w:styleId="Index2">
    <w:name w:val="index 2"/>
    <w:basedOn w:val="Normal"/>
    <w:next w:val="Normal"/>
    <w:autoRedefine/>
    <w:semiHidden/>
    <w:rsid w:val="00E06A20"/>
    <w:pPr>
      <w:ind w:left="480" w:hanging="240"/>
    </w:pPr>
  </w:style>
  <w:style w:type="paragraph" w:styleId="Index3">
    <w:name w:val="index 3"/>
    <w:basedOn w:val="Normal"/>
    <w:next w:val="Normal"/>
    <w:autoRedefine/>
    <w:semiHidden/>
    <w:rsid w:val="00E06A20"/>
    <w:pPr>
      <w:ind w:left="720" w:hanging="240"/>
    </w:pPr>
  </w:style>
  <w:style w:type="paragraph" w:styleId="Index4">
    <w:name w:val="index 4"/>
    <w:basedOn w:val="Normal"/>
    <w:next w:val="Normal"/>
    <w:autoRedefine/>
    <w:semiHidden/>
    <w:rsid w:val="00E06A20"/>
    <w:pPr>
      <w:ind w:left="960" w:hanging="240"/>
    </w:pPr>
  </w:style>
  <w:style w:type="paragraph" w:styleId="Index5">
    <w:name w:val="index 5"/>
    <w:basedOn w:val="Normal"/>
    <w:next w:val="Normal"/>
    <w:autoRedefine/>
    <w:semiHidden/>
    <w:rsid w:val="00E06A20"/>
    <w:pPr>
      <w:ind w:left="1200" w:hanging="240"/>
    </w:pPr>
  </w:style>
  <w:style w:type="paragraph" w:styleId="Index6">
    <w:name w:val="index 6"/>
    <w:basedOn w:val="Normal"/>
    <w:next w:val="Normal"/>
    <w:autoRedefine/>
    <w:semiHidden/>
    <w:rsid w:val="00E06A20"/>
    <w:pPr>
      <w:ind w:left="1440" w:hanging="240"/>
    </w:pPr>
  </w:style>
  <w:style w:type="paragraph" w:styleId="Index7">
    <w:name w:val="index 7"/>
    <w:basedOn w:val="Normal"/>
    <w:next w:val="Normal"/>
    <w:autoRedefine/>
    <w:semiHidden/>
    <w:rsid w:val="00E06A20"/>
    <w:pPr>
      <w:ind w:left="1680" w:hanging="240"/>
    </w:pPr>
  </w:style>
  <w:style w:type="paragraph" w:styleId="Index8">
    <w:name w:val="index 8"/>
    <w:basedOn w:val="Normal"/>
    <w:next w:val="Normal"/>
    <w:autoRedefine/>
    <w:semiHidden/>
    <w:rsid w:val="00E06A20"/>
    <w:pPr>
      <w:ind w:left="1920" w:hanging="240"/>
    </w:pPr>
  </w:style>
  <w:style w:type="paragraph" w:styleId="Index9">
    <w:name w:val="index 9"/>
    <w:basedOn w:val="Normal"/>
    <w:next w:val="Normal"/>
    <w:autoRedefine/>
    <w:semiHidden/>
    <w:rsid w:val="00E06A20"/>
    <w:pPr>
      <w:ind w:left="2160" w:hanging="240"/>
    </w:pPr>
  </w:style>
  <w:style w:type="paragraph" w:styleId="IndexHeading">
    <w:name w:val="index heading"/>
    <w:basedOn w:val="Normal"/>
    <w:next w:val="Index1"/>
    <w:semiHidden/>
    <w:rsid w:val="00E06A20"/>
    <w:rPr>
      <w:rFonts w:cs="Arial"/>
      <w:b/>
      <w:bCs/>
    </w:rPr>
  </w:style>
  <w:style w:type="paragraph" w:styleId="List">
    <w:name w:val="List"/>
    <w:basedOn w:val="Normal"/>
    <w:rsid w:val="00E06A20"/>
    <w:pPr>
      <w:ind w:left="283" w:hanging="283"/>
    </w:pPr>
  </w:style>
  <w:style w:type="paragraph" w:styleId="List2">
    <w:name w:val="List 2"/>
    <w:basedOn w:val="Normal"/>
    <w:rsid w:val="00E06A20"/>
    <w:pPr>
      <w:ind w:left="566" w:hanging="283"/>
    </w:pPr>
  </w:style>
  <w:style w:type="paragraph" w:styleId="List3">
    <w:name w:val="List 3"/>
    <w:basedOn w:val="Normal"/>
    <w:rsid w:val="00E06A20"/>
    <w:pPr>
      <w:ind w:left="849" w:hanging="283"/>
    </w:pPr>
  </w:style>
  <w:style w:type="paragraph" w:styleId="List4">
    <w:name w:val="List 4"/>
    <w:basedOn w:val="Normal"/>
    <w:rsid w:val="00E06A20"/>
    <w:pPr>
      <w:ind w:left="1132" w:hanging="283"/>
    </w:pPr>
  </w:style>
  <w:style w:type="paragraph" w:styleId="List5">
    <w:name w:val="List 5"/>
    <w:basedOn w:val="Normal"/>
    <w:rsid w:val="00E06A20"/>
    <w:pPr>
      <w:ind w:left="1415" w:hanging="283"/>
    </w:pPr>
  </w:style>
  <w:style w:type="paragraph" w:styleId="ListBullet">
    <w:name w:val="List Bullet"/>
    <w:basedOn w:val="Normal"/>
    <w:autoRedefine/>
    <w:rsid w:val="00E06A20"/>
    <w:pPr>
      <w:numPr>
        <w:numId w:val="2"/>
      </w:numPr>
    </w:pPr>
  </w:style>
  <w:style w:type="paragraph" w:styleId="ListBullet2">
    <w:name w:val="List Bullet 2"/>
    <w:basedOn w:val="Normal"/>
    <w:autoRedefine/>
    <w:rsid w:val="00E06A20"/>
    <w:pPr>
      <w:numPr>
        <w:numId w:val="3"/>
      </w:numPr>
    </w:pPr>
  </w:style>
  <w:style w:type="paragraph" w:styleId="ListBullet3">
    <w:name w:val="List Bullet 3"/>
    <w:basedOn w:val="Normal"/>
    <w:autoRedefine/>
    <w:rsid w:val="00E06A20"/>
    <w:pPr>
      <w:numPr>
        <w:numId w:val="4"/>
      </w:numPr>
    </w:pPr>
  </w:style>
  <w:style w:type="paragraph" w:styleId="ListBullet4">
    <w:name w:val="List Bullet 4"/>
    <w:basedOn w:val="Normal"/>
    <w:autoRedefine/>
    <w:rsid w:val="00E06A20"/>
    <w:pPr>
      <w:numPr>
        <w:numId w:val="5"/>
      </w:numPr>
    </w:pPr>
  </w:style>
  <w:style w:type="paragraph" w:styleId="ListBullet5">
    <w:name w:val="List Bullet 5"/>
    <w:basedOn w:val="Normal"/>
    <w:autoRedefine/>
    <w:rsid w:val="00E06A20"/>
    <w:pPr>
      <w:numPr>
        <w:numId w:val="6"/>
      </w:numPr>
    </w:pPr>
  </w:style>
  <w:style w:type="paragraph" w:styleId="ListContinue">
    <w:name w:val="List Continue"/>
    <w:basedOn w:val="Normal"/>
    <w:rsid w:val="00E06A20"/>
    <w:pPr>
      <w:spacing w:after="120"/>
      <w:ind w:left="283"/>
    </w:pPr>
  </w:style>
  <w:style w:type="paragraph" w:styleId="ListContinue2">
    <w:name w:val="List Continue 2"/>
    <w:basedOn w:val="Normal"/>
    <w:rsid w:val="00E06A20"/>
    <w:pPr>
      <w:spacing w:after="120"/>
      <w:ind w:left="566"/>
    </w:pPr>
  </w:style>
  <w:style w:type="paragraph" w:styleId="ListContinue3">
    <w:name w:val="List Continue 3"/>
    <w:basedOn w:val="Normal"/>
    <w:rsid w:val="00E06A20"/>
    <w:pPr>
      <w:spacing w:after="120"/>
      <w:ind w:left="849"/>
    </w:pPr>
  </w:style>
  <w:style w:type="paragraph" w:styleId="ListContinue4">
    <w:name w:val="List Continue 4"/>
    <w:basedOn w:val="Normal"/>
    <w:rsid w:val="00E06A20"/>
    <w:pPr>
      <w:spacing w:after="120"/>
      <w:ind w:left="1132"/>
    </w:pPr>
  </w:style>
  <w:style w:type="paragraph" w:styleId="ListContinue5">
    <w:name w:val="List Continue 5"/>
    <w:basedOn w:val="Normal"/>
    <w:rsid w:val="00E06A20"/>
    <w:pPr>
      <w:spacing w:after="120"/>
      <w:ind w:left="1415"/>
    </w:pPr>
  </w:style>
  <w:style w:type="paragraph" w:styleId="ListNumber">
    <w:name w:val="List Number"/>
    <w:basedOn w:val="Normal"/>
    <w:rsid w:val="00E06A20"/>
    <w:pPr>
      <w:numPr>
        <w:numId w:val="7"/>
      </w:numPr>
    </w:pPr>
  </w:style>
  <w:style w:type="paragraph" w:styleId="ListNumber2">
    <w:name w:val="List Number 2"/>
    <w:basedOn w:val="Normal"/>
    <w:rsid w:val="00E06A20"/>
    <w:pPr>
      <w:numPr>
        <w:numId w:val="8"/>
      </w:numPr>
    </w:pPr>
  </w:style>
  <w:style w:type="paragraph" w:styleId="ListNumber3">
    <w:name w:val="List Number 3"/>
    <w:basedOn w:val="Normal"/>
    <w:rsid w:val="00E06A20"/>
    <w:pPr>
      <w:numPr>
        <w:numId w:val="9"/>
      </w:numPr>
    </w:pPr>
  </w:style>
  <w:style w:type="paragraph" w:styleId="ListNumber4">
    <w:name w:val="List Number 4"/>
    <w:basedOn w:val="Normal"/>
    <w:rsid w:val="00E06A20"/>
    <w:pPr>
      <w:numPr>
        <w:numId w:val="10"/>
      </w:numPr>
    </w:pPr>
  </w:style>
  <w:style w:type="paragraph" w:styleId="ListNumber5">
    <w:name w:val="List Number 5"/>
    <w:basedOn w:val="Normal"/>
    <w:rsid w:val="00E06A20"/>
    <w:pPr>
      <w:numPr>
        <w:numId w:val="11"/>
      </w:numPr>
    </w:pPr>
  </w:style>
  <w:style w:type="paragraph" w:styleId="MacroText">
    <w:name w:val="macro"/>
    <w:link w:val="MacroTextChar"/>
    <w:semiHidden/>
    <w:rsid w:val="00E06A20"/>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Times New Roman" w:hAnsi="Courier New" w:cs="Courier New"/>
      <w:sz w:val="20"/>
      <w:szCs w:val="20"/>
      <w:lang w:eastAsia="en-AU"/>
    </w:rPr>
  </w:style>
  <w:style w:type="character" w:customStyle="1" w:styleId="MacroTextChar">
    <w:name w:val="Macro Text Char"/>
    <w:basedOn w:val="DefaultParagraphFont"/>
    <w:link w:val="MacroText"/>
    <w:semiHidden/>
    <w:rsid w:val="00E06A20"/>
    <w:rPr>
      <w:rFonts w:ascii="Courier New" w:eastAsia="Times New Roman" w:hAnsi="Courier New" w:cs="Courier New"/>
      <w:sz w:val="20"/>
      <w:szCs w:val="20"/>
      <w:lang w:eastAsia="en-AU"/>
    </w:rPr>
  </w:style>
  <w:style w:type="paragraph" w:styleId="MessageHeader">
    <w:name w:val="Message Header"/>
    <w:basedOn w:val="Normal"/>
    <w:link w:val="MessageHeaderChar"/>
    <w:rsid w:val="00E06A20"/>
    <w:pPr>
      <w:pBdr>
        <w:top w:val="single" w:sz="6" w:space="1" w:color="auto"/>
        <w:left w:val="single" w:sz="6" w:space="1" w:color="auto"/>
        <w:bottom w:val="single" w:sz="6" w:space="1" w:color="auto"/>
        <w:right w:val="single" w:sz="6" w:space="1" w:color="auto"/>
      </w:pBdr>
      <w:shd w:val="pct20" w:color="auto" w:fill="auto"/>
      <w:ind w:left="1134" w:hanging="1134"/>
    </w:pPr>
    <w:rPr>
      <w:rFonts w:cs="Arial"/>
    </w:rPr>
  </w:style>
  <w:style w:type="character" w:customStyle="1" w:styleId="MessageHeaderChar">
    <w:name w:val="Message Header Char"/>
    <w:basedOn w:val="DefaultParagraphFont"/>
    <w:link w:val="MessageHeader"/>
    <w:rsid w:val="00E06A20"/>
    <w:rPr>
      <w:rFonts w:ascii="Arial" w:eastAsia="Times New Roman" w:hAnsi="Arial" w:cs="Arial"/>
      <w:sz w:val="24"/>
      <w:szCs w:val="24"/>
      <w:shd w:val="pct20" w:color="auto" w:fill="auto"/>
      <w:lang w:eastAsia="en-AU"/>
    </w:rPr>
  </w:style>
  <w:style w:type="paragraph" w:styleId="NormalWeb">
    <w:name w:val="Normal (Web)"/>
    <w:basedOn w:val="Normal"/>
    <w:uiPriority w:val="99"/>
    <w:rsid w:val="00E06A20"/>
    <w:rPr>
      <w:rFonts w:ascii="Times New Roman" w:hAnsi="Times New Roman"/>
    </w:rPr>
  </w:style>
  <w:style w:type="paragraph" w:styleId="NormalIndent">
    <w:name w:val="Normal Indent"/>
    <w:basedOn w:val="Normal"/>
    <w:rsid w:val="00E06A20"/>
    <w:pPr>
      <w:ind w:left="720"/>
    </w:pPr>
  </w:style>
  <w:style w:type="paragraph" w:styleId="NoteHeading">
    <w:name w:val="Note Heading"/>
    <w:basedOn w:val="Normal"/>
    <w:next w:val="Normal"/>
    <w:link w:val="NoteHeadingChar"/>
    <w:rsid w:val="00E06A20"/>
  </w:style>
  <w:style w:type="character" w:customStyle="1" w:styleId="NoteHeadingChar">
    <w:name w:val="Note Heading Char"/>
    <w:basedOn w:val="DefaultParagraphFont"/>
    <w:link w:val="NoteHeading"/>
    <w:rsid w:val="00E06A20"/>
    <w:rPr>
      <w:rFonts w:ascii="Arial" w:eastAsia="Times New Roman" w:hAnsi="Arial" w:cs="Times New Roman"/>
      <w:sz w:val="24"/>
      <w:szCs w:val="24"/>
      <w:lang w:eastAsia="en-AU"/>
    </w:rPr>
  </w:style>
  <w:style w:type="paragraph" w:styleId="PlainText">
    <w:name w:val="Plain Text"/>
    <w:basedOn w:val="Normal"/>
    <w:link w:val="PlainTextChar"/>
    <w:rsid w:val="00E06A20"/>
    <w:rPr>
      <w:rFonts w:ascii="Courier New" w:hAnsi="Courier New" w:cs="Courier New"/>
      <w:sz w:val="20"/>
      <w:szCs w:val="20"/>
    </w:rPr>
  </w:style>
  <w:style w:type="character" w:customStyle="1" w:styleId="PlainTextChar">
    <w:name w:val="Plain Text Char"/>
    <w:basedOn w:val="DefaultParagraphFont"/>
    <w:link w:val="PlainText"/>
    <w:rsid w:val="00E06A20"/>
    <w:rPr>
      <w:rFonts w:ascii="Courier New" w:eastAsia="Times New Roman" w:hAnsi="Courier New" w:cs="Courier New"/>
      <w:sz w:val="20"/>
      <w:szCs w:val="20"/>
      <w:lang w:eastAsia="en-AU"/>
    </w:rPr>
  </w:style>
  <w:style w:type="paragraph" w:styleId="Salutation">
    <w:name w:val="Salutation"/>
    <w:basedOn w:val="Normal"/>
    <w:next w:val="Normal"/>
    <w:link w:val="SalutationChar"/>
    <w:rsid w:val="00E06A20"/>
  </w:style>
  <w:style w:type="character" w:customStyle="1" w:styleId="SalutationChar">
    <w:name w:val="Salutation Char"/>
    <w:basedOn w:val="DefaultParagraphFont"/>
    <w:link w:val="Salutation"/>
    <w:rsid w:val="00E06A20"/>
    <w:rPr>
      <w:rFonts w:ascii="Arial" w:eastAsia="Times New Roman" w:hAnsi="Arial" w:cs="Times New Roman"/>
      <w:sz w:val="24"/>
      <w:szCs w:val="24"/>
      <w:lang w:eastAsia="en-AU"/>
    </w:rPr>
  </w:style>
  <w:style w:type="paragraph" w:styleId="Signature">
    <w:name w:val="Signature"/>
    <w:basedOn w:val="Normal"/>
    <w:link w:val="SignatureChar"/>
    <w:rsid w:val="00E06A20"/>
    <w:pPr>
      <w:ind w:left="4252"/>
    </w:pPr>
  </w:style>
  <w:style w:type="character" w:customStyle="1" w:styleId="SignatureChar">
    <w:name w:val="Signature Char"/>
    <w:basedOn w:val="DefaultParagraphFont"/>
    <w:link w:val="Signature"/>
    <w:rsid w:val="00E06A20"/>
    <w:rPr>
      <w:rFonts w:ascii="Arial" w:eastAsia="Times New Roman" w:hAnsi="Arial" w:cs="Times New Roman"/>
      <w:sz w:val="24"/>
      <w:szCs w:val="24"/>
      <w:lang w:eastAsia="en-AU"/>
    </w:rPr>
  </w:style>
  <w:style w:type="paragraph" w:styleId="Subtitle">
    <w:name w:val="Subtitle"/>
    <w:basedOn w:val="Normal"/>
    <w:link w:val="SubtitleChar"/>
    <w:qFormat/>
    <w:rsid w:val="00E06A20"/>
    <w:pPr>
      <w:spacing w:after="60"/>
      <w:jc w:val="center"/>
      <w:outlineLvl w:val="1"/>
    </w:pPr>
    <w:rPr>
      <w:rFonts w:cs="Arial"/>
    </w:rPr>
  </w:style>
  <w:style w:type="character" w:customStyle="1" w:styleId="SubtitleChar">
    <w:name w:val="Subtitle Char"/>
    <w:basedOn w:val="DefaultParagraphFont"/>
    <w:link w:val="Subtitle"/>
    <w:rsid w:val="00E06A20"/>
    <w:rPr>
      <w:rFonts w:ascii="Arial" w:eastAsia="Times New Roman" w:hAnsi="Arial" w:cs="Arial"/>
      <w:sz w:val="24"/>
      <w:szCs w:val="24"/>
      <w:lang w:eastAsia="en-AU"/>
    </w:rPr>
  </w:style>
  <w:style w:type="paragraph" w:styleId="TableofAuthorities">
    <w:name w:val="table of authorities"/>
    <w:basedOn w:val="Normal"/>
    <w:next w:val="Normal"/>
    <w:semiHidden/>
    <w:rsid w:val="00E06A20"/>
    <w:pPr>
      <w:ind w:left="240" w:hanging="240"/>
    </w:pPr>
  </w:style>
  <w:style w:type="paragraph" w:styleId="TableofFigures">
    <w:name w:val="table of figures"/>
    <w:basedOn w:val="Normal"/>
    <w:next w:val="Normal"/>
    <w:semiHidden/>
    <w:rsid w:val="00E06A20"/>
    <w:pPr>
      <w:ind w:left="480" w:hanging="480"/>
    </w:pPr>
  </w:style>
  <w:style w:type="paragraph" w:styleId="Title">
    <w:name w:val="Title"/>
    <w:basedOn w:val="Normal"/>
    <w:link w:val="TitleChar"/>
    <w:qFormat/>
    <w:rsid w:val="00E06A20"/>
    <w:pPr>
      <w:spacing w:before="240" w:after="60"/>
      <w:jc w:val="center"/>
      <w:outlineLvl w:val="0"/>
    </w:pPr>
    <w:rPr>
      <w:rFonts w:cs="Arial"/>
      <w:b/>
      <w:bCs/>
      <w:kern w:val="28"/>
      <w:sz w:val="32"/>
      <w:szCs w:val="32"/>
    </w:rPr>
  </w:style>
  <w:style w:type="character" w:customStyle="1" w:styleId="TitleChar">
    <w:name w:val="Title Char"/>
    <w:basedOn w:val="DefaultParagraphFont"/>
    <w:link w:val="Title"/>
    <w:rsid w:val="00E06A20"/>
    <w:rPr>
      <w:rFonts w:ascii="Arial" w:eastAsia="Times New Roman" w:hAnsi="Arial" w:cs="Arial"/>
      <w:b/>
      <w:bCs/>
      <w:kern w:val="28"/>
      <w:sz w:val="32"/>
      <w:szCs w:val="32"/>
      <w:lang w:eastAsia="en-AU"/>
    </w:rPr>
  </w:style>
  <w:style w:type="paragraph" w:styleId="TOAHeading">
    <w:name w:val="toa heading"/>
    <w:basedOn w:val="Normal"/>
    <w:next w:val="Normal"/>
    <w:semiHidden/>
    <w:rsid w:val="00E06A20"/>
    <w:pPr>
      <w:spacing w:before="120"/>
    </w:pPr>
    <w:rPr>
      <w:rFonts w:cs="Arial"/>
      <w:b/>
      <w:bCs/>
    </w:rPr>
  </w:style>
  <w:style w:type="paragraph" w:styleId="TOC1">
    <w:name w:val="toc 1"/>
    <w:basedOn w:val="Normal"/>
    <w:next w:val="Normal"/>
    <w:autoRedefine/>
    <w:semiHidden/>
    <w:rsid w:val="00E06A20"/>
  </w:style>
  <w:style w:type="paragraph" w:styleId="TOC2">
    <w:name w:val="toc 2"/>
    <w:basedOn w:val="Normal"/>
    <w:next w:val="Normal"/>
    <w:autoRedefine/>
    <w:semiHidden/>
    <w:rsid w:val="00E06A20"/>
    <w:pPr>
      <w:ind w:left="240"/>
    </w:pPr>
  </w:style>
  <w:style w:type="paragraph" w:styleId="TOC3">
    <w:name w:val="toc 3"/>
    <w:basedOn w:val="Normal"/>
    <w:next w:val="Normal"/>
    <w:autoRedefine/>
    <w:semiHidden/>
    <w:rsid w:val="00E06A20"/>
    <w:pPr>
      <w:ind w:left="480"/>
    </w:pPr>
  </w:style>
  <w:style w:type="paragraph" w:styleId="TOC4">
    <w:name w:val="toc 4"/>
    <w:basedOn w:val="Normal"/>
    <w:next w:val="Normal"/>
    <w:autoRedefine/>
    <w:semiHidden/>
    <w:rsid w:val="00E06A20"/>
    <w:pPr>
      <w:ind w:left="720"/>
    </w:pPr>
  </w:style>
  <w:style w:type="paragraph" w:styleId="TOC5">
    <w:name w:val="toc 5"/>
    <w:basedOn w:val="Normal"/>
    <w:next w:val="Normal"/>
    <w:autoRedefine/>
    <w:semiHidden/>
    <w:rsid w:val="00E06A20"/>
    <w:pPr>
      <w:ind w:left="960"/>
    </w:pPr>
  </w:style>
  <w:style w:type="paragraph" w:styleId="TOC6">
    <w:name w:val="toc 6"/>
    <w:basedOn w:val="Normal"/>
    <w:next w:val="Normal"/>
    <w:autoRedefine/>
    <w:semiHidden/>
    <w:rsid w:val="00E06A20"/>
    <w:pPr>
      <w:ind w:left="1200"/>
    </w:pPr>
  </w:style>
  <w:style w:type="paragraph" w:styleId="TOC7">
    <w:name w:val="toc 7"/>
    <w:basedOn w:val="Normal"/>
    <w:next w:val="Normal"/>
    <w:autoRedefine/>
    <w:semiHidden/>
    <w:rsid w:val="00E06A20"/>
    <w:pPr>
      <w:ind w:left="1440"/>
    </w:pPr>
  </w:style>
  <w:style w:type="paragraph" w:styleId="TOC8">
    <w:name w:val="toc 8"/>
    <w:basedOn w:val="Normal"/>
    <w:next w:val="Normal"/>
    <w:autoRedefine/>
    <w:semiHidden/>
    <w:rsid w:val="00E06A20"/>
    <w:pPr>
      <w:ind w:left="1680"/>
    </w:pPr>
  </w:style>
  <w:style w:type="paragraph" w:styleId="TOC9">
    <w:name w:val="toc 9"/>
    <w:basedOn w:val="Normal"/>
    <w:next w:val="Normal"/>
    <w:autoRedefine/>
    <w:semiHidden/>
    <w:rsid w:val="00E06A20"/>
    <w:pPr>
      <w:ind w:left="1920"/>
    </w:pPr>
  </w:style>
  <w:style w:type="paragraph" w:customStyle="1" w:styleId="sentencestyle">
    <w:name w:val="sentence style"/>
    <w:basedOn w:val="AAAIndent"/>
    <w:rsid w:val="00E06A20"/>
    <w:pPr>
      <w:tabs>
        <w:tab w:val="clear" w:pos="1760"/>
        <w:tab w:val="num" w:pos="720"/>
      </w:tabs>
      <w:ind w:hanging="1307"/>
    </w:pPr>
  </w:style>
  <w:style w:type="table" w:styleId="TableGrid">
    <w:name w:val="Table Grid"/>
    <w:basedOn w:val="TableNormal"/>
    <w:rsid w:val="00E06A20"/>
    <w:pPr>
      <w:spacing w:after="0" w:line="240" w:lineRule="auto"/>
    </w:pPr>
    <w:rPr>
      <w:rFonts w:ascii="Times New Roman" w:eastAsia="Times New Roman" w:hAnsi="Times New Roman" w:cs="Times New Roman"/>
      <w:sz w:val="20"/>
      <w:szCs w:val="20"/>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E06A20"/>
    <w:pPr>
      <w:ind w:left="720"/>
    </w:pPr>
  </w:style>
  <w:style w:type="character" w:customStyle="1" w:styleId="style21">
    <w:name w:val="style21"/>
    <w:basedOn w:val="DefaultParagraphFont"/>
    <w:rsid w:val="00E06A20"/>
    <w:rPr>
      <w:color w:val="FFFFFF"/>
    </w:rPr>
  </w:style>
  <w:style w:type="character" w:customStyle="1" w:styleId="paraintro1">
    <w:name w:val="paraintro1"/>
    <w:basedOn w:val="DefaultParagraphFont"/>
    <w:rsid w:val="00E06A20"/>
    <w:rPr>
      <w:b/>
      <w:bCs/>
      <w:sz w:val="30"/>
      <w:szCs w:val="30"/>
    </w:rPr>
  </w:style>
  <w:style w:type="character" w:styleId="Emphasis">
    <w:name w:val="Emphasis"/>
    <w:basedOn w:val="DefaultParagraphFont"/>
    <w:uiPriority w:val="20"/>
    <w:qFormat/>
    <w:rsid w:val="00E06A20"/>
    <w:rPr>
      <w:i/>
      <w:iCs/>
    </w:rPr>
  </w:style>
  <w:style w:type="character" w:styleId="CommentReference">
    <w:name w:val="annotation reference"/>
    <w:basedOn w:val="DefaultParagraphFont"/>
    <w:uiPriority w:val="99"/>
    <w:semiHidden/>
    <w:unhideWhenUsed/>
    <w:rsid w:val="00E06A20"/>
    <w:rPr>
      <w:sz w:val="16"/>
      <w:szCs w:val="16"/>
    </w:rPr>
  </w:style>
  <w:style w:type="character" w:customStyle="1" w:styleId="st1">
    <w:name w:val="st1"/>
    <w:basedOn w:val="DefaultParagraphFont"/>
    <w:rsid w:val="00E06A20"/>
  </w:style>
  <w:style w:type="paragraph" w:customStyle="1" w:styleId="BasicParagraph">
    <w:name w:val="[Basic Paragraph]"/>
    <w:basedOn w:val="Normal"/>
    <w:rsid w:val="00E06A20"/>
    <w:pPr>
      <w:spacing w:line="288" w:lineRule="auto"/>
    </w:pPr>
    <w:rPr>
      <w:rFonts w:ascii="Minion Pro" w:hAnsi="Minion Pro"/>
      <w:color w:val="000000"/>
      <w:kern w:val="28"/>
      <w14:ligatures w14:val="standard"/>
      <w14:cntxtAlts/>
    </w:rPr>
  </w:style>
  <w:style w:type="character" w:styleId="UnresolvedMention">
    <w:name w:val="Unresolved Mention"/>
    <w:basedOn w:val="DefaultParagraphFont"/>
    <w:uiPriority w:val="99"/>
    <w:semiHidden/>
    <w:unhideWhenUsed/>
    <w:rsid w:val="006E53B1"/>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21475199">
      <w:bodyDiv w:val="1"/>
      <w:marLeft w:val="0"/>
      <w:marRight w:val="0"/>
      <w:marTop w:val="0"/>
      <w:marBottom w:val="0"/>
      <w:divBdr>
        <w:top w:val="none" w:sz="0" w:space="0" w:color="auto"/>
        <w:left w:val="none" w:sz="0" w:space="0" w:color="auto"/>
        <w:bottom w:val="none" w:sz="0" w:space="0" w:color="auto"/>
        <w:right w:val="none" w:sz="0" w:space="0" w:color="auto"/>
      </w:divBdr>
    </w:div>
    <w:div w:id="1261379810">
      <w:bodyDiv w:val="1"/>
      <w:marLeft w:val="0"/>
      <w:marRight w:val="0"/>
      <w:marTop w:val="0"/>
      <w:marBottom w:val="0"/>
      <w:divBdr>
        <w:top w:val="none" w:sz="0" w:space="0" w:color="auto"/>
        <w:left w:val="none" w:sz="0" w:space="0" w:color="auto"/>
        <w:bottom w:val="none" w:sz="0" w:space="0" w:color="auto"/>
        <w:right w:val="none" w:sz="0" w:space="0" w:color="auto"/>
      </w:divBdr>
    </w:div>
    <w:div w:id="15566974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footer" Target="footer2.xml"/><Relationship Id="rId21" Type="http://schemas.openxmlformats.org/officeDocument/2006/relationships/image" Target="media/image13.jpeg"/><Relationship Id="rId34" Type="http://schemas.openxmlformats.org/officeDocument/2006/relationships/image" Target="media/image25.png"/><Relationship Id="rId42" Type="http://schemas.microsoft.com/office/2007/relationships/hdphoto" Target="media/hdphoto1.wdp"/><Relationship Id="rId47" Type="http://schemas.openxmlformats.org/officeDocument/2006/relationships/header" Target="header4.xml"/><Relationship Id="rId50" Type="http://schemas.openxmlformats.org/officeDocument/2006/relationships/hyperlink" Target="http://www.residentialreports.com.au/wp-content/uploads/2015/03/ACT-Planning-Regulation-2008.pdf" TargetMode="External"/><Relationship Id="rId55" Type="http://schemas.openxmlformats.org/officeDocument/2006/relationships/hyperlink" Target="http://www.residentialreports.com.au/wp-content/uploads/2015/03/Asbestos-Information.pdf" TargetMode="External"/><Relationship Id="rId63" Type="http://schemas.openxmlformats.org/officeDocument/2006/relationships/hyperlink" Target="http://www.residentialreports.com.au/wp-content/uploads/2015/03/CSIRO-Information-Sheet-for-Concrete-Roof-Tiles.pdf.pdf" TargetMode="External"/><Relationship Id="rId68" Type="http://schemas.openxmlformats.org/officeDocument/2006/relationships/hyperlink" Target="http://www.residentialreports.com.au/wp-content/uploads/2015/03/Exterra-Termite-Management-System.pdf" TargetMode="External"/><Relationship Id="rId76" Type="http://schemas.openxmlformats.org/officeDocument/2006/relationships/hyperlink" Target="http://www.residentialreports.com.au/wp-content/uploads/2015/03/Asbestos-in-your-home.pdf" TargetMode="External"/><Relationship Id="rId84" Type="http://schemas.openxmlformats.org/officeDocument/2006/relationships/hyperlink" Target="http://www.residentialreports.com.au/wp-content/uploads/2015/03/Swimming-Pool-and-Spa-Safety.pdf" TargetMode="External"/><Relationship Id="rId89" Type="http://schemas.openxmlformats.org/officeDocument/2006/relationships/footer" Target="footer4.xml"/><Relationship Id="rId7" Type="http://schemas.openxmlformats.org/officeDocument/2006/relationships/endnotes" Target="endnotes.xml"/><Relationship Id="rId71" Type="http://schemas.openxmlformats.org/officeDocument/2006/relationships/hyperlink" Target="http://www.residentialreports.com.au/wp-content/uploads/2015/03/Floor-Joists-Explained.pdf" TargetMode="Externa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image" Target="media/image21.jpeg"/><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3.jpeg"/><Relationship Id="rId37" Type="http://schemas.openxmlformats.org/officeDocument/2006/relationships/header" Target="header2.xml"/><Relationship Id="rId40" Type="http://schemas.openxmlformats.org/officeDocument/2006/relationships/image" Target="media/image26.png"/><Relationship Id="rId45" Type="http://schemas.openxmlformats.org/officeDocument/2006/relationships/image" Target="media/image270.png"/><Relationship Id="rId53" Type="http://schemas.openxmlformats.org/officeDocument/2006/relationships/hyperlink" Target="http://www.structuraldesigns.com.au/" TargetMode="External"/><Relationship Id="rId58" Type="http://schemas.openxmlformats.org/officeDocument/2006/relationships/hyperlink" Target="http://www.residentialreports.com.au/wp-content/uploads/2015/03/Building-Near-Trees.pdf" TargetMode="External"/><Relationship Id="rId66" Type="http://schemas.openxmlformats.org/officeDocument/2006/relationships/hyperlink" Target="http://www.residentialreports.com.au/wp-content/uploads/2015/03/Efflorescence-in-Masonry-Walls.pdf" TargetMode="External"/><Relationship Id="rId74" Type="http://schemas.openxmlformats.org/officeDocument/2006/relationships/hyperlink" Target="http://www.residentialreports.com.au/wp-content/uploads/2015/03/Glossary-of-Building-Construction-Terminology.pdf" TargetMode="External"/><Relationship Id="rId79" Type="http://schemas.openxmlformats.org/officeDocument/2006/relationships/hyperlink" Target="http://www.residentialreports.com.au/wp-content/uploads/2015/03/Powder-Post-Beetle-Information-Sheet.pdf" TargetMode="External"/><Relationship Id="rId87" Type="http://schemas.openxmlformats.org/officeDocument/2006/relationships/hyperlink" Target="http://www.residentialreports.com.au/wp-content/uploads/2015/03/Weep-Holes.pdf" TargetMode="External"/><Relationship Id="rId5" Type="http://schemas.openxmlformats.org/officeDocument/2006/relationships/webSettings" Target="webSettings.xml"/><Relationship Id="rId61" Type="http://schemas.openxmlformats.org/officeDocument/2006/relationships/hyperlink" Target="http://www.residentialreports.com.au/wp-content/uploads/2015/03/Condensation-in-Houses.pdf" TargetMode="External"/><Relationship Id="rId82" Type="http://schemas.openxmlformats.org/officeDocument/2006/relationships/hyperlink" Target="http://www.residentialreports.com.au/wp-content/uploads/2015/03/Sarking.pdf" TargetMode="External"/><Relationship Id="rId90" Type="http://schemas.openxmlformats.org/officeDocument/2006/relationships/fontTable" Target="fontTable.xml"/><Relationship Id="rId19" Type="http://schemas.openxmlformats.org/officeDocument/2006/relationships/image" Target="media/image11.jpeg"/><Relationship Id="rId14" Type="http://schemas.openxmlformats.org/officeDocument/2006/relationships/image" Target="media/image7.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hyperlink" Target="http://www.planning.act.gov.au/topics/design_build/da_assessment/exempt_work" TargetMode="External"/><Relationship Id="rId35" Type="http://schemas.openxmlformats.org/officeDocument/2006/relationships/image" Target="media/image210.jpeg"/><Relationship Id="rId43" Type="http://schemas.openxmlformats.org/officeDocument/2006/relationships/image" Target="media/image28.png"/><Relationship Id="rId48" Type="http://schemas.openxmlformats.org/officeDocument/2006/relationships/footer" Target="footer3.xml"/><Relationship Id="rId56" Type="http://schemas.openxmlformats.org/officeDocument/2006/relationships/hyperlink" Target="http://www.residentialreports.com.au/wp-content/uploads/2015/03/Brick-Cavity-Wall-Construction.pdf" TargetMode="External"/><Relationship Id="rId64" Type="http://schemas.openxmlformats.org/officeDocument/2006/relationships/hyperlink" Target="http://www.residentialreports.com.au/wp-content/uploads/2015/03/Earth-Leakage-Protection.pdf" TargetMode="External"/><Relationship Id="rId69" Type="http://schemas.openxmlformats.org/officeDocument/2006/relationships/hyperlink" Target="http://www.residentialreports.com.au/wp-content/uploads/2015/03/Fences-and-freestanding-walls.pdf" TargetMode="External"/><Relationship Id="rId77" Type="http://schemas.openxmlformats.org/officeDocument/2006/relationships/hyperlink" Target="http://www.residentialreports.com.au/wp-content/uploads/2015/03/Monier-Maintenance-Guide.pdf" TargetMode="External"/><Relationship Id="rId8" Type="http://schemas.openxmlformats.org/officeDocument/2006/relationships/image" Target="media/image1.png"/><Relationship Id="rId51" Type="http://schemas.openxmlformats.org/officeDocument/2006/relationships/hyperlink" Target="http://www.actpla.act.gov.au/__data/assets/pdf_file/0003/23952/20140618_Certifiers.pdf" TargetMode="External"/><Relationship Id="rId72" Type="http://schemas.openxmlformats.org/officeDocument/2006/relationships/hyperlink" Target="http://www.residentialreports.com.au/wp-content/uploads/2015/03/Fungal-Decay-or-Dry-Rot.pdf" TargetMode="External"/><Relationship Id="rId80" Type="http://schemas.openxmlformats.org/officeDocument/2006/relationships/hyperlink" Target="http://www.residentialreports.com.au/wp-content/uploads/2017/07/RR-SAFE-ACCESS-RESOURCE.pdf" TargetMode="External"/><Relationship Id="rId85" Type="http://schemas.openxmlformats.org/officeDocument/2006/relationships/hyperlink" Target="http://www.residentialreports.com.au/wp-content/uploads/2015/03/Tree-Root-Damage-to-Buildings-and-Foundations.pdf"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4.jpeg"/><Relationship Id="rId38" Type="http://schemas.openxmlformats.org/officeDocument/2006/relationships/header" Target="header3.xml"/><Relationship Id="rId46" Type="http://schemas.openxmlformats.org/officeDocument/2006/relationships/hyperlink" Target="http://www.actpla.act.gov.au/topics/property_purchases/sales/energy_efficiency" TargetMode="External"/><Relationship Id="rId59" Type="http://schemas.openxmlformats.org/officeDocument/2006/relationships/hyperlink" Target="http://www.residentialreports.com.au/wp-content/uploads/2015/03/Carports-Shade-Structures.pdf" TargetMode="External"/><Relationship Id="rId67" Type="http://schemas.openxmlformats.org/officeDocument/2006/relationships/hyperlink" Target="http://www.residentialreports.com.au/wp-content/uploads/2015/03/Expansive-Clay-Soils.pdf" TargetMode="External"/><Relationship Id="rId20" Type="http://schemas.openxmlformats.org/officeDocument/2006/relationships/image" Target="media/image12.jpeg"/><Relationship Id="rId41" Type="http://schemas.openxmlformats.org/officeDocument/2006/relationships/image" Target="media/image27.png"/><Relationship Id="rId54" Type="http://schemas.openxmlformats.org/officeDocument/2006/relationships/hyperlink" Target="http://www.residentialreports.com.au/wp-content/uploads/2015/03/Amosite-Friable-Asbestos.pdf" TargetMode="External"/><Relationship Id="rId62" Type="http://schemas.openxmlformats.org/officeDocument/2006/relationships/hyperlink" Target="http://www.residentialreports.com.au/wp-content/uploads/2015/03/Cracking-in-Brickwork.pdf" TargetMode="External"/><Relationship Id="rId70" Type="http://schemas.openxmlformats.org/officeDocument/2006/relationships/hyperlink" Target="http://www.residentialreports.com.au/wp-content/uploads/2015/03/Floor-Construction.pdf" TargetMode="External"/><Relationship Id="rId75" Type="http://schemas.openxmlformats.org/officeDocument/2006/relationships/hyperlink" Target="http://www.residentialreports.com.au/wp-content/uploads/2015/03/Glossary-of-Roof-Construction-Terminology.pdf" TargetMode="External"/><Relationship Id="rId83" Type="http://schemas.openxmlformats.org/officeDocument/2006/relationships/hyperlink" Target="http://www.residentialreports.com.au/wp-content/uploads/2015/03/Slab-Edge-Dampness.pdf" TargetMode="External"/><Relationship Id="rId88" Type="http://schemas.openxmlformats.org/officeDocument/2006/relationships/header" Target="header5.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2.png"/><Relationship Id="rId49" Type="http://schemas.openxmlformats.org/officeDocument/2006/relationships/image" Target="media/image29.jpeg"/><Relationship Id="rId57" Type="http://schemas.openxmlformats.org/officeDocument/2006/relationships/hyperlink" Target="http://www.residentialreports.com.au/wp-content/uploads/2015/03/Brick-Veener-Wall-Construction.pdf" TargetMode="External"/><Relationship Id="rId10" Type="http://schemas.openxmlformats.org/officeDocument/2006/relationships/image" Target="media/image3.png"/><Relationship Id="rId31" Type="http://schemas.openxmlformats.org/officeDocument/2006/relationships/image" Target="media/image22.jpeg"/><Relationship Id="rId44" Type="http://schemas.openxmlformats.org/officeDocument/2006/relationships/image" Target="media/image260.png"/><Relationship Id="rId52" Type="http://schemas.openxmlformats.org/officeDocument/2006/relationships/hyperlink" Target="http://www.asbestos.act.gov.au/about_asbestos/fact_sheets" TargetMode="External"/><Relationship Id="rId60" Type="http://schemas.openxmlformats.org/officeDocument/2006/relationships/hyperlink" Target="http://www.residentialreports.com.au/wp-content/uploads/2015/03/Concrete-Efflorescence.pdf" TargetMode="External"/><Relationship Id="rId65" Type="http://schemas.openxmlformats.org/officeDocument/2006/relationships/hyperlink" Target="http://www.residentialreports.com.au/wp-content/uploads/2015/03/EER-Fact-Sheet-VERSION-1.0.pdf" TargetMode="External"/><Relationship Id="rId73" Type="http://schemas.openxmlformats.org/officeDocument/2006/relationships/hyperlink" Target="http://www.residentialreports.com.au/wp-content/uploads/2015/03/Glancing-Light-on-Plasterboard.pdf" TargetMode="External"/><Relationship Id="rId78" Type="http://schemas.openxmlformats.org/officeDocument/2006/relationships/hyperlink" Target="http://www.residentialreports.com.au/wp-content/uploads/2015/03/NSW-Smoke-Alarm-Regulations.pdf" TargetMode="External"/><Relationship Id="rId81" Type="http://schemas.openxmlformats.org/officeDocument/2006/relationships/hyperlink" Target="http://www.residentialreports.com.au/wp-content/uploads/2015/03/Roof-Structures.pdf" TargetMode="External"/><Relationship Id="rId86" Type="http://schemas.openxmlformats.org/officeDocument/2006/relationships/hyperlink" Target="http://www.residentialreports.com.au/wp-content/uploads/2015/03/Useful-Timber-Pest-Information.pdf" TargetMode="External"/><Relationship Id="rId4" Type="http://schemas.openxmlformats.org/officeDocument/2006/relationships/settings" Target="setting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759B61-6B30-4353-97AD-5B63FF8455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25</Pages>
  <Words>9076</Words>
  <Characters>51735</Characters>
  <Application>Microsoft Office Word</Application>
  <DocSecurity>0</DocSecurity>
  <Lines>431</Lines>
  <Paragraphs>121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60690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Kelly - Residential Reports</dc:creator>
  <cp:keywords/>
  <dc:description/>
  <cp:lastModifiedBy>Kelly - Residential Reports</cp:lastModifiedBy>
  <cp:revision>3</cp:revision>
  <cp:lastPrinted>2018-10-23T02:34:00Z</cp:lastPrinted>
  <dcterms:created xsi:type="dcterms:W3CDTF">2019-07-01T03:45:00Z</dcterms:created>
  <dcterms:modified xsi:type="dcterms:W3CDTF">2019-07-01T03:49:00Z</dcterms:modified>
</cp:coreProperties>
</file>